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7040A2F" w14:textId="77777777" w:rsidR="00F22752" w:rsidRDefault="00F22752">
      <w:pPr>
        <w:spacing w:after="200" w:line="276" w:lineRule="auto"/>
        <w:jc w:val="center"/>
        <w:rPr>
          <w:color w:val="000000"/>
          <w:sz w:val="22"/>
          <w:szCs w:val="22"/>
        </w:rPr>
      </w:pPr>
    </w:p>
    <w:p w14:paraId="41076EB6" w14:textId="77777777" w:rsidR="00F22752" w:rsidRDefault="00F22752">
      <w:pPr>
        <w:spacing w:after="200"/>
        <w:rPr>
          <w:rFonts w:ascii="Arial" w:eastAsia="Arial" w:hAnsi="Arial" w:cs="Arial"/>
          <w:color w:val="FF0000"/>
          <w:sz w:val="24"/>
          <w:szCs w:val="24"/>
          <w:u w:val="single"/>
        </w:rPr>
      </w:pPr>
    </w:p>
    <w:p w14:paraId="552F1A73" w14:textId="77777777" w:rsidR="00F22752" w:rsidRDefault="00F22752">
      <w:pPr>
        <w:spacing w:after="200"/>
        <w:jc w:val="center"/>
        <w:rPr>
          <w:rFonts w:ascii="Arial" w:eastAsia="Arial" w:hAnsi="Arial" w:cs="Arial"/>
          <w:color w:val="FF0000"/>
          <w:sz w:val="24"/>
          <w:szCs w:val="24"/>
          <w:u w:val="single"/>
        </w:rPr>
      </w:pPr>
    </w:p>
    <w:p w14:paraId="0B16A1EB" w14:textId="77777777" w:rsidR="00F22752" w:rsidRDefault="00F22752">
      <w:pPr>
        <w:spacing w:after="200"/>
        <w:jc w:val="center"/>
        <w:rPr>
          <w:rFonts w:ascii="Arial" w:eastAsia="Arial" w:hAnsi="Arial" w:cs="Arial"/>
          <w:color w:val="000000"/>
          <w:sz w:val="24"/>
          <w:szCs w:val="24"/>
          <w:u w:val="single"/>
        </w:rPr>
      </w:pPr>
    </w:p>
    <w:p w14:paraId="7E4E7CAC" w14:textId="77777777" w:rsidR="00F22752" w:rsidRDefault="007A0FC4">
      <w:pPr>
        <w:spacing w:line="360" w:lineRule="auto"/>
        <w:jc w:val="center"/>
        <w:rPr>
          <w:rFonts w:ascii="Arial" w:eastAsia="Arial" w:hAnsi="Arial" w:cs="Arial"/>
          <w:b/>
          <w:color w:val="000000"/>
          <w:sz w:val="24"/>
          <w:szCs w:val="24"/>
          <w:u w:val="single"/>
        </w:rPr>
      </w:pPr>
      <w:r>
        <w:rPr>
          <w:rFonts w:ascii="Arial" w:eastAsia="Arial" w:hAnsi="Arial" w:cs="Arial"/>
          <w:b/>
          <w:color w:val="000000"/>
          <w:sz w:val="24"/>
          <w:szCs w:val="24"/>
          <w:u w:val="single"/>
        </w:rPr>
        <w:t>SPECYFIKACJA WARUNKÓW ZAMÓWIENIA</w:t>
      </w:r>
    </w:p>
    <w:p w14:paraId="2411DD8E" w14:textId="77777777" w:rsidR="00F22752" w:rsidRDefault="007A0FC4">
      <w:pPr>
        <w:shd w:val="clear" w:color="auto" w:fill="FFFFFF"/>
        <w:spacing w:line="360" w:lineRule="auto"/>
        <w:jc w:val="center"/>
        <w:rPr>
          <w:rFonts w:ascii="Arial" w:eastAsia="Arial" w:hAnsi="Arial" w:cs="Arial"/>
          <w:color w:val="000000"/>
          <w:sz w:val="18"/>
          <w:szCs w:val="18"/>
        </w:rPr>
      </w:pPr>
      <w:r>
        <w:rPr>
          <w:rFonts w:ascii="Arial" w:eastAsia="Arial" w:hAnsi="Arial" w:cs="Arial"/>
          <w:color w:val="000000"/>
          <w:sz w:val="18"/>
          <w:szCs w:val="18"/>
        </w:rPr>
        <w:t xml:space="preserve">(zwana dalej Specyfikacją, SWZ) </w:t>
      </w:r>
    </w:p>
    <w:p w14:paraId="5C6D48DB" w14:textId="77777777" w:rsidR="00F22752" w:rsidRDefault="00F22752">
      <w:pPr>
        <w:shd w:val="clear" w:color="auto" w:fill="FFFFFF"/>
        <w:jc w:val="center"/>
        <w:rPr>
          <w:rFonts w:ascii="Arial" w:hAnsi="Arial" w:cs="Arial"/>
          <w:b/>
          <w:bCs/>
          <w:color w:val="000000"/>
          <w:spacing w:val="-3"/>
          <w:sz w:val="18"/>
          <w:szCs w:val="18"/>
        </w:rPr>
      </w:pPr>
    </w:p>
    <w:p w14:paraId="6790E335" w14:textId="77777777" w:rsidR="00F22752" w:rsidRDefault="00F22752">
      <w:pPr>
        <w:shd w:val="clear" w:color="auto" w:fill="FFFFFF"/>
        <w:jc w:val="center"/>
        <w:rPr>
          <w:rFonts w:ascii="Arial" w:hAnsi="Arial" w:cs="Arial"/>
          <w:b/>
          <w:bCs/>
          <w:color w:val="000000"/>
          <w:spacing w:val="-3"/>
          <w:sz w:val="18"/>
          <w:szCs w:val="18"/>
        </w:rPr>
      </w:pPr>
    </w:p>
    <w:p w14:paraId="3C694670" w14:textId="77777777" w:rsidR="00F22752" w:rsidRDefault="007A0FC4">
      <w:pPr>
        <w:shd w:val="clear" w:color="auto" w:fill="FFFFFF"/>
        <w:spacing w:line="360" w:lineRule="auto"/>
        <w:jc w:val="center"/>
        <w:rPr>
          <w:rFonts w:ascii="Arial" w:eastAsia="Arial" w:hAnsi="Arial" w:cs="Arial"/>
          <w:b/>
          <w:color w:val="000000"/>
          <w:sz w:val="18"/>
          <w:szCs w:val="18"/>
        </w:rPr>
      </w:pPr>
      <w:r>
        <w:rPr>
          <w:rFonts w:ascii="Arial" w:eastAsia="Arial" w:hAnsi="Arial" w:cs="Arial"/>
          <w:b/>
          <w:color w:val="000000"/>
          <w:sz w:val="18"/>
          <w:szCs w:val="18"/>
        </w:rPr>
        <w:t xml:space="preserve">w postępowaniu o udzielenie zamówienia publicznego prowadzonego </w:t>
      </w:r>
    </w:p>
    <w:p w14:paraId="2DC01CE4" w14:textId="77777777" w:rsidR="00F22752" w:rsidRDefault="007A0FC4">
      <w:pPr>
        <w:shd w:val="clear" w:color="auto" w:fill="FFFFFF"/>
        <w:spacing w:line="360" w:lineRule="auto"/>
        <w:jc w:val="center"/>
        <w:rPr>
          <w:rFonts w:ascii="Arial" w:eastAsia="Arial" w:hAnsi="Arial" w:cs="Arial"/>
          <w:b/>
          <w:color w:val="000000"/>
          <w:sz w:val="18"/>
          <w:szCs w:val="18"/>
        </w:rPr>
      </w:pPr>
      <w:r>
        <w:rPr>
          <w:rFonts w:ascii="Arial" w:eastAsia="Arial" w:hAnsi="Arial" w:cs="Arial"/>
          <w:b/>
          <w:color w:val="000000"/>
          <w:sz w:val="18"/>
          <w:szCs w:val="18"/>
        </w:rPr>
        <w:t xml:space="preserve">w trybie przetargu nieograniczonego (zwanego dalej Postępowaniem) pod nazwą: </w:t>
      </w:r>
    </w:p>
    <w:p w14:paraId="3E212760" w14:textId="77777777" w:rsidR="00F22752" w:rsidRDefault="00F22752">
      <w:pPr>
        <w:shd w:val="clear" w:color="auto" w:fill="FFFFFF"/>
        <w:ind w:right="1272"/>
        <w:jc w:val="both"/>
        <w:rPr>
          <w:rFonts w:ascii="Arial" w:hAnsi="Arial" w:cs="Arial"/>
          <w:b/>
          <w:bCs/>
          <w:color w:val="000000"/>
          <w:spacing w:val="-2"/>
          <w:sz w:val="18"/>
          <w:szCs w:val="18"/>
        </w:rPr>
      </w:pPr>
    </w:p>
    <w:p w14:paraId="18F071D5" w14:textId="77777777" w:rsidR="00F22752" w:rsidRDefault="00F22752">
      <w:pPr>
        <w:shd w:val="clear" w:color="auto" w:fill="FFFFFF"/>
        <w:spacing w:line="360" w:lineRule="auto"/>
        <w:jc w:val="center"/>
        <w:rPr>
          <w:rFonts w:ascii="Arial" w:hAnsi="Arial" w:cs="Arial"/>
          <w:b/>
          <w:szCs w:val="24"/>
        </w:rPr>
      </w:pPr>
    </w:p>
    <w:p w14:paraId="5B4BB7B1" w14:textId="77777777" w:rsidR="00F22752" w:rsidRDefault="00F22752">
      <w:pPr>
        <w:shd w:val="clear" w:color="auto" w:fill="FFFFFF"/>
        <w:spacing w:line="360" w:lineRule="auto"/>
        <w:jc w:val="center"/>
        <w:rPr>
          <w:rFonts w:ascii="Arial" w:hAnsi="Arial" w:cs="Arial"/>
          <w:b/>
          <w:sz w:val="32"/>
          <w:szCs w:val="32"/>
          <w:u w:val="single"/>
        </w:rPr>
      </w:pPr>
    </w:p>
    <w:p w14:paraId="02D2EDCD" w14:textId="77777777" w:rsidR="00F22752" w:rsidRDefault="00F22752">
      <w:pPr>
        <w:shd w:val="clear" w:color="auto" w:fill="FFFFFF"/>
        <w:spacing w:line="360" w:lineRule="auto"/>
        <w:jc w:val="center"/>
        <w:rPr>
          <w:rFonts w:ascii="Arial" w:hAnsi="Arial" w:cs="Arial"/>
          <w:b/>
          <w:sz w:val="32"/>
          <w:szCs w:val="32"/>
          <w:u w:val="single"/>
        </w:rPr>
      </w:pPr>
    </w:p>
    <w:p w14:paraId="70F9858C" w14:textId="5229D82B" w:rsidR="00F22752" w:rsidRDefault="007A0FC4">
      <w:pPr>
        <w:shd w:val="clear" w:color="auto" w:fill="FFFFFF"/>
        <w:spacing w:line="360" w:lineRule="auto"/>
        <w:jc w:val="center"/>
        <w:rPr>
          <w:rFonts w:ascii="Arial" w:hAnsi="Arial" w:cs="Arial"/>
          <w:b/>
          <w:sz w:val="32"/>
          <w:szCs w:val="32"/>
        </w:rPr>
      </w:pPr>
      <w:bookmarkStart w:id="0" w:name="_Hlk173400590"/>
      <w:r>
        <w:rPr>
          <w:rFonts w:ascii="Arial" w:hAnsi="Arial" w:cs="Arial"/>
          <w:b/>
          <w:sz w:val="32"/>
          <w:szCs w:val="32"/>
        </w:rPr>
        <w:t xml:space="preserve">DOSTARCZANIE LEKÓW </w:t>
      </w:r>
      <w:r w:rsidR="00781A59">
        <w:rPr>
          <w:rFonts w:ascii="Arial" w:hAnsi="Arial" w:cs="Arial"/>
          <w:b/>
          <w:sz w:val="32"/>
          <w:szCs w:val="32"/>
        </w:rPr>
        <w:t>Z PROGRAMÓW LEKOWYCH</w:t>
      </w:r>
      <w:r w:rsidR="00781A59">
        <w:rPr>
          <w:rFonts w:ascii="Arial" w:hAnsi="Arial" w:cs="Arial"/>
          <w:b/>
          <w:sz w:val="32"/>
          <w:szCs w:val="32"/>
        </w:rPr>
        <w:br/>
      </w:r>
      <w:r>
        <w:rPr>
          <w:rFonts w:ascii="Arial" w:hAnsi="Arial" w:cs="Arial"/>
          <w:b/>
          <w:sz w:val="32"/>
          <w:szCs w:val="32"/>
        </w:rPr>
        <w:t xml:space="preserve"> WG </w:t>
      </w:r>
      <w:r w:rsidR="00781A59">
        <w:rPr>
          <w:rFonts w:ascii="Arial" w:hAnsi="Arial" w:cs="Arial"/>
          <w:b/>
          <w:sz w:val="32"/>
          <w:szCs w:val="32"/>
        </w:rPr>
        <w:t>4</w:t>
      </w:r>
      <w:r>
        <w:rPr>
          <w:rFonts w:ascii="Arial" w:hAnsi="Arial" w:cs="Arial"/>
          <w:b/>
          <w:sz w:val="32"/>
          <w:szCs w:val="32"/>
        </w:rPr>
        <w:t xml:space="preserve"> PAKIETÓW</w:t>
      </w:r>
      <w:bookmarkEnd w:id="0"/>
    </w:p>
    <w:p w14:paraId="2F852EEB" w14:textId="77777777" w:rsidR="00F22752" w:rsidRDefault="00F22752">
      <w:pPr>
        <w:shd w:val="clear" w:color="auto" w:fill="FFFFFF"/>
        <w:jc w:val="center"/>
        <w:rPr>
          <w:rFonts w:ascii="Arial" w:hAnsi="Arial" w:cs="Arial"/>
          <w:sz w:val="18"/>
          <w:szCs w:val="18"/>
          <w:u w:val="single"/>
        </w:rPr>
      </w:pPr>
    </w:p>
    <w:p w14:paraId="2365BCDF" w14:textId="42362F2C" w:rsidR="00F22752" w:rsidRDefault="00D730B5">
      <w:pPr>
        <w:shd w:val="clear" w:color="auto" w:fill="FFFFFF"/>
        <w:jc w:val="center"/>
        <w:rPr>
          <w:rFonts w:ascii="Arial" w:hAnsi="Arial" w:cs="Arial"/>
          <w:sz w:val="18"/>
          <w:szCs w:val="18"/>
          <w:u w:val="single"/>
        </w:rPr>
      </w:pPr>
      <w:r>
        <w:rPr>
          <w:rFonts w:ascii="Arial" w:hAnsi="Arial" w:cs="Arial"/>
          <w:sz w:val="18"/>
          <w:szCs w:val="18"/>
          <w:u w:val="single"/>
        </w:rPr>
        <w:t xml:space="preserve">numer postępowania: </w:t>
      </w:r>
      <w:r w:rsidR="00781A59">
        <w:rPr>
          <w:rFonts w:ascii="Arial" w:hAnsi="Arial" w:cs="Arial"/>
          <w:sz w:val="18"/>
          <w:szCs w:val="18"/>
          <w:u w:val="single"/>
        </w:rPr>
        <w:t>20</w:t>
      </w:r>
      <w:r w:rsidR="007A0FC4">
        <w:rPr>
          <w:rFonts w:ascii="Arial" w:hAnsi="Arial" w:cs="Arial"/>
          <w:sz w:val="18"/>
          <w:szCs w:val="18"/>
          <w:u w:val="single"/>
        </w:rPr>
        <w:t>/ZP/202</w:t>
      </w:r>
      <w:r w:rsidR="003E7AEA">
        <w:rPr>
          <w:rFonts w:ascii="Arial" w:hAnsi="Arial" w:cs="Arial"/>
          <w:sz w:val="18"/>
          <w:szCs w:val="18"/>
          <w:u w:val="single"/>
        </w:rPr>
        <w:t>6</w:t>
      </w:r>
    </w:p>
    <w:p w14:paraId="110B8624" w14:textId="77777777" w:rsidR="00F22752" w:rsidRDefault="00F22752">
      <w:pPr>
        <w:shd w:val="clear" w:color="auto" w:fill="FFFFFF"/>
        <w:jc w:val="center"/>
        <w:rPr>
          <w:rFonts w:ascii="Arial" w:hAnsi="Arial" w:cs="Arial"/>
        </w:rPr>
      </w:pPr>
    </w:p>
    <w:p w14:paraId="0225BF5D" w14:textId="77777777" w:rsidR="00F22752" w:rsidRDefault="00F22752">
      <w:pPr>
        <w:shd w:val="clear" w:color="auto" w:fill="FFFFFF"/>
        <w:jc w:val="center"/>
        <w:rPr>
          <w:rFonts w:ascii="Arial" w:hAnsi="Arial" w:cs="Arial"/>
        </w:rPr>
      </w:pPr>
    </w:p>
    <w:p w14:paraId="7D2B13AB" w14:textId="77777777" w:rsidR="00F22752" w:rsidRDefault="00F22752">
      <w:pPr>
        <w:shd w:val="clear" w:color="auto" w:fill="FFFFFF"/>
        <w:jc w:val="center"/>
        <w:rPr>
          <w:rFonts w:ascii="Arial" w:hAnsi="Arial" w:cs="Arial"/>
        </w:rPr>
      </w:pPr>
    </w:p>
    <w:p w14:paraId="789E92DD" w14:textId="77777777" w:rsidR="00F22752" w:rsidRDefault="00F22752">
      <w:pPr>
        <w:shd w:val="clear" w:color="auto" w:fill="FFFFFF"/>
        <w:jc w:val="center"/>
        <w:rPr>
          <w:rFonts w:ascii="Arial" w:hAnsi="Arial" w:cs="Arial"/>
        </w:rPr>
      </w:pPr>
    </w:p>
    <w:p w14:paraId="76750FE8" w14:textId="77777777" w:rsidR="00F22752" w:rsidRDefault="00F22752">
      <w:pPr>
        <w:jc w:val="center"/>
        <w:rPr>
          <w:rFonts w:ascii="Arial" w:hAnsi="Arial" w:cs="Arial"/>
          <w:bCs/>
          <w:sz w:val="18"/>
          <w:szCs w:val="18"/>
        </w:rPr>
      </w:pPr>
    </w:p>
    <w:p w14:paraId="03F03F94" w14:textId="77777777" w:rsidR="00F22752" w:rsidRDefault="00F22752">
      <w:pPr>
        <w:spacing w:line="360" w:lineRule="auto"/>
        <w:jc w:val="center"/>
        <w:rPr>
          <w:rFonts w:ascii="Arial" w:hAnsi="Arial" w:cs="Arial"/>
          <w:sz w:val="18"/>
          <w:szCs w:val="18"/>
        </w:rPr>
      </w:pPr>
    </w:p>
    <w:p w14:paraId="32C3D3D4" w14:textId="77777777" w:rsidR="00F22752" w:rsidRDefault="00F22752">
      <w:pPr>
        <w:spacing w:line="360" w:lineRule="auto"/>
        <w:jc w:val="center"/>
        <w:rPr>
          <w:rFonts w:ascii="Arial" w:hAnsi="Arial" w:cs="Arial"/>
          <w:sz w:val="18"/>
          <w:szCs w:val="18"/>
        </w:rPr>
      </w:pPr>
    </w:p>
    <w:p w14:paraId="1DA2354C" w14:textId="77777777" w:rsidR="00F22752" w:rsidRDefault="00F22752">
      <w:pPr>
        <w:spacing w:line="360" w:lineRule="auto"/>
        <w:jc w:val="center"/>
        <w:rPr>
          <w:rFonts w:ascii="Arial" w:hAnsi="Arial" w:cs="Arial"/>
          <w:sz w:val="18"/>
          <w:szCs w:val="18"/>
        </w:rPr>
      </w:pPr>
    </w:p>
    <w:p w14:paraId="72E370CF" w14:textId="77777777" w:rsidR="00F22752" w:rsidRDefault="00F22752">
      <w:pPr>
        <w:spacing w:line="360" w:lineRule="auto"/>
        <w:jc w:val="center"/>
        <w:rPr>
          <w:rFonts w:ascii="Arial" w:hAnsi="Arial" w:cs="Arial"/>
          <w:sz w:val="18"/>
          <w:szCs w:val="18"/>
        </w:rPr>
      </w:pPr>
    </w:p>
    <w:p w14:paraId="1A6BAAFD" w14:textId="77777777" w:rsidR="00F22752" w:rsidRDefault="00F22752">
      <w:pPr>
        <w:spacing w:line="360" w:lineRule="auto"/>
        <w:rPr>
          <w:rFonts w:ascii="Arial" w:hAnsi="Arial" w:cs="Arial"/>
          <w:sz w:val="18"/>
          <w:szCs w:val="18"/>
        </w:rPr>
      </w:pPr>
    </w:p>
    <w:p w14:paraId="2F8B7411" w14:textId="77777777" w:rsidR="00F22752" w:rsidRDefault="00F22752">
      <w:pPr>
        <w:spacing w:line="360" w:lineRule="auto"/>
        <w:jc w:val="center"/>
        <w:rPr>
          <w:rFonts w:ascii="Arial" w:hAnsi="Arial" w:cs="Arial"/>
          <w:sz w:val="18"/>
          <w:szCs w:val="18"/>
        </w:rPr>
      </w:pPr>
    </w:p>
    <w:p w14:paraId="13F086F2" w14:textId="77777777" w:rsidR="00F22752" w:rsidRDefault="00F22752">
      <w:pPr>
        <w:spacing w:line="360" w:lineRule="auto"/>
        <w:jc w:val="center"/>
        <w:rPr>
          <w:rFonts w:ascii="Arial" w:hAnsi="Arial" w:cs="Arial"/>
          <w:sz w:val="18"/>
          <w:szCs w:val="18"/>
        </w:rPr>
      </w:pPr>
    </w:p>
    <w:p w14:paraId="0D75B26E" w14:textId="77777777" w:rsidR="00F22752" w:rsidRDefault="007A0FC4">
      <w:pPr>
        <w:spacing w:line="360" w:lineRule="auto"/>
        <w:jc w:val="center"/>
        <w:rPr>
          <w:rFonts w:ascii="Arial" w:hAnsi="Arial" w:cs="Arial"/>
          <w:bCs/>
          <w:color w:val="000000"/>
          <w:spacing w:val="-8"/>
          <w:sz w:val="18"/>
          <w:szCs w:val="18"/>
        </w:rPr>
      </w:pPr>
      <w:r>
        <w:rPr>
          <w:rFonts w:ascii="Arial" w:hAnsi="Arial" w:cs="Arial"/>
          <w:sz w:val="18"/>
          <w:szCs w:val="18"/>
        </w:rPr>
        <w:t xml:space="preserve">Kod CPV: </w:t>
      </w:r>
      <w:r>
        <w:rPr>
          <w:rFonts w:ascii="Arial" w:hAnsi="Arial" w:cs="Arial"/>
          <w:bCs/>
          <w:color w:val="000000"/>
          <w:spacing w:val="-8"/>
          <w:sz w:val="18"/>
          <w:szCs w:val="18"/>
        </w:rPr>
        <w:t>33600000-6 – Produkty farmaceutyczne</w:t>
      </w:r>
    </w:p>
    <w:p w14:paraId="774AE87F" w14:textId="77777777" w:rsidR="00F22752" w:rsidRDefault="007A0FC4">
      <w:pPr>
        <w:rPr>
          <w:rFonts w:ascii="Arial" w:eastAsia="Arial" w:hAnsi="Arial" w:cs="Arial"/>
          <w:b/>
          <w:color w:val="000000"/>
          <w:sz w:val="18"/>
          <w:szCs w:val="18"/>
        </w:rPr>
      </w:pPr>
      <w:r>
        <w:br w:type="page"/>
      </w:r>
    </w:p>
    <w:p w14:paraId="0FC6355E" w14:textId="77777777" w:rsidR="00F22752" w:rsidRDefault="007A0FC4">
      <w:pPr>
        <w:spacing w:line="360" w:lineRule="auto"/>
        <w:rPr>
          <w:rFonts w:ascii="Arial" w:eastAsia="Arial" w:hAnsi="Arial" w:cs="Arial"/>
          <w:color w:val="000000"/>
          <w:sz w:val="16"/>
          <w:szCs w:val="16"/>
          <w:u w:val="single"/>
        </w:rPr>
      </w:pPr>
      <w:r>
        <w:rPr>
          <w:rFonts w:ascii="Arial" w:eastAsia="Arial" w:hAnsi="Arial" w:cs="Arial"/>
          <w:b/>
          <w:color w:val="000000"/>
          <w:sz w:val="16"/>
          <w:szCs w:val="16"/>
        </w:rPr>
        <w:lastRenderedPageBreak/>
        <w:t>Podstawa prawna:</w:t>
      </w:r>
    </w:p>
    <w:p w14:paraId="41FA19E9" w14:textId="40438369" w:rsidR="00F22752" w:rsidRDefault="007A0FC4">
      <w:pPr>
        <w:spacing w:line="336" w:lineRule="auto"/>
        <w:jc w:val="both"/>
        <w:rPr>
          <w:rFonts w:ascii="Arial" w:eastAsia="Arial" w:hAnsi="Arial" w:cs="Arial"/>
          <w:color w:val="000000"/>
          <w:sz w:val="16"/>
          <w:szCs w:val="16"/>
        </w:rPr>
      </w:pPr>
      <w:r>
        <w:rPr>
          <w:rFonts w:ascii="Arial" w:eastAsia="Arial" w:hAnsi="Arial" w:cs="Arial"/>
          <w:color w:val="000000"/>
          <w:sz w:val="16"/>
          <w:szCs w:val="16"/>
        </w:rPr>
        <w:t>Postępowanie jest prowadzone w trybie przetargu nieograniczonego, zgodnie z art. 132 ustawy z dnia 11 września 2019 r. Prawo zamówień publicznych (Dz. U. z 2024 r. poz. 1320 z późn. zm.), zwanej dalej ustawą Pzp. Właściwą procedurą przeprowadzenia niniejszego postępowania są przepisy dla zamówień przekraczających kwotę 2</w:t>
      </w:r>
      <w:r w:rsidR="009B2B74">
        <w:rPr>
          <w:rFonts w:ascii="Arial" w:eastAsia="Arial" w:hAnsi="Arial" w:cs="Arial"/>
          <w:color w:val="000000"/>
          <w:sz w:val="16"/>
          <w:szCs w:val="16"/>
        </w:rPr>
        <w:t>16</w:t>
      </w:r>
      <w:r>
        <w:rPr>
          <w:rFonts w:ascii="Arial" w:eastAsia="Arial" w:hAnsi="Arial" w:cs="Arial"/>
          <w:color w:val="000000"/>
          <w:sz w:val="16"/>
          <w:szCs w:val="16"/>
        </w:rPr>
        <w:t xml:space="preserve"> 000,00 €.</w:t>
      </w:r>
    </w:p>
    <w:p w14:paraId="32C0D36A" w14:textId="77777777" w:rsidR="00F22752" w:rsidRDefault="00F22752">
      <w:pPr>
        <w:spacing w:line="360" w:lineRule="auto"/>
        <w:jc w:val="both"/>
        <w:rPr>
          <w:rFonts w:ascii="Arial" w:eastAsia="Arial" w:hAnsi="Arial" w:cs="Arial"/>
          <w:b/>
          <w:color w:val="000000"/>
          <w:sz w:val="16"/>
          <w:szCs w:val="16"/>
        </w:rPr>
      </w:pPr>
    </w:p>
    <w:p w14:paraId="2A7B6632" w14:textId="77777777" w:rsidR="00F22752" w:rsidRDefault="007A0FC4">
      <w:pPr>
        <w:spacing w:line="360" w:lineRule="auto"/>
        <w:jc w:val="both"/>
        <w:rPr>
          <w:rFonts w:ascii="Arial" w:eastAsia="Arial" w:hAnsi="Arial" w:cs="Arial"/>
          <w:b/>
          <w:color w:val="000000"/>
          <w:sz w:val="16"/>
          <w:szCs w:val="16"/>
        </w:rPr>
      </w:pPr>
      <w:r>
        <w:rPr>
          <w:rFonts w:ascii="Arial" w:eastAsia="Arial" w:hAnsi="Arial" w:cs="Arial"/>
          <w:b/>
          <w:color w:val="000000"/>
          <w:sz w:val="16"/>
          <w:szCs w:val="16"/>
        </w:rPr>
        <w:t>Postępowanie prowadzone jest przy użyciu środków komunikacji elektronicznej z wykorzystaniem:</w:t>
      </w:r>
    </w:p>
    <w:p w14:paraId="5B0C5A17" w14:textId="77777777" w:rsidR="00F22752" w:rsidRDefault="007A0FC4">
      <w:pPr>
        <w:spacing w:line="360" w:lineRule="auto"/>
        <w:jc w:val="both"/>
        <w:rPr>
          <w:rFonts w:ascii="Arial" w:eastAsia="Arial" w:hAnsi="Arial" w:cs="Arial"/>
          <w:i/>
          <w:color w:val="000000"/>
          <w:sz w:val="16"/>
          <w:szCs w:val="16"/>
          <w:highlight w:val="green"/>
        </w:rPr>
      </w:pPr>
      <w:r>
        <w:rPr>
          <w:rFonts w:ascii="Arial" w:eastAsia="Arial" w:hAnsi="Arial" w:cs="Arial"/>
          <w:color w:val="000000"/>
          <w:sz w:val="16"/>
          <w:szCs w:val="16"/>
        </w:rPr>
        <w:t xml:space="preserve">- Strony internetowej Zamawiającego: </w:t>
      </w:r>
      <w:hyperlink r:id="rId8">
        <w:r>
          <w:rPr>
            <w:rStyle w:val="czeinternetowe"/>
            <w:rFonts w:ascii="Arial" w:eastAsia="Arial" w:hAnsi="Arial" w:cs="Arial"/>
            <w:i/>
            <w:sz w:val="16"/>
            <w:szCs w:val="16"/>
          </w:rPr>
          <w:t>www.szpitalrydygier.pl</w:t>
        </w:r>
      </w:hyperlink>
    </w:p>
    <w:p w14:paraId="03E8FA9A" w14:textId="659BD392" w:rsidR="00F22752" w:rsidRDefault="007A0FC4">
      <w:pPr>
        <w:spacing w:line="360" w:lineRule="auto"/>
        <w:jc w:val="both"/>
        <w:rPr>
          <w:rFonts w:ascii="Arial" w:eastAsia="Arial" w:hAnsi="Arial" w:cs="Arial"/>
          <w:i/>
          <w:color w:val="000000"/>
          <w:sz w:val="16"/>
          <w:szCs w:val="16"/>
          <w:highlight w:val="green"/>
        </w:rPr>
      </w:pPr>
      <w:r>
        <w:rPr>
          <w:rFonts w:ascii="Arial" w:eastAsia="Arial" w:hAnsi="Arial" w:cs="Arial"/>
          <w:color w:val="000000"/>
          <w:sz w:val="16"/>
          <w:szCs w:val="16"/>
        </w:rPr>
        <w:t>- Strony internetowej prowadzonego postępowania – Platforma:</w:t>
      </w:r>
      <w:r w:rsidR="00E47E6D">
        <w:rPr>
          <w:rFonts w:ascii="Arial" w:eastAsia="Arial" w:hAnsi="Arial" w:cs="Arial"/>
          <w:color w:val="000000"/>
          <w:sz w:val="16"/>
          <w:szCs w:val="16"/>
        </w:rPr>
        <w:t xml:space="preserve"> </w:t>
      </w:r>
      <w:hyperlink r:id="rId9" w:history="1">
        <w:r w:rsidR="00E47E6D" w:rsidRPr="00B6180B">
          <w:rPr>
            <w:rStyle w:val="Hipercze"/>
            <w:rFonts w:ascii="Arial" w:eastAsia="Arial" w:hAnsi="Arial" w:cs="Arial"/>
            <w:i/>
            <w:sz w:val="16"/>
            <w:szCs w:val="16"/>
          </w:rPr>
          <w:t>https://ezamowienia.gov.pl/</w:t>
        </w:r>
      </w:hyperlink>
    </w:p>
    <w:p w14:paraId="1BE29C0C" w14:textId="77777777" w:rsidR="00F22752" w:rsidRDefault="007A0FC4">
      <w:pPr>
        <w:spacing w:line="360" w:lineRule="auto"/>
        <w:jc w:val="both"/>
        <w:rPr>
          <w:rFonts w:ascii="Arial" w:eastAsia="Arial" w:hAnsi="Arial" w:cs="Arial"/>
          <w:color w:val="000000"/>
          <w:sz w:val="16"/>
          <w:szCs w:val="16"/>
        </w:rPr>
      </w:pPr>
      <w:r>
        <w:rPr>
          <w:rFonts w:ascii="Arial" w:eastAsia="Arial" w:hAnsi="Arial" w:cs="Arial"/>
          <w:color w:val="000000"/>
          <w:sz w:val="16"/>
          <w:szCs w:val="16"/>
        </w:rPr>
        <w:t>- Poczty elektronicznej Zamawiającego.</w:t>
      </w:r>
    </w:p>
    <w:p w14:paraId="5F893161" w14:textId="77777777" w:rsidR="00F22752" w:rsidRDefault="00F22752">
      <w:pPr>
        <w:spacing w:line="360" w:lineRule="auto"/>
        <w:jc w:val="both"/>
        <w:rPr>
          <w:rFonts w:ascii="Arial" w:eastAsia="Arial" w:hAnsi="Arial" w:cs="Arial"/>
          <w:color w:val="000000"/>
          <w:sz w:val="16"/>
          <w:szCs w:val="16"/>
          <w:u w:val="single"/>
        </w:rPr>
      </w:pPr>
    </w:p>
    <w:p w14:paraId="2D3838D8" w14:textId="77777777" w:rsidR="00F22752" w:rsidRDefault="007A0FC4">
      <w:pPr>
        <w:shd w:val="clear" w:color="auto" w:fill="FFFFFF"/>
        <w:spacing w:line="360" w:lineRule="auto"/>
        <w:ind w:left="14"/>
        <w:jc w:val="both"/>
        <w:rPr>
          <w:rFonts w:ascii="Arial" w:eastAsia="Arial" w:hAnsi="Arial" w:cs="Arial"/>
          <w:color w:val="000000"/>
          <w:sz w:val="16"/>
          <w:szCs w:val="16"/>
        </w:rPr>
      </w:pPr>
      <w:r>
        <w:rPr>
          <w:rFonts w:ascii="Arial" w:eastAsia="Arial" w:hAnsi="Arial" w:cs="Arial"/>
          <w:b/>
          <w:i/>
          <w:color w:val="000000"/>
          <w:sz w:val="16"/>
          <w:szCs w:val="16"/>
          <w:u w:val="single"/>
        </w:rPr>
        <w:t>I. ZAMAWIAJĄCY</w:t>
      </w:r>
    </w:p>
    <w:p w14:paraId="60E991CE" w14:textId="77777777" w:rsidR="00F22752" w:rsidRDefault="007A0FC4">
      <w:pPr>
        <w:shd w:val="clear" w:color="auto" w:fill="FFFFFF"/>
        <w:spacing w:line="360" w:lineRule="auto"/>
        <w:jc w:val="both"/>
        <w:rPr>
          <w:rFonts w:ascii="Arial" w:eastAsia="Arial" w:hAnsi="Arial" w:cs="Arial"/>
          <w:color w:val="000000"/>
          <w:sz w:val="16"/>
          <w:szCs w:val="16"/>
        </w:rPr>
      </w:pPr>
      <w:r>
        <w:rPr>
          <w:rFonts w:ascii="Arial" w:eastAsia="Arial" w:hAnsi="Arial" w:cs="Arial"/>
          <w:b/>
          <w:color w:val="000000"/>
          <w:sz w:val="16"/>
          <w:szCs w:val="16"/>
        </w:rPr>
        <w:t>Szpital Specjalistyczny im. Ludwika Rydygiera w Krakowie sp. z o.o.</w:t>
      </w:r>
    </w:p>
    <w:p w14:paraId="7B8B75C8" w14:textId="77777777" w:rsidR="00F22752" w:rsidRDefault="007A0FC4">
      <w:pPr>
        <w:shd w:val="clear" w:color="auto" w:fill="FFFFFF"/>
        <w:spacing w:line="360" w:lineRule="auto"/>
        <w:jc w:val="both"/>
        <w:rPr>
          <w:rFonts w:ascii="Arial" w:eastAsia="Arial" w:hAnsi="Arial" w:cs="Arial"/>
          <w:color w:val="000000"/>
          <w:sz w:val="16"/>
          <w:szCs w:val="16"/>
        </w:rPr>
      </w:pPr>
      <w:r>
        <w:rPr>
          <w:rFonts w:ascii="Arial" w:eastAsia="Arial" w:hAnsi="Arial" w:cs="Arial"/>
          <w:color w:val="000000"/>
          <w:sz w:val="16"/>
          <w:szCs w:val="16"/>
        </w:rPr>
        <w:t>Dział Zamówień Publicznych i Zaopatrzenia</w:t>
      </w:r>
    </w:p>
    <w:p w14:paraId="303273B7" w14:textId="77777777" w:rsidR="00F22752" w:rsidRDefault="007A0FC4">
      <w:pPr>
        <w:shd w:val="clear" w:color="auto" w:fill="FFFFFF"/>
        <w:spacing w:line="360" w:lineRule="auto"/>
        <w:jc w:val="both"/>
        <w:rPr>
          <w:rFonts w:ascii="Arial" w:eastAsia="Arial" w:hAnsi="Arial" w:cs="Arial"/>
          <w:color w:val="000000"/>
          <w:sz w:val="16"/>
          <w:szCs w:val="16"/>
        </w:rPr>
      </w:pPr>
      <w:r>
        <w:rPr>
          <w:rFonts w:ascii="Arial" w:eastAsia="Arial" w:hAnsi="Arial" w:cs="Arial"/>
          <w:color w:val="000000"/>
          <w:sz w:val="16"/>
          <w:szCs w:val="16"/>
        </w:rPr>
        <w:t>31-826 Kraków, os. Złotej Jesieni 1</w:t>
      </w:r>
    </w:p>
    <w:p w14:paraId="1A8E0947" w14:textId="77777777" w:rsidR="00F22752" w:rsidRDefault="007A0FC4">
      <w:pPr>
        <w:shd w:val="clear" w:color="auto" w:fill="FFFFFF"/>
        <w:spacing w:line="360" w:lineRule="auto"/>
        <w:jc w:val="both"/>
        <w:rPr>
          <w:rFonts w:ascii="Arial" w:eastAsia="Arial" w:hAnsi="Arial" w:cs="Arial"/>
          <w:color w:val="000000"/>
          <w:sz w:val="16"/>
          <w:szCs w:val="16"/>
        </w:rPr>
      </w:pPr>
      <w:r>
        <w:rPr>
          <w:rFonts w:ascii="Arial" w:eastAsia="Arial" w:hAnsi="Arial" w:cs="Arial"/>
          <w:color w:val="000000"/>
          <w:sz w:val="16"/>
          <w:szCs w:val="16"/>
        </w:rPr>
        <w:t>tel. 12 64 68 210, fax. 12 64 68 173, 930;</w:t>
      </w:r>
    </w:p>
    <w:p w14:paraId="56069B72" w14:textId="77777777" w:rsidR="00F22752" w:rsidRDefault="007A0FC4">
      <w:pPr>
        <w:shd w:val="clear" w:color="auto" w:fill="FFFFFF"/>
        <w:tabs>
          <w:tab w:val="left" w:pos="720"/>
          <w:tab w:val="left" w:pos="1440"/>
          <w:tab w:val="left" w:pos="2160"/>
          <w:tab w:val="left" w:pos="2880"/>
          <w:tab w:val="left" w:pos="3600"/>
          <w:tab w:val="left" w:pos="4320"/>
          <w:tab w:val="left" w:pos="5040"/>
          <w:tab w:val="left" w:pos="7740"/>
        </w:tabs>
        <w:spacing w:line="360" w:lineRule="auto"/>
        <w:jc w:val="both"/>
        <w:rPr>
          <w:rFonts w:ascii="Arial" w:eastAsia="Arial" w:hAnsi="Arial" w:cs="Arial"/>
          <w:color w:val="000000"/>
          <w:sz w:val="16"/>
          <w:szCs w:val="16"/>
        </w:rPr>
      </w:pPr>
      <w:r>
        <w:rPr>
          <w:rFonts w:ascii="Arial" w:eastAsia="Arial" w:hAnsi="Arial" w:cs="Arial"/>
          <w:color w:val="000000"/>
          <w:sz w:val="16"/>
          <w:szCs w:val="16"/>
        </w:rPr>
        <w:t>REGON: 121188694     NIP: 678 31 05 119KRS: 0000352784</w:t>
      </w:r>
      <w:r>
        <w:rPr>
          <w:rFonts w:ascii="Arial" w:eastAsia="Arial" w:hAnsi="Arial" w:cs="Arial"/>
          <w:color w:val="000000"/>
          <w:sz w:val="16"/>
          <w:szCs w:val="16"/>
        </w:rPr>
        <w:tab/>
      </w:r>
      <w:r>
        <w:rPr>
          <w:rFonts w:ascii="Arial" w:eastAsia="Arial" w:hAnsi="Arial" w:cs="Arial"/>
          <w:color w:val="000000"/>
          <w:sz w:val="16"/>
          <w:szCs w:val="16"/>
        </w:rPr>
        <w:tab/>
      </w:r>
    </w:p>
    <w:p w14:paraId="56863629" w14:textId="77777777" w:rsidR="00F22752" w:rsidRDefault="007A0FC4">
      <w:pPr>
        <w:shd w:val="clear" w:color="auto" w:fill="FFFFFF"/>
        <w:spacing w:line="360" w:lineRule="auto"/>
        <w:jc w:val="both"/>
        <w:rPr>
          <w:rFonts w:ascii="Arial" w:eastAsia="Arial" w:hAnsi="Arial" w:cs="Arial"/>
          <w:color w:val="000000"/>
          <w:sz w:val="16"/>
          <w:szCs w:val="16"/>
        </w:rPr>
      </w:pPr>
      <w:r>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14:paraId="75D8A340" w14:textId="77777777" w:rsidR="00F22752" w:rsidRDefault="007A0FC4">
      <w:pPr>
        <w:numPr>
          <w:ilvl w:val="0"/>
          <w:numId w:val="5"/>
        </w:numPr>
        <w:shd w:val="clear" w:color="auto" w:fill="FFFFFF"/>
        <w:tabs>
          <w:tab w:val="left" w:pos="720"/>
        </w:tabs>
        <w:spacing w:line="360" w:lineRule="auto"/>
        <w:ind w:left="357" w:hanging="357"/>
        <w:jc w:val="both"/>
        <w:rPr>
          <w:color w:val="000000"/>
          <w:sz w:val="16"/>
          <w:szCs w:val="16"/>
        </w:rPr>
      </w:pPr>
      <w:hyperlink r:id="rId10">
        <w:r>
          <w:rPr>
            <w:rStyle w:val="czeinternetowe"/>
            <w:rFonts w:ascii="Arial" w:eastAsia="Arial" w:hAnsi="Arial" w:cs="Arial"/>
            <w:sz w:val="16"/>
            <w:szCs w:val="16"/>
          </w:rPr>
          <w:t>https://ezamowienia.gov.pl</w:t>
        </w:r>
      </w:hyperlink>
    </w:p>
    <w:p w14:paraId="12FBBEB8" w14:textId="77777777" w:rsidR="00F22752" w:rsidRDefault="007A0FC4">
      <w:pPr>
        <w:numPr>
          <w:ilvl w:val="0"/>
          <w:numId w:val="5"/>
        </w:numPr>
        <w:shd w:val="clear" w:color="auto" w:fill="FFFFFF"/>
        <w:tabs>
          <w:tab w:val="left" w:pos="720"/>
        </w:tabs>
        <w:spacing w:line="360" w:lineRule="auto"/>
        <w:ind w:left="357" w:hanging="357"/>
        <w:jc w:val="both"/>
        <w:rPr>
          <w:rFonts w:ascii="Arial" w:hAnsi="Arial" w:cs="Arial"/>
          <w:color w:val="000000"/>
          <w:sz w:val="16"/>
          <w:szCs w:val="16"/>
        </w:rPr>
      </w:pPr>
      <w:hyperlink r:id="rId11">
        <w:r>
          <w:rPr>
            <w:rFonts w:ascii="Arial" w:eastAsia="Arial" w:hAnsi="Arial" w:cs="Arial"/>
            <w:color w:val="0000FF"/>
            <w:sz w:val="16"/>
            <w:szCs w:val="16"/>
            <w:u w:val="single"/>
          </w:rPr>
          <w:t>www.szpitalrydygier.pl</w:t>
        </w:r>
      </w:hyperlink>
    </w:p>
    <w:p w14:paraId="5ED0650B" w14:textId="77777777" w:rsidR="00F22752" w:rsidRDefault="00F22752">
      <w:pPr>
        <w:shd w:val="clear" w:color="auto" w:fill="FFFFFF"/>
        <w:tabs>
          <w:tab w:val="left" w:pos="720"/>
        </w:tabs>
        <w:spacing w:line="360" w:lineRule="auto"/>
        <w:jc w:val="both"/>
        <w:rPr>
          <w:rFonts w:ascii="Arial" w:eastAsia="Arial" w:hAnsi="Arial" w:cs="Arial"/>
          <w:color w:val="000000"/>
          <w:sz w:val="16"/>
          <w:szCs w:val="16"/>
        </w:rPr>
      </w:pPr>
    </w:p>
    <w:p w14:paraId="7BC14CC8" w14:textId="77777777" w:rsidR="00F22752" w:rsidRDefault="007A0FC4">
      <w:pPr>
        <w:spacing w:line="360" w:lineRule="auto"/>
        <w:jc w:val="both"/>
        <w:rPr>
          <w:rFonts w:ascii="Arial" w:hAnsi="Arial" w:cs="Arial"/>
          <w:b/>
          <w:i/>
          <w:sz w:val="16"/>
          <w:szCs w:val="16"/>
          <w:u w:val="single"/>
        </w:rPr>
      </w:pPr>
      <w:r>
        <w:rPr>
          <w:rFonts w:ascii="Arial" w:hAnsi="Arial" w:cs="Arial"/>
          <w:b/>
          <w:i/>
          <w:sz w:val="16"/>
          <w:szCs w:val="16"/>
          <w:u w:val="single"/>
        </w:rPr>
        <w:t>II. OSOBY UPRAWNIONE DO KONTAKTU:</w:t>
      </w:r>
    </w:p>
    <w:p w14:paraId="41AB832D" w14:textId="77777777" w:rsidR="00F22752" w:rsidRDefault="007A0FC4">
      <w:pPr>
        <w:numPr>
          <w:ilvl w:val="0"/>
          <w:numId w:val="27"/>
        </w:numPr>
        <w:spacing w:line="360" w:lineRule="auto"/>
        <w:ind w:left="357" w:hanging="357"/>
        <w:jc w:val="both"/>
        <w:rPr>
          <w:rFonts w:ascii="Arial" w:hAnsi="Arial" w:cs="Arial"/>
          <w:sz w:val="16"/>
          <w:szCs w:val="16"/>
        </w:rPr>
      </w:pPr>
      <w:r>
        <w:rPr>
          <w:rFonts w:ascii="Arial" w:hAnsi="Arial" w:cs="Arial"/>
          <w:sz w:val="16"/>
          <w:szCs w:val="16"/>
        </w:rPr>
        <w:t>W zakresie formalnym:</w:t>
      </w:r>
    </w:p>
    <w:p w14:paraId="6BD42C30" w14:textId="19E36325" w:rsidR="00F22752" w:rsidRDefault="00E47E6D">
      <w:pPr>
        <w:numPr>
          <w:ilvl w:val="0"/>
          <w:numId w:val="28"/>
        </w:numPr>
        <w:spacing w:line="360" w:lineRule="auto"/>
        <w:ind w:left="714" w:hanging="357"/>
        <w:jc w:val="both"/>
        <w:rPr>
          <w:rFonts w:ascii="Arial" w:hAnsi="Arial" w:cs="Arial"/>
          <w:sz w:val="16"/>
          <w:szCs w:val="16"/>
        </w:rPr>
      </w:pPr>
      <w:r>
        <w:rPr>
          <w:rFonts w:ascii="Arial" w:hAnsi="Arial" w:cs="Arial"/>
          <w:sz w:val="16"/>
          <w:szCs w:val="16"/>
        </w:rPr>
        <w:t>Katarzyna Stopińska</w:t>
      </w:r>
      <w:r w:rsidR="007A0FC4">
        <w:rPr>
          <w:rFonts w:ascii="Arial" w:hAnsi="Arial" w:cs="Arial"/>
          <w:sz w:val="16"/>
          <w:szCs w:val="16"/>
        </w:rPr>
        <w:t xml:space="preserve">: </w:t>
      </w:r>
      <w:hyperlink r:id="rId12" w:history="1">
        <w:r w:rsidRPr="00B6180B">
          <w:rPr>
            <w:rStyle w:val="Hipercze"/>
            <w:rFonts w:ascii="Arial" w:hAnsi="Arial" w:cs="Arial"/>
            <w:sz w:val="16"/>
            <w:szCs w:val="16"/>
          </w:rPr>
          <w:t>kstopinska@rydygierkrakow.pl</w:t>
        </w:r>
      </w:hyperlink>
    </w:p>
    <w:p w14:paraId="45B01B48" w14:textId="77777777" w:rsidR="00F22752" w:rsidRDefault="007A0FC4">
      <w:pPr>
        <w:numPr>
          <w:ilvl w:val="0"/>
          <w:numId w:val="27"/>
        </w:numPr>
        <w:spacing w:line="360" w:lineRule="auto"/>
        <w:jc w:val="both"/>
        <w:rPr>
          <w:rFonts w:ascii="Arial" w:hAnsi="Arial" w:cs="Arial"/>
          <w:sz w:val="16"/>
          <w:szCs w:val="16"/>
        </w:rPr>
      </w:pPr>
      <w:r>
        <w:rPr>
          <w:rFonts w:ascii="Arial" w:hAnsi="Arial" w:cs="Arial"/>
          <w:sz w:val="16"/>
          <w:szCs w:val="16"/>
        </w:rPr>
        <w:t>W zakresie merytorycznym:</w:t>
      </w:r>
    </w:p>
    <w:p w14:paraId="10137E17" w14:textId="00FDBC52" w:rsidR="00F22752" w:rsidRDefault="00E47E6D">
      <w:pPr>
        <w:numPr>
          <w:ilvl w:val="0"/>
          <w:numId w:val="29"/>
        </w:numPr>
        <w:spacing w:line="360" w:lineRule="auto"/>
        <w:ind w:left="709"/>
        <w:jc w:val="both"/>
        <w:rPr>
          <w:rFonts w:ascii="Arial" w:hAnsi="Arial" w:cs="Arial"/>
          <w:sz w:val="16"/>
          <w:szCs w:val="16"/>
        </w:rPr>
      </w:pPr>
      <w:r>
        <w:rPr>
          <w:rFonts w:ascii="Arial" w:hAnsi="Arial" w:cs="Arial"/>
          <w:sz w:val="16"/>
          <w:szCs w:val="16"/>
        </w:rPr>
        <w:t>Iga Rembiasz-Płonka</w:t>
      </w:r>
      <w:r w:rsidR="007A0FC4">
        <w:rPr>
          <w:rFonts w:ascii="Arial" w:hAnsi="Arial" w:cs="Arial"/>
          <w:sz w:val="16"/>
          <w:szCs w:val="16"/>
        </w:rPr>
        <w:t xml:space="preserve">: tel. 12 64 68 214 </w:t>
      </w:r>
    </w:p>
    <w:p w14:paraId="56D8DF2B" w14:textId="77777777" w:rsidR="00F22752" w:rsidRDefault="00F22752">
      <w:pPr>
        <w:spacing w:line="360" w:lineRule="auto"/>
        <w:jc w:val="both"/>
        <w:rPr>
          <w:rFonts w:ascii="Arial" w:hAnsi="Arial" w:cs="Arial"/>
          <w:b/>
          <w:sz w:val="16"/>
          <w:szCs w:val="16"/>
          <w:u w:val="single"/>
        </w:rPr>
      </w:pPr>
    </w:p>
    <w:p w14:paraId="58F651E8" w14:textId="77777777" w:rsidR="00F22752" w:rsidRDefault="007A0FC4">
      <w:pPr>
        <w:spacing w:line="360" w:lineRule="auto"/>
        <w:jc w:val="both"/>
        <w:rPr>
          <w:rFonts w:ascii="Arial" w:hAnsi="Arial" w:cs="Arial"/>
          <w:b/>
          <w:i/>
          <w:sz w:val="16"/>
          <w:szCs w:val="16"/>
          <w:u w:val="single"/>
        </w:rPr>
      </w:pPr>
      <w:r>
        <w:rPr>
          <w:rFonts w:ascii="Arial" w:hAnsi="Arial" w:cs="Arial"/>
          <w:b/>
          <w:i/>
          <w:sz w:val="16"/>
          <w:szCs w:val="16"/>
          <w:u w:val="single"/>
        </w:rPr>
        <w:t>III. PRZEDMIOT ZAMÓWIENIA</w:t>
      </w:r>
    </w:p>
    <w:p w14:paraId="7CB11096" w14:textId="458CEBAA" w:rsidR="00F22752" w:rsidRDefault="007A0FC4">
      <w:pPr>
        <w:numPr>
          <w:ilvl w:val="0"/>
          <w:numId w:val="26"/>
        </w:numPr>
        <w:spacing w:line="360" w:lineRule="auto"/>
        <w:ind w:left="357" w:hanging="357"/>
        <w:jc w:val="both"/>
        <w:rPr>
          <w:rFonts w:ascii="Arial" w:hAnsi="Arial" w:cs="Arial"/>
          <w:sz w:val="16"/>
          <w:szCs w:val="16"/>
          <w:u w:val="single"/>
        </w:rPr>
      </w:pPr>
      <w:r>
        <w:rPr>
          <w:rFonts w:ascii="Arial" w:hAnsi="Arial" w:cs="Arial"/>
          <w:sz w:val="16"/>
          <w:szCs w:val="16"/>
        </w:rPr>
        <w:t xml:space="preserve">Przedmiotem zamówienia jest </w:t>
      </w:r>
      <w:r>
        <w:rPr>
          <w:rFonts w:ascii="Arial" w:hAnsi="Arial" w:cs="Arial"/>
          <w:b/>
          <w:sz w:val="16"/>
          <w:szCs w:val="16"/>
        </w:rPr>
        <w:t xml:space="preserve">dostarczanie leków </w:t>
      </w:r>
      <w:r w:rsidR="00781A59">
        <w:rPr>
          <w:rFonts w:ascii="Arial" w:hAnsi="Arial" w:cs="Arial"/>
          <w:b/>
          <w:sz w:val="16"/>
          <w:szCs w:val="16"/>
        </w:rPr>
        <w:t>z programów lekowych wg 4</w:t>
      </w:r>
      <w:r>
        <w:rPr>
          <w:rFonts w:ascii="Arial" w:hAnsi="Arial" w:cs="Arial"/>
          <w:b/>
          <w:sz w:val="16"/>
          <w:szCs w:val="16"/>
        </w:rPr>
        <w:t xml:space="preserve"> pakietów</w:t>
      </w:r>
      <w:r w:rsidR="00D730B5">
        <w:rPr>
          <w:rFonts w:ascii="Arial" w:hAnsi="Arial" w:cs="Arial"/>
          <w:b/>
          <w:sz w:val="16"/>
          <w:szCs w:val="16"/>
        </w:rPr>
        <w:t xml:space="preserve"> </w:t>
      </w:r>
      <w:r>
        <w:rPr>
          <w:rFonts w:ascii="Arial" w:hAnsi="Arial" w:cs="Arial"/>
          <w:sz w:val="16"/>
          <w:szCs w:val="16"/>
        </w:rPr>
        <w:t xml:space="preserve">do siedziby Zamawiającego (Kraków, os. Złotej Jesieni 1), zgodnie z opisem i wymaganiami zawartymi w </w:t>
      </w:r>
      <w:r>
        <w:rPr>
          <w:rFonts w:ascii="Arial" w:hAnsi="Arial" w:cs="Arial"/>
          <w:b/>
          <w:sz w:val="16"/>
          <w:szCs w:val="16"/>
        </w:rPr>
        <w:t>Załączniku nr 1</w:t>
      </w:r>
      <w:r>
        <w:rPr>
          <w:rFonts w:ascii="Arial" w:hAnsi="Arial" w:cs="Arial"/>
          <w:sz w:val="16"/>
          <w:szCs w:val="16"/>
        </w:rPr>
        <w:t xml:space="preserve"> do nin. Specyfikacji.</w:t>
      </w:r>
    </w:p>
    <w:p w14:paraId="2FD64C7E" w14:textId="77777777" w:rsidR="00F22752" w:rsidRDefault="007A0FC4">
      <w:pPr>
        <w:numPr>
          <w:ilvl w:val="0"/>
          <w:numId w:val="26"/>
        </w:numPr>
        <w:spacing w:line="360" w:lineRule="auto"/>
        <w:ind w:left="357" w:hanging="357"/>
        <w:jc w:val="both"/>
        <w:rPr>
          <w:rFonts w:ascii="Arial" w:hAnsi="Arial" w:cs="Arial"/>
          <w:sz w:val="16"/>
          <w:szCs w:val="16"/>
          <w:u w:val="single"/>
        </w:rPr>
      </w:pPr>
      <w:r>
        <w:rPr>
          <w:rFonts w:ascii="Arial" w:hAnsi="Arial" w:cs="Arial"/>
          <w:position w:val="2"/>
          <w:sz w:val="16"/>
          <w:szCs w:val="16"/>
        </w:rPr>
        <w:t xml:space="preserve">Termin ważności / okres gwarancji przedmiotu zamówienia: nie może być krótszy niż </w:t>
      </w:r>
      <w:r>
        <w:rPr>
          <w:rFonts w:ascii="Arial" w:hAnsi="Arial" w:cs="Arial"/>
          <w:b/>
          <w:position w:val="2"/>
          <w:sz w:val="16"/>
          <w:szCs w:val="16"/>
        </w:rPr>
        <w:t>12 miesięcy</w:t>
      </w:r>
      <w:r>
        <w:rPr>
          <w:rFonts w:ascii="Arial" w:hAnsi="Arial" w:cs="Arial"/>
          <w:position w:val="2"/>
          <w:sz w:val="16"/>
          <w:szCs w:val="16"/>
        </w:rPr>
        <w:t xml:space="preserve"> od daty dostarczenia, </w:t>
      </w:r>
      <w:r>
        <w:rPr>
          <w:rFonts w:ascii="Arial" w:hAnsi="Arial" w:cs="Arial"/>
          <w:position w:val="2"/>
          <w:sz w:val="16"/>
          <w:szCs w:val="16"/>
        </w:rPr>
        <w:br/>
        <w:t>a dla produktów do żywienia dojelitowego i doustnego – krótszy niż 12 miesięcy, jednak nie krótszy niż 6 miesięcy.</w:t>
      </w:r>
    </w:p>
    <w:p w14:paraId="4B415D4F" w14:textId="77777777" w:rsidR="00F22752" w:rsidRDefault="007A0FC4">
      <w:pPr>
        <w:numPr>
          <w:ilvl w:val="0"/>
          <w:numId w:val="26"/>
        </w:numPr>
        <w:spacing w:line="360" w:lineRule="auto"/>
        <w:ind w:left="357" w:hanging="357"/>
        <w:jc w:val="both"/>
        <w:rPr>
          <w:rFonts w:ascii="Arial" w:hAnsi="Arial" w:cs="Arial"/>
          <w:sz w:val="16"/>
          <w:szCs w:val="16"/>
          <w:u w:val="single"/>
        </w:rPr>
      </w:pPr>
      <w:r>
        <w:rPr>
          <w:rFonts w:ascii="Arial" w:hAnsi="Arial" w:cs="Arial"/>
          <w:sz w:val="16"/>
          <w:szCs w:val="16"/>
          <w:u w:val="single"/>
        </w:rPr>
        <w:t>W programach lekowych i chemioterapii dopuszcza się tylko leki umieszczone na listach refundacyjnych NFZ (cena leku nie może przekroczyć limitu finansowania ustalonego przez NFZ).</w:t>
      </w:r>
    </w:p>
    <w:p w14:paraId="25A569E1" w14:textId="040E9222" w:rsidR="00F22752" w:rsidRDefault="007A0FC4">
      <w:pPr>
        <w:numPr>
          <w:ilvl w:val="0"/>
          <w:numId w:val="26"/>
        </w:numPr>
        <w:spacing w:line="360" w:lineRule="auto"/>
        <w:ind w:left="357" w:hanging="357"/>
        <w:jc w:val="both"/>
        <w:rPr>
          <w:rFonts w:ascii="Arial" w:hAnsi="Arial" w:cs="Arial"/>
          <w:sz w:val="16"/>
          <w:szCs w:val="16"/>
          <w:u w:val="single"/>
        </w:rPr>
      </w:pPr>
      <w:r>
        <w:rPr>
          <w:rFonts w:ascii="Arial" w:hAnsi="Arial" w:cs="Arial"/>
          <w:sz w:val="16"/>
          <w:szCs w:val="16"/>
        </w:rPr>
        <w:t xml:space="preserve">Zamawiający, zamieszczając w Specyfikacji postać leku np. „tabl.”, ma na myśli wszystkie rodzaje </w:t>
      </w:r>
      <w:r w:rsidR="00E47E6D">
        <w:rPr>
          <w:rFonts w:ascii="Arial" w:hAnsi="Arial" w:cs="Arial"/>
          <w:sz w:val="16"/>
          <w:szCs w:val="16"/>
        </w:rPr>
        <w:t>tabletek, „</w:t>
      </w:r>
      <w:r>
        <w:rPr>
          <w:rFonts w:ascii="Arial" w:hAnsi="Arial" w:cs="Arial"/>
          <w:sz w:val="16"/>
          <w:szCs w:val="16"/>
        </w:rPr>
        <w:t>kaps.”</w:t>
      </w:r>
      <w:r w:rsidR="00E47E6D">
        <w:rPr>
          <w:rFonts w:ascii="Arial" w:hAnsi="Arial" w:cs="Arial"/>
          <w:sz w:val="16"/>
          <w:szCs w:val="16"/>
        </w:rPr>
        <w:t xml:space="preserve"> o</w:t>
      </w:r>
      <w:r>
        <w:rPr>
          <w:rFonts w:ascii="Arial" w:hAnsi="Arial" w:cs="Arial"/>
          <w:sz w:val="16"/>
          <w:szCs w:val="16"/>
        </w:rPr>
        <w:t xml:space="preserve">znacza wszystkie rodzaje kapsułek itd. </w:t>
      </w:r>
      <w:r>
        <w:rPr>
          <w:rFonts w:ascii="Arial" w:hAnsi="Arial" w:cs="Arial"/>
          <w:sz w:val="16"/>
          <w:szCs w:val="16"/>
          <w:u w:val="single"/>
        </w:rPr>
        <w:t xml:space="preserve">W innych przypadkach określona jest dokładnie postać leku, tj. np. „tabl. </w:t>
      </w:r>
      <w:r w:rsidR="00E47E6D">
        <w:rPr>
          <w:rFonts w:ascii="Arial" w:hAnsi="Arial" w:cs="Arial"/>
          <w:sz w:val="16"/>
          <w:szCs w:val="16"/>
          <w:u w:val="single"/>
        </w:rPr>
        <w:t>dojelitowa” oznacza</w:t>
      </w:r>
      <w:r>
        <w:rPr>
          <w:rFonts w:ascii="Arial" w:hAnsi="Arial" w:cs="Arial"/>
          <w:sz w:val="16"/>
          <w:szCs w:val="16"/>
          <w:u w:val="single"/>
        </w:rPr>
        <w:t>, że dopuszczana jest tylko tabletka dojelitowa</w:t>
      </w:r>
      <w:r>
        <w:rPr>
          <w:rFonts w:ascii="Arial" w:hAnsi="Arial" w:cs="Arial"/>
          <w:sz w:val="16"/>
          <w:szCs w:val="16"/>
        </w:rPr>
        <w:t>.</w:t>
      </w:r>
    </w:p>
    <w:p w14:paraId="55DBAFD5" w14:textId="6F0DD16B" w:rsidR="00F22752" w:rsidRDefault="007A0FC4">
      <w:pPr>
        <w:numPr>
          <w:ilvl w:val="0"/>
          <w:numId w:val="26"/>
        </w:numPr>
        <w:spacing w:line="360" w:lineRule="auto"/>
        <w:ind w:left="357" w:hanging="357"/>
        <w:jc w:val="both"/>
        <w:rPr>
          <w:rFonts w:ascii="Arial" w:hAnsi="Arial" w:cs="Arial"/>
          <w:sz w:val="16"/>
          <w:szCs w:val="16"/>
          <w:u w:val="single"/>
        </w:rPr>
      </w:pPr>
      <w:r>
        <w:rPr>
          <w:rFonts w:ascii="Arial" w:hAnsi="Arial" w:cs="Arial"/>
          <w:bCs/>
          <w:color w:val="000000"/>
          <w:sz w:val="16"/>
          <w:szCs w:val="16"/>
        </w:rPr>
        <w:t xml:space="preserve">Przez produkt leczniczy, stanowiący przedmiot zamówienia </w:t>
      </w:r>
      <w:r>
        <w:rPr>
          <w:rFonts w:ascii="Arial" w:hAnsi="Arial" w:cs="Arial"/>
          <w:color w:val="000000"/>
          <w:sz w:val="16"/>
          <w:szCs w:val="16"/>
        </w:rPr>
        <w:t xml:space="preserve">należy rozumieć produkty lecznicze w rozumieniu ustawy Prawo farmaceutyczne z dnia 6 września 2001 roku (t.j. Dz. U. z 2024 poz.686 </w:t>
      </w:r>
      <w:r>
        <w:rPr>
          <w:rFonts w:ascii="Arial" w:hAnsi="Arial" w:cs="Arial"/>
          <w:bCs/>
          <w:color w:val="000000"/>
          <w:sz w:val="16"/>
          <w:szCs w:val="16"/>
        </w:rPr>
        <w:t>z późn. zm.</w:t>
      </w:r>
      <w:r w:rsidR="00E47E6D">
        <w:rPr>
          <w:rFonts w:ascii="Arial" w:hAnsi="Arial" w:cs="Arial"/>
          <w:color w:val="000000"/>
          <w:sz w:val="16"/>
          <w:szCs w:val="16"/>
        </w:rPr>
        <w:t>). Zaoferowany</w:t>
      </w:r>
      <w:r>
        <w:rPr>
          <w:rFonts w:ascii="Arial" w:hAnsi="Arial" w:cs="Arial"/>
          <w:color w:val="000000"/>
          <w:sz w:val="16"/>
          <w:szCs w:val="16"/>
        </w:rPr>
        <w:t xml:space="preserve"> produkt leczniczy </w:t>
      </w:r>
      <w:r>
        <w:rPr>
          <w:rFonts w:ascii="Arial" w:hAnsi="Arial" w:cs="Arial"/>
          <w:bCs/>
          <w:color w:val="000000"/>
          <w:sz w:val="16"/>
          <w:szCs w:val="16"/>
        </w:rPr>
        <w:t>musi być dopuszczony do obrotu na zasadach określonych w art. 3 lub 4 ust. 1 i 2 lub 4a ustawy Prawo farmaceutyczne.</w:t>
      </w:r>
    </w:p>
    <w:p w14:paraId="67F56913" w14:textId="77777777" w:rsidR="00F22752" w:rsidRDefault="007A0FC4">
      <w:pPr>
        <w:numPr>
          <w:ilvl w:val="0"/>
          <w:numId w:val="26"/>
        </w:numPr>
        <w:spacing w:line="360" w:lineRule="auto"/>
        <w:ind w:left="357" w:hanging="357"/>
        <w:jc w:val="both"/>
        <w:rPr>
          <w:rFonts w:ascii="Arial" w:hAnsi="Arial" w:cs="Arial"/>
          <w:sz w:val="16"/>
          <w:szCs w:val="16"/>
          <w:u w:val="single"/>
        </w:rPr>
      </w:pPr>
      <w:r>
        <w:rPr>
          <w:rFonts w:ascii="Arial" w:hAnsi="Arial" w:cs="Arial"/>
          <w:position w:val="2"/>
          <w:sz w:val="16"/>
          <w:szCs w:val="16"/>
        </w:rPr>
        <w:t>Zamawiający, w realizacji niniejszego zamówienia w części dotyczącej transportu produktu leczniczego do siedziby Zamawiającego, dopuszcza udział podwykonawców posiadających uprawnienia.</w:t>
      </w:r>
    </w:p>
    <w:p w14:paraId="4CCCF0EB" w14:textId="43864837" w:rsidR="00F22752" w:rsidRDefault="007A0FC4">
      <w:pPr>
        <w:numPr>
          <w:ilvl w:val="0"/>
          <w:numId w:val="26"/>
        </w:numPr>
        <w:spacing w:line="360" w:lineRule="auto"/>
        <w:ind w:left="357" w:hanging="357"/>
        <w:jc w:val="both"/>
        <w:rPr>
          <w:rFonts w:ascii="Arial" w:hAnsi="Arial" w:cs="Arial"/>
          <w:sz w:val="16"/>
          <w:szCs w:val="16"/>
          <w:u w:val="single"/>
        </w:rPr>
      </w:pPr>
      <w:r>
        <w:rPr>
          <w:rFonts w:ascii="Arial" w:hAnsi="Arial" w:cs="Arial"/>
          <w:sz w:val="16"/>
          <w:szCs w:val="16"/>
        </w:rPr>
        <w:t xml:space="preserve">Pozostałe warunki zamówienia </w:t>
      </w:r>
      <w:r w:rsidR="00E47E6D">
        <w:rPr>
          <w:rFonts w:ascii="Arial" w:hAnsi="Arial" w:cs="Arial"/>
          <w:sz w:val="16"/>
          <w:szCs w:val="16"/>
        </w:rPr>
        <w:t>określa projekt</w:t>
      </w:r>
      <w:r>
        <w:rPr>
          <w:rFonts w:ascii="Arial" w:hAnsi="Arial" w:cs="Arial"/>
          <w:sz w:val="16"/>
          <w:szCs w:val="16"/>
        </w:rPr>
        <w:t xml:space="preserve"> umowy</w:t>
      </w:r>
      <w:r>
        <w:rPr>
          <w:rFonts w:ascii="Arial" w:hAnsi="Arial" w:cs="Arial"/>
          <w:b/>
          <w:sz w:val="16"/>
          <w:szCs w:val="16"/>
        </w:rPr>
        <w:t xml:space="preserve">, </w:t>
      </w:r>
      <w:r>
        <w:rPr>
          <w:rFonts w:ascii="Arial" w:hAnsi="Arial" w:cs="Arial"/>
          <w:sz w:val="16"/>
          <w:szCs w:val="16"/>
        </w:rPr>
        <w:t xml:space="preserve">stanowiący </w:t>
      </w:r>
      <w:r>
        <w:rPr>
          <w:rFonts w:ascii="Arial" w:hAnsi="Arial" w:cs="Arial"/>
          <w:b/>
          <w:sz w:val="16"/>
          <w:szCs w:val="16"/>
        </w:rPr>
        <w:t xml:space="preserve">Załącznik nr 3 </w:t>
      </w:r>
      <w:r>
        <w:rPr>
          <w:rFonts w:ascii="Arial" w:hAnsi="Arial" w:cs="Arial"/>
          <w:sz w:val="16"/>
          <w:szCs w:val="16"/>
        </w:rPr>
        <w:t xml:space="preserve">do Specyfikacji. </w:t>
      </w:r>
    </w:p>
    <w:p w14:paraId="6D433A3D" w14:textId="77777777" w:rsidR="00F22752" w:rsidRDefault="00F22752">
      <w:pPr>
        <w:spacing w:line="360" w:lineRule="auto"/>
        <w:jc w:val="both"/>
        <w:rPr>
          <w:rFonts w:ascii="Arial" w:eastAsia="Arial" w:hAnsi="Arial" w:cs="Arial"/>
          <w:color w:val="000000"/>
          <w:sz w:val="16"/>
          <w:szCs w:val="16"/>
          <w:u w:val="single"/>
        </w:rPr>
      </w:pPr>
    </w:p>
    <w:p w14:paraId="471E3251" w14:textId="5A9F1269" w:rsidR="00F22752" w:rsidRDefault="00D730B5">
      <w:pPr>
        <w:spacing w:line="360" w:lineRule="auto"/>
        <w:jc w:val="both"/>
        <w:rPr>
          <w:rFonts w:ascii="Arial" w:eastAsia="Arial" w:hAnsi="Arial" w:cs="Arial"/>
          <w:color w:val="000000"/>
          <w:sz w:val="16"/>
          <w:szCs w:val="16"/>
        </w:rPr>
      </w:pPr>
      <w:r>
        <w:rPr>
          <w:rFonts w:ascii="Arial" w:eastAsia="Arial" w:hAnsi="Arial" w:cs="Arial"/>
          <w:b/>
          <w:i/>
          <w:color w:val="000000"/>
          <w:sz w:val="16"/>
          <w:szCs w:val="16"/>
          <w:u w:val="single"/>
        </w:rPr>
        <w:t>IV. NUMER POSTĘPOWANIA:</w:t>
      </w:r>
      <w:r w:rsidR="00E47E6D">
        <w:rPr>
          <w:rFonts w:ascii="Arial" w:eastAsia="Arial" w:hAnsi="Arial" w:cs="Arial"/>
          <w:b/>
          <w:i/>
          <w:color w:val="000000"/>
          <w:sz w:val="16"/>
          <w:szCs w:val="16"/>
          <w:u w:val="single"/>
        </w:rPr>
        <w:t xml:space="preserve"> </w:t>
      </w:r>
      <w:r w:rsidR="00781A59">
        <w:rPr>
          <w:rFonts w:ascii="Arial" w:eastAsia="Arial" w:hAnsi="Arial" w:cs="Arial"/>
          <w:b/>
          <w:i/>
          <w:color w:val="000000"/>
          <w:sz w:val="16"/>
          <w:szCs w:val="16"/>
          <w:u w:val="single"/>
        </w:rPr>
        <w:t>20</w:t>
      </w:r>
      <w:r w:rsidR="007A0FC4">
        <w:rPr>
          <w:rFonts w:ascii="Arial" w:eastAsia="Arial" w:hAnsi="Arial" w:cs="Arial"/>
          <w:b/>
          <w:i/>
          <w:color w:val="000000"/>
          <w:sz w:val="16"/>
          <w:szCs w:val="16"/>
          <w:u w:val="single"/>
        </w:rPr>
        <w:t>/ZP/202</w:t>
      </w:r>
      <w:r w:rsidR="009B2B74">
        <w:rPr>
          <w:rFonts w:ascii="Arial" w:eastAsia="Arial" w:hAnsi="Arial" w:cs="Arial"/>
          <w:b/>
          <w:i/>
          <w:color w:val="000000"/>
          <w:sz w:val="16"/>
          <w:szCs w:val="16"/>
          <w:u w:val="single"/>
        </w:rPr>
        <w:t>6</w:t>
      </w:r>
    </w:p>
    <w:p w14:paraId="6C7D2683" w14:textId="77777777" w:rsidR="00F22752" w:rsidRDefault="007A0FC4">
      <w:pPr>
        <w:spacing w:line="360" w:lineRule="auto"/>
        <w:jc w:val="both"/>
        <w:rPr>
          <w:rFonts w:ascii="Arial" w:eastAsia="Arial" w:hAnsi="Arial" w:cs="Arial"/>
          <w:color w:val="000000"/>
          <w:sz w:val="16"/>
          <w:szCs w:val="16"/>
        </w:rPr>
      </w:pPr>
      <w:r>
        <w:rPr>
          <w:rFonts w:ascii="Arial" w:eastAsia="Arial" w:hAnsi="Arial" w:cs="Arial"/>
          <w:color w:val="000000"/>
          <w:sz w:val="16"/>
          <w:szCs w:val="16"/>
        </w:rPr>
        <w:t>Tryb postępowania: PRZETARG NIEOGRANICZONY</w:t>
      </w:r>
    </w:p>
    <w:p w14:paraId="183B6EAC" w14:textId="6B84D6D1" w:rsidR="00F22752" w:rsidRDefault="00E47E6D" w:rsidP="00E47E6D">
      <w:pPr>
        <w:tabs>
          <w:tab w:val="left" w:pos="7260"/>
        </w:tabs>
        <w:spacing w:line="360" w:lineRule="auto"/>
        <w:jc w:val="both"/>
        <w:rPr>
          <w:rFonts w:ascii="Arial" w:eastAsia="Arial" w:hAnsi="Arial" w:cs="Arial"/>
          <w:sz w:val="16"/>
          <w:szCs w:val="16"/>
        </w:rPr>
      </w:pPr>
      <w:r>
        <w:rPr>
          <w:rFonts w:ascii="Arial" w:eastAsia="Arial" w:hAnsi="Arial" w:cs="Arial"/>
          <w:sz w:val="16"/>
          <w:szCs w:val="16"/>
        </w:rPr>
        <w:tab/>
      </w:r>
    </w:p>
    <w:p w14:paraId="3B11725C" w14:textId="77777777" w:rsidR="00F22752" w:rsidRDefault="007A0FC4">
      <w:pPr>
        <w:spacing w:line="360" w:lineRule="auto"/>
        <w:jc w:val="both"/>
        <w:rPr>
          <w:rFonts w:ascii="Arial" w:eastAsia="Arial" w:hAnsi="Arial" w:cs="Arial"/>
          <w:color w:val="000000"/>
          <w:sz w:val="16"/>
          <w:szCs w:val="16"/>
        </w:rPr>
      </w:pPr>
      <w:r>
        <w:rPr>
          <w:rFonts w:ascii="Arial" w:eastAsia="Arial" w:hAnsi="Arial" w:cs="Arial"/>
          <w:b/>
          <w:i/>
          <w:color w:val="000000"/>
          <w:sz w:val="16"/>
          <w:szCs w:val="16"/>
          <w:u w:val="single"/>
        </w:rPr>
        <w:t>V. OFERTY CZĘŚCIOWE</w:t>
      </w:r>
    </w:p>
    <w:p w14:paraId="275CFDE7" w14:textId="55C98A93" w:rsidR="00F22752" w:rsidRDefault="007A0FC4">
      <w:pPr>
        <w:spacing w:line="360" w:lineRule="auto"/>
        <w:jc w:val="both"/>
        <w:rPr>
          <w:rFonts w:ascii="Arial" w:hAnsi="Arial" w:cs="Arial"/>
          <w:b/>
          <w:sz w:val="16"/>
          <w:szCs w:val="16"/>
        </w:rPr>
      </w:pPr>
      <w:r>
        <w:rPr>
          <w:rFonts w:ascii="Arial" w:hAnsi="Arial" w:cs="Arial"/>
          <w:sz w:val="16"/>
          <w:szCs w:val="16"/>
        </w:rPr>
        <w:t xml:space="preserve">Zamawiający dopuszcza możliwości składania ofert częściowych. </w:t>
      </w:r>
      <w:r>
        <w:rPr>
          <w:rFonts w:ascii="Arial" w:hAnsi="Arial" w:cs="Arial"/>
          <w:b/>
          <w:sz w:val="16"/>
          <w:szCs w:val="16"/>
        </w:rPr>
        <w:t xml:space="preserve">Liczba części: </w:t>
      </w:r>
      <w:r w:rsidR="00781A59">
        <w:rPr>
          <w:rFonts w:ascii="Arial" w:hAnsi="Arial" w:cs="Arial"/>
          <w:b/>
          <w:sz w:val="16"/>
          <w:szCs w:val="16"/>
        </w:rPr>
        <w:t>4</w:t>
      </w:r>
      <w:r>
        <w:rPr>
          <w:rFonts w:ascii="Arial" w:hAnsi="Arial" w:cs="Arial"/>
          <w:b/>
          <w:sz w:val="16"/>
          <w:szCs w:val="16"/>
        </w:rPr>
        <w:t>.</w:t>
      </w:r>
    </w:p>
    <w:p w14:paraId="35854F86" w14:textId="77777777" w:rsidR="00F22752" w:rsidRDefault="00F22752">
      <w:pPr>
        <w:spacing w:line="360" w:lineRule="auto"/>
        <w:jc w:val="both"/>
        <w:rPr>
          <w:rFonts w:ascii="Arial" w:hAnsi="Arial" w:cs="Arial"/>
          <w:sz w:val="16"/>
          <w:szCs w:val="16"/>
        </w:rPr>
      </w:pPr>
    </w:p>
    <w:p w14:paraId="5648A1E4" w14:textId="77777777" w:rsidR="00F22752" w:rsidRDefault="007A0FC4">
      <w:pPr>
        <w:spacing w:line="360" w:lineRule="auto"/>
        <w:jc w:val="both"/>
        <w:rPr>
          <w:rFonts w:ascii="Arial" w:eastAsia="Arial" w:hAnsi="Arial" w:cs="Arial"/>
          <w:color w:val="000000"/>
          <w:sz w:val="16"/>
          <w:szCs w:val="16"/>
          <w:u w:val="single"/>
        </w:rPr>
      </w:pPr>
      <w:r>
        <w:rPr>
          <w:rFonts w:ascii="Arial" w:eastAsia="Arial" w:hAnsi="Arial" w:cs="Arial"/>
          <w:b/>
          <w:i/>
          <w:color w:val="000000"/>
          <w:sz w:val="16"/>
          <w:szCs w:val="16"/>
          <w:u w:val="single"/>
        </w:rPr>
        <w:lastRenderedPageBreak/>
        <w:t>VI. ZAMÓWIENIA PODOBNE</w:t>
      </w:r>
    </w:p>
    <w:p w14:paraId="3B779C58" w14:textId="77777777" w:rsidR="00F22752" w:rsidRDefault="007A0FC4">
      <w:pPr>
        <w:spacing w:line="360" w:lineRule="auto"/>
        <w:jc w:val="both"/>
        <w:rPr>
          <w:rFonts w:ascii="Arial" w:eastAsia="Cambria" w:hAnsi="Arial" w:cs="Arial"/>
          <w:color w:val="000000"/>
          <w:sz w:val="16"/>
          <w:szCs w:val="16"/>
        </w:rPr>
      </w:pPr>
      <w:r>
        <w:rPr>
          <w:rFonts w:ascii="Arial" w:eastAsia="Arial" w:hAnsi="Arial" w:cs="Arial"/>
          <w:color w:val="000000"/>
          <w:sz w:val="16"/>
          <w:szCs w:val="16"/>
        </w:rPr>
        <w:t>Zamawiający nie przewiduje możliwości udzielenia zamówień podobnych o których mowa w art. 214 ust. 1 pkt. 7i 8 ustawy Prawo zamówień publicznych.</w:t>
      </w:r>
    </w:p>
    <w:p w14:paraId="76B5A0C0" w14:textId="77777777" w:rsidR="00F22752" w:rsidRDefault="00F22752">
      <w:pPr>
        <w:spacing w:line="360" w:lineRule="auto"/>
        <w:jc w:val="both"/>
        <w:rPr>
          <w:rFonts w:ascii="Arial" w:eastAsia="Arial" w:hAnsi="Arial" w:cs="Arial"/>
          <w:b/>
          <w:i/>
          <w:color w:val="000000"/>
          <w:sz w:val="16"/>
          <w:szCs w:val="16"/>
          <w:u w:val="single"/>
        </w:rPr>
      </w:pPr>
    </w:p>
    <w:p w14:paraId="30E4DC36" w14:textId="77777777" w:rsidR="00F22752" w:rsidRDefault="007A0FC4">
      <w:pPr>
        <w:spacing w:line="360" w:lineRule="auto"/>
        <w:jc w:val="both"/>
        <w:rPr>
          <w:rFonts w:ascii="Arial" w:eastAsia="Arial" w:hAnsi="Arial" w:cs="Arial"/>
          <w:color w:val="000000"/>
          <w:sz w:val="16"/>
          <w:szCs w:val="16"/>
        </w:rPr>
      </w:pPr>
      <w:r>
        <w:rPr>
          <w:rFonts w:ascii="Arial" w:eastAsia="Arial" w:hAnsi="Arial" w:cs="Arial"/>
          <w:b/>
          <w:i/>
          <w:color w:val="000000"/>
          <w:sz w:val="16"/>
          <w:szCs w:val="16"/>
          <w:u w:val="single"/>
        </w:rPr>
        <w:t>VII. WYMAGANY TERMIN I WARUNKI REALIZACJI ZAMÓWIENIA</w:t>
      </w:r>
    </w:p>
    <w:p w14:paraId="56E0E433" w14:textId="2AC81B56" w:rsidR="00F22752" w:rsidRDefault="007A0FC4">
      <w:pPr>
        <w:pStyle w:val="Tekstpodstawowywcity"/>
        <w:numPr>
          <w:ilvl w:val="0"/>
          <w:numId w:val="40"/>
        </w:numPr>
        <w:suppressAutoHyphens w:val="0"/>
        <w:spacing w:after="0" w:line="360" w:lineRule="auto"/>
        <w:ind w:left="357" w:hanging="357"/>
        <w:jc w:val="both"/>
        <w:rPr>
          <w:rFonts w:ascii="Arial" w:hAnsi="Arial" w:cs="Arial"/>
          <w:sz w:val="16"/>
          <w:szCs w:val="16"/>
        </w:rPr>
      </w:pPr>
      <w:r>
        <w:rPr>
          <w:rFonts w:ascii="Arial" w:hAnsi="Arial" w:cs="Arial"/>
          <w:position w:val="2"/>
          <w:sz w:val="16"/>
          <w:szCs w:val="16"/>
        </w:rPr>
        <w:t xml:space="preserve">Dostarczanie odbywać się będzie sukcesywnie przez okres </w:t>
      </w:r>
      <w:r>
        <w:rPr>
          <w:rFonts w:ascii="Arial" w:hAnsi="Arial" w:cs="Arial"/>
          <w:b/>
          <w:position w:val="2"/>
          <w:sz w:val="16"/>
          <w:szCs w:val="16"/>
          <w:u w:val="single"/>
        </w:rPr>
        <w:t>12 miesięcy</w:t>
      </w:r>
      <w:r>
        <w:rPr>
          <w:rFonts w:ascii="Arial" w:hAnsi="Arial" w:cs="Arial"/>
          <w:position w:val="2"/>
          <w:sz w:val="16"/>
          <w:szCs w:val="16"/>
        </w:rPr>
        <w:t xml:space="preserve">, według pisemnych zamówień przesyłanych </w:t>
      </w:r>
      <w:r w:rsidR="00B244BC">
        <w:rPr>
          <w:rFonts w:ascii="Arial" w:hAnsi="Arial" w:cs="Arial"/>
          <w:position w:val="2"/>
          <w:sz w:val="16"/>
          <w:szCs w:val="16"/>
        </w:rPr>
        <w:br/>
      </w:r>
      <w:r>
        <w:rPr>
          <w:rFonts w:ascii="Arial" w:hAnsi="Arial" w:cs="Arial"/>
          <w:position w:val="2"/>
          <w:sz w:val="16"/>
          <w:szCs w:val="16"/>
        </w:rPr>
        <w:t>e-mailem przez pracownika Apteki Szpitalnej.</w:t>
      </w:r>
    </w:p>
    <w:p w14:paraId="0C9F578A" w14:textId="77777777" w:rsidR="004B7EC4" w:rsidRDefault="007A0FC4" w:rsidP="004B7EC4">
      <w:pPr>
        <w:pStyle w:val="Tekstpodstawowywcity3"/>
        <w:numPr>
          <w:ilvl w:val="0"/>
          <w:numId w:val="40"/>
        </w:numPr>
        <w:spacing w:after="0" w:line="360" w:lineRule="auto"/>
        <w:ind w:left="357" w:hanging="357"/>
        <w:jc w:val="both"/>
        <w:rPr>
          <w:rFonts w:ascii="Arial" w:hAnsi="Arial" w:cs="Arial"/>
        </w:rPr>
      </w:pPr>
      <w:r>
        <w:rPr>
          <w:rFonts w:ascii="Arial" w:hAnsi="Arial" w:cs="Arial"/>
        </w:rPr>
        <w:t xml:space="preserve">Termin realizacji zamówienia - nie dłuższy niż </w:t>
      </w:r>
      <w:r>
        <w:rPr>
          <w:rFonts w:ascii="Arial" w:hAnsi="Arial" w:cs="Arial"/>
          <w:u w:val="single"/>
        </w:rPr>
        <w:t>3 dni robocze</w:t>
      </w:r>
      <w:r>
        <w:rPr>
          <w:rFonts w:ascii="Arial" w:hAnsi="Arial" w:cs="Arial"/>
        </w:rPr>
        <w:t xml:space="preserve"> od daty złożenia zamówienia.</w:t>
      </w:r>
    </w:p>
    <w:p w14:paraId="57EE08E5" w14:textId="44A7FF64" w:rsidR="00F22752" w:rsidRPr="004B7EC4" w:rsidRDefault="004B7EC4" w:rsidP="004B7EC4">
      <w:pPr>
        <w:pStyle w:val="Tekstpodstawowywcity3"/>
        <w:numPr>
          <w:ilvl w:val="0"/>
          <w:numId w:val="40"/>
        </w:numPr>
        <w:spacing w:after="0" w:line="360" w:lineRule="auto"/>
        <w:ind w:left="357" w:hanging="357"/>
        <w:jc w:val="both"/>
        <w:rPr>
          <w:rFonts w:ascii="Arial" w:hAnsi="Arial" w:cs="Arial"/>
        </w:rPr>
      </w:pPr>
      <w:r>
        <w:rPr>
          <w:rFonts w:ascii="Arial" w:hAnsi="Arial" w:cs="Arial"/>
        </w:rPr>
        <w:t xml:space="preserve">Możliwość </w:t>
      </w:r>
      <w:r w:rsidR="00E47E6D">
        <w:rPr>
          <w:rFonts w:ascii="Arial" w:hAnsi="Arial" w:cs="Arial"/>
        </w:rPr>
        <w:t xml:space="preserve">dostarczenia </w:t>
      </w:r>
      <w:r w:rsidR="00E47E6D" w:rsidRPr="004B7EC4">
        <w:rPr>
          <w:rFonts w:ascii="Arial" w:hAnsi="Arial" w:cs="Arial"/>
        </w:rPr>
        <w:t>w</w:t>
      </w:r>
      <w:r w:rsidR="007A0FC4" w:rsidRPr="004B7EC4">
        <w:rPr>
          <w:rFonts w:ascii="Arial" w:hAnsi="Arial" w:cs="Arial"/>
        </w:rPr>
        <w:t xml:space="preserve"> trybie pilnym w jak najkrótszym czasie uzgodnionym z Kierownikiem Apteki Szpitalnej, jednak nie dłuższym niż w ciągu </w:t>
      </w:r>
      <w:r w:rsidR="007A0FC4" w:rsidRPr="004B7EC4">
        <w:rPr>
          <w:rFonts w:ascii="Arial" w:hAnsi="Arial" w:cs="Arial"/>
          <w:u w:val="single"/>
        </w:rPr>
        <w:t>24 godzin</w:t>
      </w:r>
      <w:r w:rsidR="007A0FC4" w:rsidRPr="004B7EC4">
        <w:rPr>
          <w:rFonts w:ascii="Arial" w:hAnsi="Arial" w:cs="Arial"/>
        </w:rPr>
        <w:t xml:space="preserve"> od daty złożenia zamówienia.</w:t>
      </w:r>
    </w:p>
    <w:p w14:paraId="61D82922" w14:textId="77777777" w:rsidR="00F22752" w:rsidRDefault="007A0FC4">
      <w:pPr>
        <w:pStyle w:val="Tekstpodstawowywcity"/>
        <w:numPr>
          <w:ilvl w:val="0"/>
          <w:numId w:val="40"/>
        </w:numPr>
        <w:suppressAutoHyphens w:val="0"/>
        <w:spacing w:after="0" w:line="360" w:lineRule="auto"/>
        <w:ind w:left="357" w:hanging="357"/>
        <w:jc w:val="both"/>
        <w:rPr>
          <w:rFonts w:ascii="Arial" w:hAnsi="Arial" w:cs="Arial"/>
          <w:sz w:val="16"/>
          <w:szCs w:val="16"/>
        </w:rPr>
      </w:pPr>
      <w:r>
        <w:rPr>
          <w:rFonts w:ascii="Arial" w:hAnsi="Arial" w:cs="Arial"/>
          <w:position w:val="2"/>
          <w:sz w:val="16"/>
          <w:szCs w:val="16"/>
        </w:rPr>
        <w:t xml:space="preserve">Dostarczenia wraz z wniesieniem i rozładowaniem produktu leczniczego odbywać się będą do magazynu Apteki Szpitalnej Zamawiającego. Odbiór produktu leczniczego dokonywać będzie osoba upoważniona przez Kierownika Apteki Szpitalnej. Pracownik w chwili odbioru produktu leczniczego zobowiązany będzie do zbadania czy dostarczenie jest pod względem ilościowym i jakościowym zgodne z załączonymi dokumentami i umową. </w:t>
      </w:r>
    </w:p>
    <w:p w14:paraId="3CAEE56D" w14:textId="77777777" w:rsidR="00F22752" w:rsidRDefault="007A0FC4">
      <w:pPr>
        <w:pStyle w:val="Tekstpodstawowywcity"/>
        <w:numPr>
          <w:ilvl w:val="0"/>
          <w:numId w:val="40"/>
        </w:numPr>
        <w:suppressAutoHyphens w:val="0"/>
        <w:spacing w:after="0" w:line="360" w:lineRule="auto"/>
        <w:ind w:left="357" w:hanging="357"/>
        <w:jc w:val="both"/>
        <w:rPr>
          <w:rFonts w:ascii="Arial" w:hAnsi="Arial" w:cs="Arial"/>
          <w:sz w:val="16"/>
          <w:szCs w:val="16"/>
        </w:rPr>
      </w:pPr>
      <w:r>
        <w:rPr>
          <w:rFonts w:ascii="Arial" w:hAnsi="Arial" w:cs="Arial"/>
          <w:position w:val="2"/>
          <w:sz w:val="16"/>
          <w:szCs w:val="16"/>
        </w:rPr>
        <w:t>Produkt leczniczy dostarczany będzie do Zamawiającego zgodnie z warunkami określonymi Rozporządzeniu Ministra Zdrowia z dnia 13 marca 2015 r. w sprawie wymagań Dobrej Praktyki Dystrybucyjnej</w:t>
      </w:r>
      <w:r>
        <w:rPr>
          <w:rFonts w:ascii="Arial" w:hAnsi="Arial" w:cs="Arial"/>
          <w:sz w:val="16"/>
          <w:szCs w:val="16"/>
        </w:rPr>
        <w:t xml:space="preserve"> (t.j. Dz. U. z 2022 poz. 1287 z późn. zm.) - odpowiednia temperatura udokumentowana wskaźnikiem temperatury. </w:t>
      </w:r>
    </w:p>
    <w:p w14:paraId="1CA46BE7" w14:textId="77777777" w:rsidR="00F22752" w:rsidRPr="004B7EC4" w:rsidRDefault="007A0FC4" w:rsidP="004B7EC4">
      <w:pPr>
        <w:pStyle w:val="Tekstpodstawowywcity"/>
        <w:numPr>
          <w:ilvl w:val="0"/>
          <w:numId w:val="40"/>
        </w:numPr>
        <w:suppressAutoHyphens w:val="0"/>
        <w:spacing w:after="0" w:line="360" w:lineRule="auto"/>
        <w:ind w:left="357" w:hanging="357"/>
        <w:jc w:val="both"/>
        <w:rPr>
          <w:rFonts w:ascii="Arial" w:hAnsi="Arial" w:cs="Arial"/>
          <w:sz w:val="16"/>
          <w:szCs w:val="16"/>
        </w:rPr>
      </w:pPr>
      <w:r>
        <w:rPr>
          <w:rFonts w:ascii="Arial" w:hAnsi="Arial" w:cs="Arial"/>
          <w:position w:val="2"/>
          <w:sz w:val="16"/>
          <w:szCs w:val="16"/>
        </w:rPr>
        <w:t>W przypadku wykonania zamówienia w części dotyczącej transportu przy użyciu podwykonawcy, Wykonawca odpowiada za działania, uchybienia i zaniedbania podwykonawcy tak, jak za własne działania, uchybienia i zaniedbania w tym za przestrzeganie przez podwykonawcę wymogu określonego w ust. 5.</w:t>
      </w:r>
    </w:p>
    <w:p w14:paraId="6ACC4692" w14:textId="77777777" w:rsidR="004B7EC4" w:rsidRPr="004B7EC4" w:rsidRDefault="004B7EC4" w:rsidP="004B7EC4">
      <w:pPr>
        <w:pStyle w:val="Tekstpodstawowywcity"/>
        <w:suppressAutoHyphens w:val="0"/>
        <w:spacing w:after="0" w:line="360" w:lineRule="auto"/>
        <w:ind w:left="357"/>
        <w:jc w:val="both"/>
        <w:rPr>
          <w:rFonts w:ascii="Arial" w:hAnsi="Arial" w:cs="Arial"/>
          <w:sz w:val="16"/>
          <w:szCs w:val="16"/>
        </w:rPr>
      </w:pPr>
    </w:p>
    <w:p w14:paraId="39BC3E15" w14:textId="77777777" w:rsidR="00F22752" w:rsidRDefault="007A0FC4">
      <w:pPr>
        <w:spacing w:line="360" w:lineRule="auto"/>
        <w:jc w:val="both"/>
        <w:rPr>
          <w:rFonts w:ascii="Arial" w:eastAsia="Arial" w:hAnsi="Arial" w:cs="Arial"/>
          <w:color w:val="000000"/>
          <w:sz w:val="16"/>
          <w:szCs w:val="16"/>
          <w:u w:val="single"/>
        </w:rPr>
      </w:pPr>
      <w:r>
        <w:rPr>
          <w:rFonts w:ascii="Arial" w:eastAsia="Arial" w:hAnsi="Arial" w:cs="Arial"/>
          <w:b/>
          <w:i/>
          <w:color w:val="000000"/>
          <w:sz w:val="16"/>
          <w:szCs w:val="16"/>
          <w:u w:val="single"/>
        </w:rPr>
        <w:t>VIII. WARUNKI UDZIAŁU W POSTĘPOWANIU ORAZ SPOSÓB DOKONYWANIA OCENY SPEŁNIENIA TYCH WARUNKÓW</w:t>
      </w:r>
    </w:p>
    <w:p w14:paraId="05A68CF7" w14:textId="77777777" w:rsidR="00F22752" w:rsidRDefault="007A0FC4">
      <w:pPr>
        <w:numPr>
          <w:ilvl w:val="0"/>
          <w:numId w:val="16"/>
        </w:numPr>
        <w:spacing w:line="360" w:lineRule="auto"/>
        <w:ind w:left="357" w:hanging="357"/>
        <w:jc w:val="both"/>
        <w:rPr>
          <w:rFonts w:ascii="Arial" w:eastAsia="Arial" w:hAnsi="Arial" w:cs="Arial"/>
          <w:color w:val="000000"/>
          <w:sz w:val="16"/>
          <w:szCs w:val="16"/>
        </w:rPr>
      </w:pPr>
      <w:r>
        <w:rPr>
          <w:rFonts w:ascii="Arial" w:eastAsia="Arial" w:hAnsi="Arial" w:cs="Arial"/>
          <w:b/>
          <w:color w:val="000000"/>
          <w:sz w:val="16"/>
          <w:szCs w:val="16"/>
        </w:rPr>
        <w:t>O udzielenie zamówienia mogą wziąć udział Wykonawcy, którzy spełniają warunki określone w art. 57ustawy Pzp oraz art. 112 ust. 2 ustawy Pzp, tj.:</w:t>
      </w:r>
    </w:p>
    <w:p w14:paraId="617A9155" w14:textId="77777777" w:rsidR="00F22752" w:rsidRDefault="007A0FC4">
      <w:pPr>
        <w:numPr>
          <w:ilvl w:val="0"/>
          <w:numId w:val="3"/>
        </w:numPr>
        <w:spacing w:line="360" w:lineRule="auto"/>
        <w:ind w:left="714" w:hanging="357"/>
        <w:jc w:val="both"/>
        <w:rPr>
          <w:rFonts w:ascii="Arial" w:eastAsia="Arial" w:hAnsi="Arial" w:cs="Arial"/>
          <w:color w:val="000000"/>
          <w:sz w:val="16"/>
          <w:szCs w:val="16"/>
        </w:rPr>
      </w:pPr>
      <w:r>
        <w:rPr>
          <w:rFonts w:ascii="Arial" w:eastAsia="Arial" w:hAnsi="Arial" w:cs="Arial"/>
          <w:b/>
          <w:color w:val="000000"/>
          <w:sz w:val="16"/>
          <w:szCs w:val="16"/>
        </w:rPr>
        <w:t>nie podlegają wykluczeniu,</w:t>
      </w:r>
    </w:p>
    <w:p w14:paraId="36264D29" w14:textId="77777777" w:rsidR="00F22752" w:rsidRDefault="007A0FC4">
      <w:pPr>
        <w:numPr>
          <w:ilvl w:val="0"/>
          <w:numId w:val="3"/>
        </w:numPr>
        <w:spacing w:line="360" w:lineRule="auto"/>
        <w:ind w:left="714" w:hanging="357"/>
        <w:jc w:val="both"/>
        <w:rPr>
          <w:rFonts w:ascii="Arial" w:eastAsia="Arial" w:hAnsi="Arial" w:cs="Arial"/>
          <w:color w:val="000000"/>
          <w:sz w:val="16"/>
          <w:szCs w:val="16"/>
        </w:rPr>
      </w:pPr>
      <w:r>
        <w:rPr>
          <w:rFonts w:ascii="Arial" w:eastAsia="Arial" w:hAnsi="Arial" w:cs="Arial"/>
          <w:b/>
          <w:color w:val="000000"/>
          <w:sz w:val="16"/>
          <w:szCs w:val="16"/>
        </w:rPr>
        <w:t>spełniają warunki udziału w postępowaniu, dotyczące:</w:t>
      </w:r>
    </w:p>
    <w:p w14:paraId="766AEB38" w14:textId="77777777" w:rsidR="00F22752" w:rsidRDefault="007A0FC4">
      <w:pPr>
        <w:pStyle w:val="Akapitzlist"/>
        <w:numPr>
          <w:ilvl w:val="0"/>
          <w:numId w:val="21"/>
        </w:numPr>
        <w:spacing w:line="360" w:lineRule="auto"/>
        <w:ind w:left="1072"/>
        <w:rPr>
          <w:rFonts w:ascii="Arial" w:hAnsi="Arial" w:cs="Arial"/>
          <w:b/>
          <w:sz w:val="16"/>
          <w:szCs w:val="16"/>
        </w:rPr>
      </w:pPr>
      <w:r>
        <w:rPr>
          <w:rFonts w:ascii="Arial" w:hAnsi="Arial" w:cs="Arial"/>
          <w:b/>
          <w:sz w:val="16"/>
          <w:szCs w:val="16"/>
        </w:rPr>
        <w:t>zdolności do występowania w obrocie gospodarczym</w:t>
      </w:r>
    </w:p>
    <w:p w14:paraId="7ECEAE90" w14:textId="77777777" w:rsidR="00F22752" w:rsidRDefault="007A0FC4">
      <w:pPr>
        <w:pStyle w:val="Akapitzlist"/>
        <w:spacing w:line="360" w:lineRule="auto"/>
        <w:ind w:left="1072"/>
        <w:rPr>
          <w:rFonts w:ascii="Arial" w:hAnsi="Arial" w:cs="Arial"/>
          <w:b/>
          <w:sz w:val="16"/>
          <w:szCs w:val="16"/>
        </w:rPr>
      </w:pPr>
      <w:r>
        <w:rPr>
          <w:rFonts w:ascii="Arial" w:hAnsi="Arial" w:cs="Arial"/>
          <w:sz w:val="16"/>
          <w:szCs w:val="16"/>
        </w:rPr>
        <w:t xml:space="preserve">Zamawiający nie ustala szczegółowego warunku udziału w Postępowaniu. </w:t>
      </w:r>
    </w:p>
    <w:p w14:paraId="5A0BC7D1" w14:textId="77777777" w:rsidR="00F22752" w:rsidRPr="00A20CEE" w:rsidRDefault="007A0FC4">
      <w:pPr>
        <w:pStyle w:val="Akapitzlist"/>
        <w:numPr>
          <w:ilvl w:val="0"/>
          <w:numId w:val="21"/>
        </w:numPr>
        <w:spacing w:line="360" w:lineRule="auto"/>
        <w:ind w:left="1072"/>
        <w:rPr>
          <w:rFonts w:ascii="Arial" w:hAnsi="Arial" w:cs="Arial"/>
          <w:b/>
          <w:sz w:val="16"/>
          <w:szCs w:val="16"/>
        </w:rPr>
      </w:pPr>
      <w:r w:rsidRPr="00A20CEE">
        <w:rPr>
          <w:rFonts w:ascii="Arial" w:hAnsi="Arial" w:cs="Arial"/>
          <w:b/>
          <w:sz w:val="16"/>
          <w:szCs w:val="16"/>
        </w:rPr>
        <w:t>uprawnień do prowadzenia określonej działalności gospodarczej lub zawodowej</w:t>
      </w:r>
    </w:p>
    <w:p w14:paraId="6831FE52" w14:textId="5B5B6D55" w:rsidR="00F22752" w:rsidRPr="009B2B74" w:rsidRDefault="007A0FC4" w:rsidP="009B2B74">
      <w:pPr>
        <w:spacing w:line="360" w:lineRule="auto"/>
        <w:ind w:left="1134"/>
        <w:jc w:val="both"/>
        <w:rPr>
          <w:rFonts w:ascii="Arial" w:hAnsi="Arial" w:cs="Arial"/>
          <w:b/>
          <w:bCs/>
          <w:sz w:val="16"/>
          <w:szCs w:val="16"/>
        </w:rPr>
      </w:pPr>
      <w:r w:rsidRPr="00A20CEE">
        <w:rPr>
          <w:rFonts w:ascii="Arial" w:hAnsi="Arial" w:cs="Arial"/>
          <w:sz w:val="16"/>
          <w:szCs w:val="16"/>
        </w:rPr>
        <w:t xml:space="preserve">O udzielenie zamówienia mogą ubiegać się Wykonawcy, którzy wykażą, że posiadają </w:t>
      </w:r>
      <w:r w:rsidRPr="009B2B74">
        <w:rPr>
          <w:rFonts w:ascii="Arial" w:hAnsi="Arial" w:cs="Arial"/>
          <w:b/>
          <w:bCs/>
          <w:sz w:val="16"/>
          <w:szCs w:val="16"/>
        </w:rPr>
        <w:t>zezwolenie na obrót produktami leczniczymi</w:t>
      </w:r>
      <w:r w:rsidR="009B2B74" w:rsidRPr="009B2B74">
        <w:rPr>
          <w:rFonts w:ascii="Arial" w:hAnsi="Arial" w:cs="Arial"/>
          <w:b/>
          <w:bCs/>
          <w:sz w:val="16"/>
          <w:szCs w:val="16"/>
        </w:rPr>
        <w:t xml:space="preserve">. </w:t>
      </w:r>
    </w:p>
    <w:p w14:paraId="60F672C5" w14:textId="5ED173C0" w:rsidR="00F22752" w:rsidRDefault="007A0FC4">
      <w:pPr>
        <w:pStyle w:val="Akapitzlist"/>
        <w:spacing w:line="360" w:lineRule="auto"/>
        <w:ind w:left="1072"/>
        <w:jc w:val="both"/>
        <w:rPr>
          <w:rFonts w:ascii="Arial" w:hAnsi="Arial" w:cs="Arial"/>
          <w:b/>
          <w:sz w:val="16"/>
          <w:szCs w:val="16"/>
        </w:rPr>
      </w:pPr>
      <w:r>
        <w:rPr>
          <w:rFonts w:ascii="Arial" w:hAnsi="Arial" w:cs="Arial"/>
          <w:sz w:val="16"/>
          <w:szCs w:val="16"/>
        </w:rPr>
        <w:t xml:space="preserve">Zamawiający dokona oceny spełniania niniejszego warunku udziału w postępowaniu w oparciu o złożone przez Wykonawcę dokumenty, o których mowa w rozdz. X.2 ust. 1 lit. </w:t>
      </w:r>
      <w:r w:rsidR="00781A59">
        <w:rPr>
          <w:rFonts w:ascii="Arial" w:hAnsi="Arial" w:cs="Arial"/>
          <w:sz w:val="16"/>
          <w:szCs w:val="16"/>
        </w:rPr>
        <w:t>h</w:t>
      </w:r>
      <w:r>
        <w:rPr>
          <w:rFonts w:ascii="Arial" w:hAnsi="Arial" w:cs="Arial"/>
          <w:sz w:val="16"/>
          <w:szCs w:val="16"/>
        </w:rPr>
        <w:t xml:space="preserve"> Specyfikacji.</w:t>
      </w:r>
    </w:p>
    <w:p w14:paraId="699DC761" w14:textId="77777777" w:rsidR="00F22752" w:rsidRDefault="007A0FC4">
      <w:pPr>
        <w:pStyle w:val="Akapitzlist"/>
        <w:numPr>
          <w:ilvl w:val="0"/>
          <w:numId w:val="21"/>
        </w:numPr>
        <w:spacing w:line="360" w:lineRule="auto"/>
        <w:ind w:left="1072"/>
        <w:rPr>
          <w:rFonts w:ascii="Arial" w:hAnsi="Arial" w:cs="Arial"/>
          <w:b/>
          <w:sz w:val="16"/>
          <w:szCs w:val="16"/>
        </w:rPr>
      </w:pPr>
      <w:r>
        <w:rPr>
          <w:rFonts w:ascii="Arial" w:hAnsi="Arial" w:cs="Arial"/>
          <w:b/>
          <w:sz w:val="16"/>
          <w:szCs w:val="16"/>
        </w:rPr>
        <w:t>sytuacji ekonomicznej lub finansowej</w:t>
      </w:r>
    </w:p>
    <w:p w14:paraId="64F6CFF1" w14:textId="77777777" w:rsidR="00F22752" w:rsidRDefault="007A0FC4">
      <w:pPr>
        <w:pStyle w:val="Akapitzlist"/>
        <w:spacing w:line="360" w:lineRule="auto"/>
        <w:ind w:left="1072"/>
        <w:rPr>
          <w:rFonts w:ascii="Arial" w:hAnsi="Arial" w:cs="Arial"/>
          <w:b/>
          <w:sz w:val="16"/>
          <w:szCs w:val="16"/>
        </w:rPr>
      </w:pPr>
      <w:r>
        <w:rPr>
          <w:rFonts w:ascii="Arial" w:hAnsi="Arial" w:cs="Arial"/>
          <w:sz w:val="16"/>
          <w:szCs w:val="16"/>
        </w:rPr>
        <w:t xml:space="preserve">Zamawiający nie ustala szczegółowego warunku udziału w Postępowaniu. </w:t>
      </w:r>
    </w:p>
    <w:p w14:paraId="6B944C7B" w14:textId="77777777" w:rsidR="00F22752" w:rsidRDefault="007A0FC4">
      <w:pPr>
        <w:pStyle w:val="Akapitzlist"/>
        <w:numPr>
          <w:ilvl w:val="0"/>
          <w:numId w:val="21"/>
        </w:numPr>
        <w:spacing w:line="360" w:lineRule="auto"/>
        <w:ind w:left="1072"/>
        <w:rPr>
          <w:rFonts w:ascii="Arial" w:hAnsi="Arial" w:cs="Arial"/>
          <w:b/>
          <w:sz w:val="16"/>
          <w:szCs w:val="16"/>
        </w:rPr>
      </w:pPr>
      <w:r>
        <w:rPr>
          <w:rFonts w:ascii="Arial" w:hAnsi="Arial" w:cs="Arial"/>
          <w:b/>
          <w:sz w:val="16"/>
          <w:szCs w:val="16"/>
        </w:rPr>
        <w:t xml:space="preserve">zdolności technicznej lub zawodowej </w:t>
      </w:r>
    </w:p>
    <w:p w14:paraId="3346F528" w14:textId="77777777" w:rsidR="00F22752" w:rsidRDefault="007A0FC4">
      <w:pPr>
        <w:pStyle w:val="Akapitzlist"/>
        <w:spacing w:line="360" w:lineRule="auto"/>
        <w:ind w:left="1072"/>
        <w:rPr>
          <w:rFonts w:ascii="Arial" w:hAnsi="Arial" w:cs="Arial"/>
          <w:b/>
          <w:sz w:val="16"/>
          <w:szCs w:val="16"/>
        </w:rPr>
      </w:pPr>
      <w:r>
        <w:rPr>
          <w:rFonts w:ascii="Arial" w:hAnsi="Arial" w:cs="Arial"/>
          <w:sz w:val="16"/>
          <w:szCs w:val="16"/>
        </w:rPr>
        <w:t xml:space="preserve">Zamawiający nie ustala szczegółowego warunku udziału w Postępowaniu. </w:t>
      </w:r>
    </w:p>
    <w:p w14:paraId="4437DDB7" w14:textId="31A77B7B" w:rsidR="00F22752" w:rsidRDefault="007A0FC4">
      <w:pPr>
        <w:numPr>
          <w:ilvl w:val="0"/>
          <w:numId w:val="16"/>
        </w:numPr>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 xml:space="preserve">Wykonawca może w celu potwierdzenia spełniania warunków udziału w postępowaniu, w stosownych sytuacjach oraz </w:t>
      </w:r>
      <w:r>
        <w:rPr>
          <w:rFonts w:ascii="Arial" w:eastAsia="Arial" w:hAnsi="Arial" w:cs="Arial"/>
          <w:color w:val="000000"/>
          <w:sz w:val="16"/>
          <w:szCs w:val="16"/>
        </w:rPr>
        <w:br/>
        <w:t>w odniesieniu do konkretnego zamówienia lub jego części, polegać na zdolnościach technicznych lub zawodowych lub sytuacji finansowej lub ekonomicznej innych podmiotów, niezależnie od charakteru prawnego łączących go z nim stosunków prawnych.</w:t>
      </w:r>
      <w:r w:rsidR="00E47E6D">
        <w:rPr>
          <w:rFonts w:ascii="Arial" w:eastAsia="Arial" w:hAnsi="Arial" w:cs="Arial"/>
          <w:color w:val="000000"/>
          <w:sz w:val="16"/>
          <w:szCs w:val="16"/>
        </w:rPr>
        <w:t xml:space="preserve"> </w:t>
      </w:r>
      <w:r>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00E47E6D">
        <w:rPr>
          <w:rFonts w:ascii="Arial" w:hAnsi="Arial" w:cs="Arial"/>
          <w:color w:val="000000"/>
          <w:sz w:val="16"/>
          <w:szCs w:val="16"/>
        </w:rPr>
        <w:t xml:space="preserve"> </w:t>
      </w:r>
      <w:r>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419BAF" w14:textId="77777777" w:rsidR="00F22752" w:rsidRDefault="007A0FC4">
      <w:pPr>
        <w:spacing w:line="360" w:lineRule="auto"/>
        <w:ind w:left="357"/>
        <w:jc w:val="both"/>
        <w:rPr>
          <w:rFonts w:ascii="Arial" w:eastAsia="Arial" w:hAnsi="Arial" w:cs="Arial"/>
          <w:b/>
          <w:color w:val="000000"/>
          <w:sz w:val="16"/>
          <w:szCs w:val="16"/>
        </w:rPr>
      </w:pPr>
      <w:r>
        <w:rPr>
          <w:rFonts w:ascii="Arial" w:eastAsia="Arial" w:hAnsi="Arial" w:cs="Arial"/>
          <w:b/>
          <w:color w:val="000000"/>
          <w:sz w:val="16"/>
          <w:szCs w:val="16"/>
        </w:rPr>
        <w:t>Zobowiązanie podmiotu udostępniającego zasoby, potwierdza, że stosunek łączący Wykonawcę z podmiotami udostępniającymi zasoby określa w szczególności:</w:t>
      </w:r>
    </w:p>
    <w:p w14:paraId="25FE5920" w14:textId="77777777" w:rsidR="00F22752" w:rsidRDefault="007A0FC4">
      <w:pPr>
        <w:pStyle w:val="Akapitzlist"/>
        <w:numPr>
          <w:ilvl w:val="0"/>
          <w:numId w:val="41"/>
        </w:numPr>
        <w:spacing w:line="360" w:lineRule="auto"/>
        <w:ind w:left="714" w:hanging="357"/>
        <w:jc w:val="both"/>
        <w:rPr>
          <w:rFonts w:ascii="Arial" w:eastAsia="Arial" w:hAnsi="Arial" w:cs="Arial"/>
          <w:color w:val="000000"/>
          <w:sz w:val="16"/>
          <w:szCs w:val="16"/>
        </w:rPr>
      </w:pPr>
      <w:r>
        <w:rPr>
          <w:rFonts w:ascii="Arial" w:eastAsia="Arial" w:hAnsi="Arial" w:cs="Arial"/>
          <w:color w:val="000000"/>
          <w:sz w:val="16"/>
          <w:szCs w:val="16"/>
        </w:rPr>
        <w:t>zakres dostępnych wykonawcy zasobów podmiotu udostępniającego zasoby;</w:t>
      </w:r>
    </w:p>
    <w:p w14:paraId="29ADDE38" w14:textId="77777777" w:rsidR="00F22752" w:rsidRDefault="007A0FC4">
      <w:pPr>
        <w:pStyle w:val="Akapitzlist"/>
        <w:numPr>
          <w:ilvl w:val="0"/>
          <w:numId w:val="41"/>
        </w:numPr>
        <w:spacing w:line="360" w:lineRule="auto"/>
        <w:ind w:left="714" w:hanging="357"/>
        <w:jc w:val="both"/>
        <w:rPr>
          <w:rFonts w:ascii="Arial" w:eastAsia="Arial" w:hAnsi="Arial" w:cs="Arial"/>
          <w:color w:val="000000"/>
          <w:sz w:val="16"/>
          <w:szCs w:val="16"/>
        </w:rPr>
      </w:pPr>
      <w:r>
        <w:rPr>
          <w:rFonts w:ascii="Arial" w:eastAsia="Arial" w:hAnsi="Arial" w:cs="Arial"/>
          <w:color w:val="000000"/>
          <w:sz w:val="16"/>
          <w:szCs w:val="16"/>
        </w:rPr>
        <w:lastRenderedPageBreak/>
        <w:t>sposób i okres udostępnienia wykonawcy i wykorzystania przez niego zasobów podmiotu udostępniającego te zasoby przy wykonywaniu zamówienia;</w:t>
      </w:r>
    </w:p>
    <w:p w14:paraId="0E32C9A9" w14:textId="77777777" w:rsidR="00F22752" w:rsidRDefault="007A0FC4">
      <w:pPr>
        <w:pStyle w:val="Akapitzlist"/>
        <w:numPr>
          <w:ilvl w:val="0"/>
          <w:numId w:val="41"/>
        </w:numPr>
        <w:spacing w:line="360" w:lineRule="auto"/>
        <w:ind w:left="714" w:hanging="357"/>
        <w:jc w:val="both"/>
        <w:rPr>
          <w:rFonts w:ascii="Arial" w:eastAsia="Arial" w:hAnsi="Arial" w:cs="Arial"/>
          <w:color w:val="000000"/>
          <w:sz w:val="16"/>
          <w:szCs w:val="16"/>
        </w:rPr>
      </w:pPr>
      <w:r>
        <w:rPr>
          <w:rFonts w:ascii="Arial" w:eastAsia="Arial" w:hAnsi="Arial" w:cs="Arial"/>
          <w:color w:val="000000"/>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D6F1E87" w14:textId="0138E22C" w:rsidR="00F22752" w:rsidRDefault="007A0FC4">
      <w:pPr>
        <w:numPr>
          <w:ilvl w:val="0"/>
          <w:numId w:val="16"/>
        </w:numPr>
        <w:spacing w:line="360" w:lineRule="auto"/>
        <w:ind w:left="357" w:hanging="357"/>
        <w:jc w:val="both"/>
        <w:rPr>
          <w:rFonts w:ascii="Arial" w:eastAsia="Arial" w:hAnsi="Arial" w:cs="Arial"/>
          <w:b/>
          <w:sz w:val="16"/>
          <w:szCs w:val="16"/>
        </w:rPr>
      </w:pPr>
      <w:r>
        <w:rPr>
          <w:rFonts w:ascii="Arial" w:eastAsia="Arial" w:hAnsi="Arial" w:cs="Arial"/>
          <w:b/>
          <w:color w:val="000000"/>
          <w:sz w:val="16"/>
          <w:szCs w:val="16"/>
        </w:rPr>
        <w:t>W Postępowaniu mogą wziąć udział Wykonawcy, którzy nie podlegają wykluczeniu z postępowania na podstawie art. 108 ustawy Pzp</w:t>
      </w:r>
      <w:r w:rsidR="00E47E6D">
        <w:rPr>
          <w:rFonts w:ascii="Arial" w:eastAsia="Arial" w:hAnsi="Arial" w:cs="Arial"/>
          <w:b/>
          <w:color w:val="000000"/>
          <w:sz w:val="16"/>
          <w:szCs w:val="16"/>
        </w:rPr>
        <w:t xml:space="preserve"> </w:t>
      </w:r>
      <w:r>
        <w:rPr>
          <w:rFonts w:ascii="Arial" w:eastAsia="Arial" w:hAnsi="Arial" w:cs="Arial"/>
          <w:b/>
          <w:color w:val="000000"/>
          <w:sz w:val="16"/>
          <w:szCs w:val="16"/>
        </w:rPr>
        <w:t xml:space="preserve">oraz art. 109 ust. 1 pkt. 1 oraz pkt.4 ustawy Pzp oraz nie podlegają wykluczeniu </w:t>
      </w:r>
      <w:r>
        <w:rPr>
          <w:rFonts w:ascii="Arial" w:hAnsi="Arial" w:cs="Arial"/>
          <w:b/>
          <w:sz w:val="16"/>
          <w:szCs w:val="16"/>
        </w:rPr>
        <w:t>z postępowania na podstawie art. 7 ust. 1 ustawy z dnia 13 kwietnia 2022 r. o szczególnych rozwiązaniach w zakresie przeciwdziałania wspieraniu agresji na Ukrainę oraz służących ochronie bezpieczeństwa narodowego (t.j. Dz.U. z 2024 poz. 507 z późn. zm.),</w:t>
      </w:r>
      <w:r>
        <w:rPr>
          <w:rFonts w:ascii="Arial" w:eastAsia="Arial" w:hAnsi="Arial" w:cs="Arial"/>
          <w:b/>
          <w:sz w:val="16"/>
          <w:szCs w:val="16"/>
        </w:rPr>
        <w:t xml:space="preserve"> oraz </w:t>
      </w:r>
      <w:r>
        <w:rPr>
          <w:rFonts w:ascii="Arial" w:hAnsi="Arial" w:cs="Arial"/>
          <w:b/>
          <w:sz w:val="16"/>
          <w:szCs w:val="16"/>
        </w:rPr>
        <w:t>nie podlegają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późn. zm.).</w:t>
      </w:r>
    </w:p>
    <w:p w14:paraId="3AF2FB7B" w14:textId="77777777" w:rsidR="00F22752" w:rsidRDefault="007A0FC4">
      <w:pPr>
        <w:numPr>
          <w:ilvl w:val="0"/>
          <w:numId w:val="16"/>
        </w:numPr>
        <w:spacing w:line="360" w:lineRule="auto"/>
        <w:ind w:left="357" w:hanging="357"/>
        <w:jc w:val="both"/>
        <w:rPr>
          <w:rFonts w:ascii="Arial" w:eastAsia="Arial" w:hAnsi="Arial" w:cs="Arial"/>
          <w:b/>
          <w:sz w:val="16"/>
          <w:szCs w:val="16"/>
        </w:rPr>
      </w:pPr>
      <w:r>
        <w:rPr>
          <w:rFonts w:ascii="Arial" w:eastAsia="Arial" w:hAnsi="Arial" w:cs="Arial"/>
          <w:color w:val="000000"/>
          <w:sz w:val="16"/>
          <w:szCs w:val="16"/>
        </w:rPr>
        <w:t>Ocena spełniania podstaw wykluczenia z Postępowania, o których mowa w ust. 3, zostanie dokonana zgodnie z formułą „podlega – nie podlega”, w oparciu o przedłożone przez Wykonawcę oświadczenie i dokumenty, o których mowa w rozdz. X.1.</w:t>
      </w:r>
    </w:p>
    <w:p w14:paraId="16A680BE" w14:textId="77777777" w:rsidR="00F22752" w:rsidRDefault="007A0FC4">
      <w:pPr>
        <w:numPr>
          <w:ilvl w:val="0"/>
          <w:numId w:val="16"/>
        </w:numPr>
        <w:spacing w:line="360" w:lineRule="auto"/>
        <w:ind w:left="357" w:hanging="357"/>
        <w:jc w:val="both"/>
        <w:rPr>
          <w:rFonts w:ascii="Arial" w:eastAsia="Arial" w:hAnsi="Arial" w:cs="Arial"/>
          <w:color w:val="000000"/>
          <w:sz w:val="16"/>
          <w:szCs w:val="16"/>
          <w:u w:val="single"/>
        </w:rPr>
      </w:pPr>
      <w:r>
        <w:rPr>
          <w:rFonts w:ascii="Arial" w:eastAsia="Arial" w:hAnsi="Arial" w:cs="Arial"/>
          <w:color w:val="000000"/>
          <w:sz w:val="16"/>
          <w:szCs w:val="16"/>
        </w:rPr>
        <w:t>W celu potwierdzenia spełniania warunków udziału w postępowaniu oraz braku podstaw do wykluczenia z postępowania, Zamawiający wymaga złożenia oświadczenia własnego Wykonawcy w postaci jednolitego europejskiego dokumentu zamówienia (JEDZ). W przypadku Wykonawców wspólnie ubiegających się o udzielenie zamówienia formularz JEDZ składa każdy z Wykonawców. Wzór formularza JEDZ określa Rozporządzenie Wykonawcze Komisji (UE) 2016/7 z dnia 5 stycznia 2016 r. (Dz. Urz. UE L 3/16), którego wzór stanowi Załącznik nr 4 do Specyfikacji</w:t>
      </w:r>
      <w:r>
        <w:rPr>
          <w:rFonts w:ascii="Arial" w:eastAsia="Arial" w:hAnsi="Arial" w:cs="Arial"/>
          <w:b/>
          <w:color w:val="000000"/>
          <w:sz w:val="16"/>
          <w:szCs w:val="16"/>
        </w:rPr>
        <w:t xml:space="preserve">. </w:t>
      </w:r>
    </w:p>
    <w:p w14:paraId="0CA5B173" w14:textId="77777777" w:rsidR="00F22752" w:rsidRDefault="00F22752">
      <w:pPr>
        <w:spacing w:line="360" w:lineRule="auto"/>
        <w:ind w:left="284"/>
        <w:jc w:val="both"/>
        <w:rPr>
          <w:rFonts w:ascii="Arial" w:eastAsia="Arial" w:hAnsi="Arial" w:cs="Arial"/>
          <w:color w:val="000000"/>
          <w:sz w:val="16"/>
          <w:szCs w:val="16"/>
          <w:u w:val="single"/>
        </w:rPr>
      </w:pPr>
    </w:p>
    <w:p w14:paraId="4B9533A3" w14:textId="77777777" w:rsidR="00F22752" w:rsidRDefault="007A0FC4">
      <w:pPr>
        <w:shd w:val="clear" w:color="auto" w:fill="FFFFFF"/>
        <w:spacing w:line="360" w:lineRule="auto"/>
        <w:jc w:val="both"/>
        <w:rPr>
          <w:rFonts w:ascii="Arial" w:eastAsia="Arial" w:hAnsi="Arial" w:cs="Arial"/>
          <w:b/>
          <w:i/>
          <w:color w:val="000000"/>
          <w:sz w:val="16"/>
          <w:szCs w:val="16"/>
          <w:u w:val="single"/>
        </w:rPr>
      </w:pPr>
      <w:r>
        <w:rPr>
          <w:rFonts w:ascii="Arial" w:eastAsia="Arial" w:hAnsi="Arial" w:cs="Arial"/>
          <w:b/>
          <w:i/>
          <w:color w:val="000000"/>
          <w:sz w:val="16"/>
          <w:szCs w:val="16"/>
          <w:u w:val="single"/>
        </w:rPr>
        <w:t>IX. PROCEDURA SAMOOCZYSZCZENIA</w:t>
      </w:r>
    </w:p>
    <w:p w14:paraId="35EACA29" w14:textId="77777777" w:rsidR="00F22752" w:rsidRDefault="007A0FC4">
      <w:pPr>
        <w:pStyle w:val="Akapitzlist"/>
        <w:numPr>
          <w:ilvl w:val="0"/>
          <w:numId w:val="22"/>
        </w:numPr>
        <w:spacing w:line="360" w:lineRule="auto"/>
        <w:ind w:left="357" w:hanging="357"/>
        <w:jc w:val="both"/>
        <w:rPr>
          <w:rFonts w:ascii="Arial" w:hAnsi="Arial" w:cs="Arial"/>
          <w:sz w:val="16"/>
          <w:szCs w:val="16"/>
        </w:rPr>
      </w:pPr>
      <w:r>
        <w:rPr>
          <w:rFonts w:ascii="Arial" w:hAnsi="Arial" w:cs="Arial"/>
          <w:sz w:val="16"/>
          <w:szCs w:val="16"/>
        </w:rPr>
        <w:t>Wykonawca nie podlega wykluczeniu w okolicznościach określonych w art. 108 ust. 1 pkt. 1, 2 i 5 ustawy Pzp lub art. 109 ust. 1 pkt.2-5 i 7-10 ustawy Pzp, jeżeli udowodni Zamawiającemu, że spełnił łącznie następujące przesłanki:</w:t>
      </w:r>
    </w:p>
    <w:p w14:paraId="0B5A477C" w14:textId="77777777" w:rsidR="00F22752" w:rsidRDefault="007A0FC4">
      <w:pPr>
        <w:pStyle w:val="Akapitzlist"/>
        <w:numPr>
          <w:ilvl w:val="0"/>
          <w:numId w:val="23"/>
        </w:numPr>
        <w:spacing w:line="360" w:lineRule="auto"/>
        <w:ind w:left="714" w:hanging="357"/>
        <w:jc w:val="both"/>
        <w:rPr>
          <w:rFonts w:ascii="Arial" w:hAnsi="Arial" w:cs="Arial"/>
          <w:sz w:val="16"/>
          <w:szCs w:val="16"/>
        </w:rPr>
      </w:pPr>
      <w:r>
        <w:rPr>
          <w:rFonts w:ascii="Arial" w:hAnsi="Arial" w:cs="Arial"/>
          <w:sz w:val="16"/>
          <w:szCs w:val="16"/>
        </w:rPr>
        <w:t>naprawił lub zobowiązał się do naprawienia szkody wyrządzonej przestępstwem, wykroczeniem lub swoim nieprawidłowym postępowaniem, w tym poprzez zadośćuczynienie pieniężne;</w:t>
      </w:r>
    </w:p>
    <w:p w14:paraId="2175298E" w14:textId="77777777" w:rsidR="00F22752" w:rsidRDefault="007A0FC4">
      <w:pPr>
        <w:pStyle w:val="Akapitzlist"/>
        <w:numPr>
          <w:ilvl w:val="0"/>
          <w:numId w:val="23"/>
        </w:numPr>
        <w:spacing w:line="360" w:lineRule="auto"/>
        <w:ind w:left="714" w:hanging="357"/>
        <w:jc w:val="both"/>
        <w:rPr>
          <w:rFonts w:ascii="Arial" w:hAnsi="Arial" w:cs="Arial"/>
          <w:sz w:val="16"/>
          <w:szCs w:val="16"/>
        </w:rPr>
      </w:pPr>
      <w:r>
        <w:rPr>
          <w:rFonts w:ascii="Arial" w:hAnsi="Arial" w:cs="Arial"/>
          <w:sz w:val="16"/>
          <w:szCs w:val="16"/>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6C7E755" w14:textId="77777777" w:rsidR="00F22752" w:rsidRDefault="007A0FC4">
      <w:pPr>
        <w:pStyle w:val="Akapitzlist"/>
        <w:numPr>
          <w:ilvl w:val="0"/>
          <w:numId w:val="23"/>
        </w:numPr>
        <w:spacing w:line="360" w:lineRule="auto"/>
        <w:ind w:left="714" w:hanging="357"/>
        <w:jc w:val="both"/>
        <w:rPr>
          <w:rFonts w:ascii="Arial" w:hAnsi="Arial" w:cs="Arial"/>
          <w:sz w:val="16"/>
          <w:szCs w:val="16"/>
        </w:rPr>
      </w:pPr>
      <w:r>
        <w:rPr>
          <w:rFonts w:ascii="Arial" w:hAnsi="Arial" w:cs="Arial"/>
          <w:sz w:val="16"/>
          <w:szCs w:val="16"/>
        </w:rPr>
        <w:t>podjął konkretne środki techniczne, organizacyjne i kadrowe, odpowiednie dla zapobiegania dalszym przestępstwom, wykroczeniom lub nieprawidłowemu postępowaniu, w szczególności:</w:t>
      </w:r>
    </w:p>
    <w:p w14:paraId="5E026AF0" w14:textId="77777777" w:rsidR="00F22752" w:rsidRDefault="007A0FC4">
      <w:pPr>
        <w:pStyle w:val="Akapitzlist"/>
        <w:numPr>
          <w:ilvl w:val="0"/>
          <w:numId w:val="24"/>
        </w:numPr>
        <w:spacing w:line="360" w:lineRule="auto"/>
        <w:ind w:left="1071" w:hanging="357"/>
        <w:jc w:val="both"/>
        <w:rPr>
          <w:rFonts w:ascii="Arial" w:hAnsi="Arial" w:cs="Arial"/>
          <w:sz w:val="16"/>
          <w:szCs w:val="16"/>
        </w:rPr>
      </w:pPr>
      <w:r>
        <w:rPr>
          <w:rFonts w:ascii="Arial" w:hAnsi="Arial" w:cs="Arial"/>
          <w:sz w:val="16"/>
          <w:szCs w:val="16"/>
        </w:rPr>
        <w:t>zerwał wszelkie powiązania z osobami lub podmiotami odpowiedzialnymi za nieprawidłowe postępowanie wykonawcy,</w:t>
      </w:r>
    </w:p>
    <w:p w14:paraId="1DCD68D5" w14:textId="77777777" w:rsidR="00F22752" w:rsidRDefault="007A0FC4">
      <w:pPr>
        <w:pStyle w:val="Akapitzlist"/>
        <w:numPr>
          <w:ilvl w:val="0"/>
          <w:numId w:val="24"/>
        </w:numPr>
        <w:spacing w:line="360" w:lineRule="auto"/>
        <w:ind w:left="1071" w:hanging="357"/>
        <w:jc w:val="both"/>
        <w:rPr>
          <w:rFonts w:ascii="Arial" w:hAnsi="Arial" w:cs="Arial"/>
          <w:sz w:val="16"/>
          <w:szCs w:val="16"/>
        </w:rPr>
      </w:pPr>
      <w:r>
        <w:rPr>
          <w:rFonts w:ascii="Arial" w:hAnsi="Arial" w:cs="Arial"/>
          <w:sz w:val="16"/>
          <w:szCs w:val="16"/>
        </w:rPr>
        <w:t>zreorganizował personel,</w:t>
      </w:r>
    </w:p>
    <w:p w14:paraId="6C3B7F94" w14:textId="77777777" w:rsidR="00F22752" w:rsidRDefault="007A0FC4">
      <w:pPr>
        <w:pStyle w:val="Akapitzlist"/>
        <w:numPr>
          <w:ilvl w:val="0"/>
          <w:numId w:val="24"/>
        </w:numPr>
        <w:spacing w:line="360" w:lineRule="auto"/>
        <w:ind w:left="1071" w:hanging="357"/>
        <w:jc w:val="both"/>
        <w:rPr>
          <w:rFonts w:ascii="Arial" w:hAnsi="Arial" w:cs="Arial"/>
          <w:sz w:val="16"/>
          <w:szCs w:val="16"/>
        </w:rPr>
      </w:pPr>
      <w:r>
        <w:rPr>
          <w:rFonts w:ascii="Arial" w:hAnsi="Arial" w:cs="Arial"/>
          <w:sz w:val="16"/>
          <w:szCs w:val="16"/>
        </w:rPr>
        <w:t>wdrożył system sprawozdawczości i kontroli,</w:t>
      </w:r>
    </w:p>
    <w:p w14:paraId="419A468E" w14:textId="77777777" w:rsidR="00F22752" w:rsidRDefault="007A0FC4">
      <w:pPr>
        <w:pStyle w:val="Akapitzlist"/>
        <w:numPr>
          <w:ilvl w:val="0"/>
          <w:numId w:val="24"/>
        </w:numPr>
        <w:spacing w:line="360" w:lineRule="auto"/>
        <w:ind w:left="1071" w:hanging="357"/>
        <w:jc w:val="both"/>
        <w:rPr>
          <w:rFonts w:ascii="Arial" w:hAnsi="Arial" w:cs="Arial"/>
          <w:sz w:val="16"/>
          <w:szCs w:val="16"/>
        </w:rPr>
      </w:pPr>
      <w:r>
        <w:rPr>
          <w:rFonts w:ascii="Arial" w:hAnsi="Arial" w:cs="Arial"/>
          <w:sz w:val="16"/>
          <w:szCs w:val="16"/>
        </w:rPr>
        <w:t>utworzył struktury audytu wewnętrznego do monitorowania przestrzegania przepisów, wewnętrznych regulacji lub standardów,</w:t>
      </w:r>
    </w:p>
    <w:p w14:paraId="56917DBE" w14:textId="77777777" w:rsidR="00F22752" w:rsidRDefault="007A0FC4">
      <w:pPr>
        <w:pStyle w:val="Akapitzlist"/>
        <w:numPr>
          <w:ilvl w:val="0"/>
          <w:numId w:val="24"/>
        </w:numPr>
        <w:spacing w:line="360" w:lineRule="auto"/>
        <w:ind w:left="1071" w:hanging="357"/>
        <w:jc w:val="both"/>
        <w:rPr>
          <w:rFonts w:ascii="Arial" w:hAnsi="Arial" w:cs="Arial"/>
          <w:sz w:val="16"/>
          <w:szCs w:val="16"/>
        </w:rPr>
      </w:pPr>
      <w:r>
        <w:rPr>
          <w:rFonts w:ascii="Arial" w:hAnsi="Arial" w:cs="Arial"/>
          <w:sz w:val="16"/>
          <w:szCs w:val="16"/>
        </w:rPr>
        <w:t>wprowadził wewnętrzne regulacje dotyczące odpowiedzialności i odszkodowań za nieprzestrzeganie przepisów, wewnętrznych regulacji lub standardów.</w:t>
      </w:r>
    </w:p>
    <w:p w14:paraId="2691B8CB" w14:textId="77777777" w:rsidR="00F22752" w:rsidRDefault="007A0FC4">
      <w:pPr>
        <w:pStyle w:val="Akapitzlist"/>
        <w:numPr>
          <w:ilvl w:val="0"/>
          <w:numId w:val="22"/>
        </w:numPr>
        <w:spacing w:line="360" w:lineRule="auto"/>
        <w:ind w:left="714" w:hanging="357"/>
        <w:jc w:val="both"/>
        <w:rPr>
          <w:rFonts w:ascii="Arial" w:hAnsi="Arial" w:cs="Arial"/>
          <w:sz w:val="16"/>
          <w:szCs w:val="16"/>
        </w:rPr>
      </w:pPr>
      <w:r>
        <w:rPr>
          <w:rFonts w:ascii="Arial" w:hAnsi="Arial" w:cs="Arial"/>
          <w:color w:val="000000"/>
          <w:sz w:val="16"/>
          <w:szCs w:val="16"/>
        </w:rPr>
        <w:t>Zamawiający ocenia, czy podjęte przez wykonawcę czynności, o których mowa w ust. 1, są wystarczające do wykazania jego rzetelności, uwzględniając wagę i szczególne okoliczności czynu Wykonawcy. Jeżeli podjęte przez Wykonawcę czynności, o których mowa w ust. 1, nie są wystarczające do wykazania jego rzetelności, Zamawiający wyklucza Wykonawcę.</w:t>
      </w:r>
    </w:p>
    <w:p w14:paraId="3F6B0442" w14:textId="77777777" w:rsidR="00F22752" w:rsidRDefault="007A0FC4">
      <w:pPr>
        <w:pStyle w:val="Akapitzlist"/>
        <w:numPr>
          <w:ilvl w:val="0"/>
          <w:numId w:val="22"/>
        </w:numPr>
        <w:spacing w:line="360" w:lineRule="auto"/>
        <w:ind w:left="714" w:hanging="357"/>
        <w:jc w:val="both"/>
        <w:rPr>
          <w:rFonts w:ascii="Arial" w:hAnsi="Arial" w:cs="Arial"/>
          <w:color w:val="000000"/>
          <w:sz w:val="16"/>
          <w:szCs w:val="16"/>
        </w:rPr>
      </w:pPr>
      <w:r>
        <w:rPr>
          <w:rFonts w:ascii="Arial" w:hAnsi="Arial" w:cs="Arial"/>
          <w:color w:val="000000"/>
          <w:sz w:val="16"/>
          <w:szCs w:val="16"/>
        </w:rPr>
        <w:t>Wykonawca może zostać wykluczony przez zamawiającego na każdym etapie postępowania o udzielenie zamówienia.</w:t>
      </w:r>
    </w:p>
    <w:p w14:paraId="078F40E1" w14:textId="77777777" w:rsidR="00F22752" w:rsidRDefault="007A0FC4">
      <w:pPr>
        <w:pStyle w:val="Akapitzlist"/>
        <w:numPr>
          <w:ilvl w:val="0"/>
          <w:numId w:val="22"/>
        </w:numPr>
        <w:spacing w:line="360" w:lineRule="auto"/>
        <w:ind w:left="714" w:hanging="357"/>
        <w:jc w:val="both"/>
        <w:rPr>
          <w:rFonts w:ascii="Arial" w:hAnsi="Arial" w:cs="Arial"/>
          <w:color w:val="000000"/>
          <w:sz w:val="16"/>
          <w:szCs w:val="16"/>
        </w:rPr>
      </w:pPr>
      <w:r>
        <w:rPr>
          <w:rFonts w:ascii="Arial" w:eastAsia="Arial" w:hAnsi="Arial" w:cs="Arial"/>
          <w:color w:val="000000"/>
          <w:sz w:val="16"/>
          <w:szCs w:val="16"/>
        </w:rPr>
        <w:t>W celu skorzystania z instytucji ,,samooczyszczenia", Wykonawca zobowiązany jest do wypełnienia stosownych informacji w oświadczeniu stanowiącym Załącznik nr 4 do Specyfikacji.</w:t>
      </w:r>
    </w:p>
    <w:p w14:paraId="1DB8B69B" w14:textId="77777777" w:rsidR="00F22752" w:rsidRDefault="00F22752">
      <w:pPr>
        <w:pStyle w:val="Akapitzlist"/>
        <w:spacing w:line="360" w:lineRule="auto"/>
        <w:ind w:left="714"/>
        <w:jc w:val="both"/>
        <w:rPr>
          <w:rFonts w:ascii="Arial" w:hAnsi="Arial" w:cs="Arial"/>
          <w:color w:val="000000"/>
          <w:sz w:val="16"/>
          <w:szCs w:val="16"/>
        </w:rPr>
      </w:pPr>
    </w:p>
    <w:p w14:paraId="52421AFE" w14:textId="77777777" w:rsidR="00F22752" w:rsidRDefault="007A0FC4">
      <w:pPr>
        <w:shd w:val="clear" w:color="auto" w:fill="FFFFFF"/>
        <w:spacing w:line="360" w:lineRule="auto"/>
        <w:jc w:val="both"/>
        <w:rPr>
          <w:rFonts w:ascii="Arial" w:eastAsia="Arial" w:hAnsi="Arial" w:cs="Arial"/>
          <w:color w:val="000000"/>
          <w:sz w:val="16"/>
          <w:szCs w:val="16"/>
          <w:u w:val="single"/>
        </w:rPr>
      </w:pPr>
      <w:r>
        <w:rPr>
          <w:rFonts w:ascii="Arial" w:eastAsia="Arial" w:hAnsi="Arial" w:cs="Arial"/>
          <w:b/>
          <w:i/>
          <w:color w:val="000000"/>
          <w:sz w:val="16"/>
          <w:szCs w:val="16"/>
          <w:u w:val="single"/>
        </w:rPr>
        <w:t xml:space="preserve">X.WYKAZ OŚWIADCZEŃ LUB DOKUMENTÓW POTWIERDZAJĄCYCH SPEŁNIANIE WARUNKÓW UDZIAŁU W POSTĘPOWANIU ORAZ PODSTAW DO WYKLUCZENIA </w:t>
      </w:r>
    </w:p>
    <w:p w14:paraId="4D127570" w14:textId="77777777" w:rsidR="00F22752" w:rsidRDefault="007A0FC4">
      <w:pPr>
        <w:spacing w:line="360" w:lineRule="auto"/>
        <w:jc w:val="both"/>
        <w:rPr>
          <w:rFonts w:ascii="Arial" w:eastAsia="Cambria" w:hAnsi="Arial" w:cs="Arial"/>
          <w:color w:val="000000"/>
          <w:sz w:val="16"/>
          <w:szCs w:val="16"/>
        </w:rPr>
      </w:pPr>
      <w:r>
        <w:rPr>
          <w:rFonts w:ascii="Arial" w:eastAsia="Arial" w:hAnsi="Arial" w:cs="Arial"/>
          <w:b/>
          <w:color w:val="000000"/>
          <w:sz w:val="16"/>
          <w:szCs w:val="16"/>
        </w:rPr>
        <w:lastRenderedPageBreak/>
        <w:t xml:space="preserve">Zamawiający zgodnie z art. 139 ust. 1ustawyPzp informuje, że najpierw dokona badania i oceny ofert, a następnie dokona kwalifikacji podmiotowej Wykonawcy, którego oferta została najwyżej oceniona, w zakresie braku podstaw wykluczenia oraz spełniania warunków udziału w postępowaniu. </w:t>
      </w:r>
    </w:p>
    <w:p w14:paraId="58302A7E" w14:textId="77777777" w:rsidR="00F22752" w:rsidRDefault="00F22752">
      <w:pPr>
        <w:shd w:val="clear" w:color="auto" w:fill="FFFFFF"/>
        <w:spacing w:line="360" w:lineRule="auto"/>
        <w:ind w:left="284"/>
        <w:jc w:val="both"/>
        <w:rPr>
          <w:rFonts w:ascii="Arial" w:eastAsia="Arial" w:hAnsi="Arial" w:cs="Arial"/>
          <w:color w:val="000000"/>
          <w:sz w:val="16"/>
          <w:szCs w:val="16"/>
        </w:rPr>
      </w:pPr>
    </w:p>
    <w:p w14:paraId="4ADB17B0" w14:textId="77777777" w:rsidR="00F22752" w:rsidRDefault="007A0FC4">
      <w:pPr>
        <w:shd w:val="clear" w:color="auto" w:fill="FFFFFF"/>
        <w:spacing w:line="360" w:lineRule="auto"/>
        <w:jc w:val="both"/>
        <w:rPr>
          <w:rFonts w:ascii="Arial" w:eastAsia="Arial" w:hAnsi="Arial" w:cs="Arial"/>
          <w:color w:val="000000"/>
          <w:sz w:val="16"/>
          <w:szCs w:val="16"/>
          <w:u w:val="single"/>
        </w:rPr>
      </w:pPr>
      <w:r>
        <w:rPr>
          <w:rFonts w:ascii="Arial" w:eastAsia="Arial" w:hAnsi="Arial" w:cs="Arial"/>
          <w:b/>
          <w:i/>
          <w:color w:val="000000"/>
          <w:sz w:val="16"/>
          <w:szCs w:val="16"/>
          <w:u w:val="single"/>
        </w:rPr>
        <w:t xml:space="preserve">X.1 WYKAZ OŚWIADCZEŃ LUB DOKUMENTÓW, JAKIE MAJĄ DOSTARCZYĆ WYKONAWCY W CELU POTWIERDZENIA SPEŁNIANIA WARUNKÓW UDZIAŁU W POSTĘPOWANIU </w:t>
      </w:r>
    </w:p>
    <w:p w14:paraId="522894B3" w14:textId="77777777" w:rsidR="00F22752" w:rsidRDefault="007A0FC4">
      <w:pPr>
        <w:numPr>
          <w:ilvl w:val="0"/>
          <w:numId w:val="1"/>
        </w:numPr>
        <w:shd w:val="clear" w:color="auto" w:fill="FFFFFF"/>
        <w:spacing w:line="360" w:lineRule="auto"/>
        <w:ind w:left="357" w:hanging="357"/>
        <w:jc w:val="both"/>
        <w:rPr>
          <w:rFonts w:ascii="Arial" w:eastAsia="Arial" w:hAnsi="Arial" w:cs="Arial"/>
          <w:color w:val="000000"/>
          <w:sz w:val="16"/>
          <w:szCs w:val="16"/>
        </w:rPr>
      </w:pPr>
      <w:r>
        <w:rPr>
          <w:rFonts w:ascii="Arial" w:eastAsia="Arial" w:hAnsi="Arial" w:cs="Arial"/>
          <w:b/>
          <w:color w:val="000000"/>
          <w:sz w:val="16"/>
          <w:szCs w:val="16"/>
        </w:rPr>
        <w:t>W zakresie wykazania spełniania przez Wykonawcę warunków, o których mowa w art. 57ustawy Pzp, Wykonawca przedkłada:</w:t>
      </w:r>
    </w:p>
    <w:p w14:paraId="79DD8817" w14:textId="7E496635" w:rsidR="00F22752" w:rsidRDefault="007A0FC4">
      <w:pPr>
        <w:numPr>
          <w:ilvl w:val="1"/>
          <w:numId w:val="1"/>
        </w:numPr>
        <w:spacing w:line="360" w:lineRule="auto"/>
        <w:ind w:left="714" w:hanging="357"/>
        <w:jc w:val="both"/>
        <w:rPr>
          <w:rFonts w:ascii="Arial" w:hAnsi="Arial" w:cs="Arial"/>
          <w:sz w:val="16"/>
          <w:szCs w:val="16"/>
        </w:rPr>
      </w:pPr>
      <w:r>
        <w:rPr>
          <w:rFonts w:ascii="Arial" w:eastAsia="Arial" w:hAnsi="Arial" w:cs="Arial"/>
          <w:b/>
          <w:color w:val="000000"/>
          <w:sz w:val="16"/>
          <w:szCs w:val="16"/>
        </w:rPr>
        <w:t>oświadczenie o spełnianiu warunków udziału w postępowaniu</w:t>
      </w:r>
      <w:r>
        <w:rPr>
          <w:rFonts w:ascii="Arial" w:eastAsia="Arial" w:hAnsi="Arial" w:cs="Arial"/>
          <w:color w:val="000000"/>
          <w:sz w:val="16"/>
          <w:szCs w:val="16"/>
        </w:rPr>
        <w:t xml:space="preserve"> – podpisane odpowiednio przez osobę (osoby) upoważnioną (upoważnione) do reprezentowania Wykonawcy. Stosowne oświadczenie, Wykonawca składa w formie jednolitego dokumentu, stanowiącego </w:t>
      </w:r>
      <w:r>
        <w:rPr>
          <w:rFonts w:ascii="Arial" w:eastAsia="Arial" w:hAnsi="Arial" w:cs="Arial"/>
          <w:b/>
          <w:color w:val="000000"/>
          <w:sz w:val="16"/>
          <w:szCs w:val="16"/>
        </w:rPr>
        <w:t>Załącznik nr 4 do Specyfikacji</w:t>
      </w:r>
      <w:r w:rsidR="00E47E6D">
        <w:rPr>
          <w:rFonts w:ascii="Arial" w:eastAsia="Arial" w:hAnsi="Arial" w:cs="Arial"/>
          <w:b/>
          <w:color w:val="000000"/>
          <w:sz w:val="16"/>
          <w:szCs w:val="16"/>
        </w:rPr>
        <w:t xml:space="preserve"> </w:t>
      </w:r>
      <w:r>
        <w:rPr>
          <w:rFonts w:ascii="Arial" w:eastAsia="Arial" w:hAnsi="Arial" w:cs="Arial"/>
          <w:b/>
          <w:color w:val="000000"/>
          <w:sz w:val="16"/>
          <w:szCs w:val="16"/>
        </w:rPr>
        <w:t>(formularz JEDZ).</w:t>
      </w:r>
    </w:p>
    <w:p w14:paraId="42BADE3B" w14:textId="7D2782F7" w:rsidR="00F22752" w:rsidRDefault="007A0FC4">
      <w:pPr>
        <w:pStyle w:val="Akapitzlist"/>
        <w:numPr>
          <w:ilvl w:val="0"/>
          <w:numId w:val="1"/>
        </w:numPr>
        <w:spacing w:line="360" w:lineRule="auto"/>
        <w:jc w:val="both"/>
        <w:rPr>
          <w:rFonts w:ascii="Arial" w:hAnsi="Arial" w:cs="Arial"/>
          <w:sz w:val="16"/>
          <w:szCs w:val="16"/>
        </w:rPr>
      </w:pPr>
      <w:r>
        <w:rPr>
          <w:rFonts w:ascii="Arial" w:eastAsia="Arial" w:hAnsi="Arial" w:cs="Arial"/>
          <w:b/>
          <w:color w:val="000000"/>
          <w:sz w:val="16"/>
          <w:szCs w:val="16"/>
        </w:rPr>
        <w:t>W zakresie potwierdzenia braku podstaw do wykluczenia z Postępowania w okolicznościach, o których mowa w art. 108 ustawy Pzp</w:t>
      </w:r>
      <w:r w:rsidR="00E47E6D">
        <w:rPr>
          <w:rFonts w:ascii="Arial" w:eastAsia="Arial" w:hAnsi="Arial" w:cs="Arial"/>
          <w:b/>
          <w:color w:val="000000"/>
          <w:sz w:val="16"/>
          <w:szCs w:val="16"/>
        </w:rPr>
        <w:t xml:space="preserve"> </w:t>
      </w:r>
      <w:r>
        <w:rPr>
          <w:rFonts w:ascii="Arial" w:eastAsia="Arial" w:hAnsi="Arial" w:cs="Arial"/>
          <w:b/>
          <w:color w:val="000000"/>
          <w:sz w:val="16"/>
          <w:szCs w:val="16"/>
        </w:rPr>
        <w:t>oraz art. 109 ust. 1 pkt. 1 oraz pkt. 4 ustawy Pzp</w:t>
      </w:r>
      <w:r w:rsidR="00E47E6D">
        <w:rPr>
          <w:rFonts w:ascii="Arial" w:eastAsia="Arial" w:hAnsi="Arial" w:cs="Arial"/>
          <w:b/>
          <w:color w:val="000000"/>
          <w:sz w:val="16"/>
          <w:szCs w:val="16"/>
        </w:rPr>
        <w:t xml:space="preserve"> </w:t>
      </w:r>
      <w:r>
        <w:rPr>
          <w:rFonts w:ascii="Arial" w:eastAsia="Arial" w:hAnsi="Arial" w:cs="Arial"/>
          <w:b/>
          <w:sz w:val="16"/>
          <w:szCs w:val="16"/>
        </w:rPr>
        <w:t xml:space="preserve">oraz </w:t>
      </w:r>
      <w:r>
        <w:rPr>
          <w:rFonts w:ascii="Arial" w:hAnsi="Arial" w:cs="Arial"/>
          <w:b/>
          <w:sz w:val="16"/>
          <w:szCs w:val="16"/>
        </w:rPr>
        <w:t>art. 7 ust. 1 ustawy z dnia 13 kwietnia 2022 r. o szczególnych rozwiązaniach w zakresie przeciwdziałania wspieraniu agresji na Ukrainę oraz służących ochronie bezpieczeństwa narodowego (t.j. Dz.U. z 2024 poz. 507 z późn. zm.) i art. 5k ust. 1 Rozporządzenia Rady (UE) Nr 833/2014 z dnia 31 lipca 2014 r. dotyczącego środków ograniczających w związku z działaniami Rosji destabilizującymi sytuację na Ukrainie (Dz. Urz. UE L 229 z 31.07.2014, str. 1, z późn. zm.), Wykonawca przedkłada:</w:t>
      </w:r>
    </w:p>
    <w:p w14:paraId="15EC4B49" w14:textId="77777777" w:rsidR="00F22752" w:rsidRDefault="007A0FC4">
      <w:pPr>
        <w:numPr>
          <w:ilvl w:val="1"/>
          <w:numId w:val="1"/>
        </w:numPr>
        <w:spacing w:line="360" w:lineRule="auto"/>
        <w:ind w:left="714" w:hanging="357"/>
        <w:jc w:val="both"/>
        <w:rPr>
          <w:rFonts w:ascii="Arial" w:hAnsi="Arial" w:cs="Arial"/>
          <w:sz w:val="16"/>
          <w:szCs w:val="16"/>
        </w:rPr>
      </w:pPr>
      <w:r>
        <w:rPr>
          <w:rFonts w:ascii="Arial" w:eastAsia="Arial" w:hAnsi="Arial" w:cs="Arial"/>
          <w:b/>
          <w:color w:val="000000"/>
          <w:sz w:val="16"/>
          <w:szCs w:val="16"/>
        </w:rPr>
        <w:t xml:space="preserve">oświadczenie o braku podstaw do wykluczenia z postępowania – </w:t>
      </w:r>
      <w:r>
        <w:rPr>
          <w:rFonts w:ascii="Arial" w:eastAsia="Arial" w:hAnsi="Arial" w:cs="Arial"/>
          <w:color w:val="000000"/>
          <w:sz w:val="16"/>
          <w:szCs w:val="16"/>
        </w:rPr>
        <w:t xml:space="preserve">wypełnione i podpisane odpowiednio przez osobę (osoby) upoważnioną (upoważnione) do reprezentowania Wykonawcy.  Stosowne oświadczenie Wykonawca składa w formie jednolitego dokumentu, stanowiącego </w:t>
      </w:r>
      <w:r>
        <w:rPr>
          <w:rFonts w:ascii="Arial" w:eastAsia="Arial" w:hAnsi="Arial" w:cs="Arial"/>
          <w:b/>
          <w:color w:val="000000"/>
          <w:sz w:val="16"/>
          <w:szCs w:val="16"/>
        </w:rPr>
        <w:t>Załącznik nr 4 do Specyfikacji (formularz JEDZ);</w:t>
      </w:r>
    </w:p>
    <w:p w14:paraId="2510FECC" w14:textId="77777777" w:rsidR="00F22752" w:rsidRDefault="007A0FC4">
      <w:pPr>
        <w:numPr>
          <w:ilvl w:val="1"/>
          <w:numId w:val="1"/>
        </w:numPr>
        <w:spacing w:line="360" w:lineRule="auto"/>
        <w:ind w:left="714" w:hanging="357"/>
        <w:jc w:val="both"/>
        <w:rPr>
          <w:rFonts w:ascii="Arial" w:hAnsi="Arial" w:cs="Arial"/>
          <w:sz w:val="16"/>
          <w:szCs w:val="16"/>
        </w:rPr>
      </w:pPr>
      <w:r>
        <w:rPr>
          <w:rFonts w:ascii="Arial" w:eastAsia="Arial" w:hAnsi="Arial" w:cs="Arial"/>
          <w:b/>
          <w:sz w:val="16"/>
          <w:szCs w:val="16"/>
        </w:rPr>
        <w:t xml:space="preserve">oświadczenia, że Wykonawca </w:t>
      </w:r>
      <w:r>
        <w:rPr>
          <w:rFonts w:ascii="Arial" w:hAnsi="Arial" w:cs="Arial"/>
          <w:b/>
          <w:sz w:val="16"/>
          <w:szCs w:val="16"/>
        </w:rPr>
        <w:t>nie podlega wykluczeniu z postępowania</w:t>
      </w:r>
      <w:r>
        <w:rPr>
          <w:rFonts w:ascii="Arial" w:hAnsi="Arial" w:cs="Arial"/>
          <w:sz w:val="16"/>
          <w:szCs w:val="16"/>
        </w:rPr>
        <w:t xml:space="preserve"> na podstawie art. 7 ust. 1 ustawy z dnia 13 kwietnia 2022 r. o szczególnych rozwiązaniach w zakresie przeciwdziałania wspieraniu agresji na Ukrainę oraz służących ochronie bezpieczeństwa narodowego (</w:t>
      </w:r>
      <w:r>
        <w:rPr>
          <w:rFonts w:ascii="Arial" w:hAnsi="Arial" w:cs="Arial"/>
          <w:bCs/>
          <w:sz w:val="16"/>
          <w:szCs w:val="16"/>
        </w:rPr>
        <w:t>Dz.U. z 2024 poz. 507 z późn. zm</w:t>
      </w:r>
      <w:r>
        <w:rPr>
          <w:rFonts w:ascii="Arial" w:hAnsi="Arial" w:cs="Arial"/>
          <w:sz w:val="16"/>
          <w:szCs w:val="16"/>
        </w:rPr>
        <w:t xml:space="preserve">.) oraz 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późn. zm.) </w:t>
      </w:r>
      <w:r>
        <w:rPr>
          <w:rFonts w:ascii="Arial" w:eastAsia="Arial" w:hAnsi="Arial" w:cs="Arial"/>
          <w:sz w:val="16"/>
          <w:szCs w:val="16"/>
        </w:rPr>
        <w:t xml:space="preserve">– wypełnione i podpisane odpowiednio przez osobę (osoby) upoważnioną (upoważnione) do reprezentowania Wykonawcy - </w:t>
      </w:r>
      <w:r>
        <w:rPr>
          <w:rFonts w:ascii="Arial" w:eastAsia="Arial" w:hAnsi="Arial" w:cs="Arial"/>
          <w:b/>
          <w:bCs/>
          <w:sz w:val="16"/>
          <w:szCs w:val="16"/>
        </w:rPr>
        <w:t>Z</w:t>
      </w:r>
      <w:r>
        <w:rPr>
          <w:rFonts w:ascii="Arial" w:eastAsia="Arial" w:hAnsi="Arial" w:cs="Arial"/>
          <w:b/>
          <w:sz w:val="16"/>
          <w:szCs w:val="16"/>
        </w:rPr>
        <w:t>ałącznik nr 2 do Specyfikacji.</w:t>
      </w:r>
    </w:p>
    <w:p w14:paraId="180B9255" w14:textId="77777777" w:rsidR="00F22752" w:rsidRDefault="00F22752">
      <w:pPr>
        <w:spacing w:line="360" w:lineRule="auto"/>
        <w:ind w:left="360"/>
        <w:jc w:val="both"/>
        <w:rPr>
          <w:rFonts w:ascii="Arial" w:hAnsi="Arial" w:cs="Arial"/>
          <w:sz w:val="16"/>
          <w:szCs w:val="16"/>
        </w:rPr>
      </w:pPr>
    </w:p>
    <w:p w14:paraId="0EF97F87" w14:textId="77777777" w:rsidR="00F22752" w:rsidRDefault="007A0FC4">
      <w:pPr>
        <w:spacing w:line="360" w:lineRule="auto"/>
        <w:jc w:val="both"/>
        <w:rPr>
          <w:rFonts w:ascii="Arial" w:eastAsia="Arial" w:hAnsi="Arial" w:cs="Arial"/>
          <w:i/>
          <w:color w:val="000000"/>
          <w:sz w:val="16"/>
          <w:szCs w:val="16"/>
          <w:u w:val="single"/>
        </w:rPr>
      </w:pPr>
      <w:r>
        <w:rPr>
          <w:rFonts w:ascii="Arial" w:eastAsia="Arial" w:hAnsi="Arial" w:cs="Arial"/>
          <w:b/>
          <w:i/>
          <w:color w:val="000000"/>
          <w:sz w:val="16"/>
          <w:szCs w:val="16"/>
          <w:u w:val="single"/>
        </w:rPr>
        <w:t xml:space="preserve">X.2 PODMIOTOWE ŚRODKI DOWODOWE (OŚWIADCZENIA I DOKUMENTY POTWIERDZAJĄCE OKOLICZNOŚCI, </w:t>
      </w:r>
      <w:r>
        <w:rPr>
          <w:rFonts w:ascii="Arial" w:eastAsia="Arial" w:hAnsi="Arial" w:cs="Arial"/>
          <w:b/>
          <w:i/>
          <w:color w:val="000000"/>
          <w:sz w:val="16"/>
          <w:szCs w:val="16"/>
          <w:u w:val="single"/>
        </w:rPr>
        <w:br/>
        <w:t>O KTÓRYCH MOWA W ART. 124 USTAWY PZP, SKŁADANE NA WEZWANIE ZAMAWIAJĄCEGO:</w:t>
      </w:r>
    </w:p>
    <w:p w14:paraId="149E1DCF" w14:textId="6FD83504" w:rsidR="00F22752" w:rsidRDefault="007A0FC4">
      <w:pPr>
        <w:numPr>
          <w:ilvl w:val="3"/>
          <w:numId w:val="1"/>
        </w:numPr>
        <w:spacing w:line="360" w:lineRule="auto"/>
        <w:ind w:left="357" w:hanging="357"/>
        <w:jc w:val="both"/>
        <w:rPr>
          <w:rFonts w:ascii="Arial" w:hAnsi="Arial" w:cs="Arial"/>
          <w:color w:val="000000"/>
          <w:sz w:val="16"/>
          <w:szCs w:val="16"/>
        </w:rPr>
      </w:pPr>
      <w:r>
        <w:rPr>
          <w:rFonts w:ascii="Arial" w:eastAsia="Arial" w:hAnsi="Arial" w:cs="Arial"/>
          <w:b/>
          <w:color w:val="000000"/>
          <w:sz w:val="16"/>
          <w:szCs w:val="16"/>
        </w:rPr>
        <w:t>Zamawiający, wezwie do złożenia</w:t>
      </w:r>
      <w:r w:rsidR="00E47E6D">
        <w:rPr>
          <w:rFonts w:ascii="Arial" w:eastAsia="Arial" w:hAnsi="Arial" w:cs="Arial"/>
          <w:b/>
          <w:color w:val="000000"/>
          <w:sz w:val="16"/>
          <w:szCs w:val="16"/>
        </w:rPr>
        <w:t xml:space="preserve"> </w:t>
      </w:r>
      <w:r>
        <w:rPr>
          <w:rFonts w:ascii="Arial" w:eastAsia="Arial" w:hAnsi="Arial" w:cs="Arial"/>
          <w:b/>
          <w:color w:val="000000"/>
          <w:sz w:val="16"/>
          <w:szCs w:val="16"/>
        </w:rPr>
        <w:t>dokumentów potwierdzających brak podstaw wykluczenia z udziału w postępowaniu:</w:t>
      </w:r>
    </w:p>
    <w:p w14:paraId="10EA57C8" w14:textId="77777777" w:rsidR="00F22752" w:rsidRDefault="007A0FC4">
      <w:pPr>
        <w:numPr>
          <w:ilvl w:val="0"/>
          <w:numId w:val="7"/>
        </w:numPr>
        <w:spacing w:line="360" w:lineRule="auto"/>
        <w:ind w:left="1072"/>
        <w:jc w:val="both"/>
        <w:rPr>
          <w:rFonts w:ascii="Arial" w:eastAsia="Cambria" w:hAnsi="Arial" w:cs="Arial"/>
          <w:sz w:val="16"/>
          <w:szCs w:val="16"/>
        </w:rPr>
      </w:pPr>
      <w:r>
        <w:rPr>
          <w:rFonts w:ascii="Arial" w:eastAsia="Arial" w:hAnsi="Arial" w:cs="Arial"/>
          <w:b/>
          <w:sz w:val="16"/>
          <w:szCs w:val="16"/>
        </w:rPr>
        <w:t>informacji z Krajowego Rejestru Karnego</w:t>
      </w:r>
      <w:r>
        <w:rPr>
          <w:rFonts w:ascii="Arial" w:eastAsia="Arial" w:hAnsi="Arial" w:cs="Arial"/>
          <w:sz w:val="16"/>
          <w:szCs w:val="16"/>
        </w:rPr>
        <w:t xml:space="preserve"> w zakresie określonym w art. 108 ust. 1 pkt. 1, 2 i 4 ustawy wystawionej nie wcześniej niż 6 miesięcy przed dniem ich złożenia;</w:t>
      </w:r>
    </w:p>
    <w:p w14:paraId="0936555F" w14:textId="77777777" w:rsidR="00F22752" w:rsidRDefault="007A0FC4">
      <w:pPr>
        <w:numPr>
          <w:ilvl w:val="0"/>
          <w:numId w:val="7"/>
        </w:numPr>
        <w:spacing w:line="360" w:lineRule="auto"/>
        <w:ind w:left="1072"/>
        <w:jc w:val="both"/>
        <w:rPr>
          <w:rFonts w:ascii="Arial" w:eastAsia="Cambria" w:hAnsi="Arial" w:cs="Arial"/>
          <w:color w:val="000000"/>
          <w:sz w:val="16"/>
          <w:szCs w:val="16"/>
        </w:rPr>
      </w:pPr>
      <w:r>
        <w:rPr>
          <w:rFonts w:ascii="Arial" w:eastAsia="Arial" w:hAnsi="Arial" w:cs="Arial"/>
          <w:b/>
          <w:color w:val="000000"/>
          <w:sz w:val="16"/>
          <w:szCs w:val="16"/>
        </w:rPr>
        <w:t xml:space="preserve">odpisu lub informacji z Krajowego Rejestru Sądowego lub z Centralnej Ewidencji i Informacji </w:t>
      </w:r>
      <w:r>
        <w:rPr>
          <w:rFonts w:ascii="Arial" w:eastAsia="Arial" w:hAnsi="Arial" w:cs="Arial"/>
          <w:b/>
          <w:color w:val="000000"/>
          <w:sz w:val="16"/>
          <w:szCs w:val="16"/>
        </w:rPr>
        <w:br/>
        <w:t>o Działalności Gospodarczej</w:t>
      </w:r>
      <w:r>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pkt.4 ustawy;</w:t>
      </w:r>
    </w:p>
    <w:p w14:paraId="0475DC75" w14:textId="77777777" w:rsidR="00F22752" w:rsidRDefault="007A0FC4">
      <w:pPr>
        <w:numPr>
          <w:ilvl w:val="0"/>
          <w:numId w:val="7"/>
        </w:numPr>
        <w:spacing w:line="360" w:lineRule="auto"/>
        <w:ind w:left="1072"/>
        <w:jc w:val="both"/>
        <w:rPr>
          <w:rFonts w:ascii="Arial" w:eastAsia="Cambria" w:hAnsi="Arial" w:cs="Arial"/>
          <w:color w:val="000000"/>
          <w:sz w:val="16"/>
          <w:szCs w:val="16"/>
        </w:rPr>
      </w:pPr>
      <w:r>
        <w:rPr>
          <w:rFonts w:ascii="Arial" w:hAnsi="Arial" w:cs="Arial"/>
          <w:b/>
          <w:bCs/>
          <w:sz w:val="16"/>
          <w:szCs w:val="16"/>
        </w:rPr>
        <w:t>zaświadczenia właściwego naczelnika urzędu skarbowego</w:t>
      </w:r>
      <w:r>
        <w:rPr>
          <w:rFonts w:ascii="Arial" w:hAnsi="Arial" w:cs="Arial"/>
          <w:sz w:val="16"/>
          <w:szCs w:val="16"/>
        </w:rPr>
        <w:t xml:space="preserve"> potwierdzającego, że wykonawca nie zalega </w:t>
      </w:r>
      <w:r>
        <w:rPr>
          <w:rFonts w:ascii="Arial" w:hAnsi="Arial" w:cs="Arial"/>
          <w:sz w:val="16"/>
          <w:szCs w:val="16"/>
        </w:rPr>
        <w:br/>
        <w:t>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Pr>
          <w:rFonts w:ascii="Arial" w:eastAsia="Arial" w:hAnsi="Arial" w:cs="Arial"/>
          <w:color w:val="000000"/>
          <w:sz w:val="16"/>
          <w:szCs w:val="16"/>
        </w:rPr>
        <w:t xml:space="preserve">; </w:t>
      </w:r>
    </w:p>
    <w:p w14:paraId="389717CC" w14:textId="77777777" w:rsidR="00F22752" w:rsidRDefault="007A0FC4">
      <w:pPr>
        <w:numPr>
          <w:ilvl w:val="0"/>
          <w:numId w:val="7"/>
        </w:numPr>
        <w:spacing w:line="360" w:lineRule="auto"/>
        <w:ind w:left="1072"/>
        <w:jc w:val="both"/>
        <w:rPr>
          <w:rFonts w:ascii="Arial" w:eastAsia="Cambria" w:hAnsi="Arial" w:cs="Arial"/>
          <w:color w:val="000000"/>
          <w:sz w:val="16"/>
          <w:szCs w:val="16"/>
        </w:rPr>
      </w:pPr>
      <w:r>
        <w:rPr>
          <w:rFonts w:ascii="Arial" w:hAnsi="Arial" w:cs="Arial"/>
          <w:b/>
          <w:bCs/>
          <w:sz w:val="16"/>
          <w:szCs w:val="16"/>
        </w:rPr>
        <w:t>zaświadczenia albo innego dokumentu właściwej terenowej jednostki organizacyjnej Zakładu Ubezpieczeń Społecznych lub właściwego oddziału regionalnego lub właściwej placówki terenowej Kasy Rolniczego Ubezpieczenia Społecznego</w:t>
      </w:r>
      <w:r>
        <w:rPr>
          <w:rFonts w:ascii="Arial" w:hAnsi="Arial" w:cs="Arial"/>
          <w:sz w:val="16"/>
          <w:szCs w:val="16"/>
        </w:rPr>
        <w:t xml:space="preserve"> potwierdzającego, że Wykonawca nie zalega z opłacaniem składek na ubezpieczenia społeczne i zdrowotne, w zakresie art. 109 ust. 1 pkt. 1 ustawy, wystawionego nie wcześniej </w:t>
      </w:r>
      <w:r>
        <w:rPr>
          <w:rFonts w:ascii="Arial" w:hAnsi="Arial" w:cs="Arial"/>
          <w:sz w:val="16"/>
          <w:szCs w:val="16"/>
        </w:rPr>
        <w:lastRenderedPageBreak/>
        <w:t>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r>
        <w:rPr>
          <w:rFonts w:ascii="Arial" w:eastAsia="Arial" w:hAnsi="Arial" w:cs="Arial"/>
          <w:color w:val="000000"/>
          <w:sz w:val="16"/>
          <w:szCs w:val="16"/>
        </w:rPr>
        <w:t>;</w:t>
      </w:r>
    </w:p>
    <w:p w14:paraId="1778B5CB" w14:textId="77777777" w:rsidR="00F22752" w:rsidRPr="002763E5" w:rsidRDefault="007A0FC4">
      <w:pPr>
        <w:numPr>
          <w:ilvl w:val="0"/>
          <w:numId w:val="7"/>
        </w:numPr>
        <w:spacing w:line="360" w:lineRule="auto"/>
        <w:jc w:val="both"/>
        <w:rPr>
          <w:rFonts w:ascii="Arial" w:eastAsia="Cambria" w:hAnsi="Arial" w:cs="Arial"/>
          <w:color w:val="000000"/>
          <w:sz w:val="16"/>
          <w:szCs w:val="16"/>
        </w:rPr>
      </w:pPr>
      <w:r w:rsidRPr="002763E5">
        <w:rPr>
          <w:rFonts w:ascii="Arial" w:eastAsia="Cambria" w:hAnsi="Arial" w:cs="Arial"/>
          <w:b/>
          <w:bCs/>
          <w:color w:val="000000"/>
          <w:sz w:val="16"/>
          <w:szCs w:val="16"/>
        </w:rPr>
        <w:t>informacji z Centralnego Rejestru Beneficjentów Rzeczywistych, w zakresie art. 108 ust. 2 Pzp</w:t>
      </w:r>
      <w:r w:rsidRPr="002763E5">
        <w:rPr>
          <w:rFonts w:ascii="Arial" w:eastAsia="Cambria" w:hAnsi="Arial" w:cs="Arial"/>
          <w:color w:val="000000"/>
          <w:sz w:val="16"/>
          <w:szCs w:val="16"/>
        </w:rPr>
        <w:t>, jeżeli odrębne przepisy wymagają wpisu do tego rejestru, sporządzonej nie wcześniej niż 3 miesiące przed jej złożeniem;</w:t>
      </w:r>
    </w:p>
    <w:p w14:paraId="0CE2E791" w14:textId="77777777" w:rsidR="00F22752" w:rsidRDefault="007A0FC4">
      <w:pPr>
        <w:numPr>
          <w:ilvl w:val="0"/>
          <w:numId w:val="7"/>
        </w:numPr>
        <w:spacing w:line="360" w:lineRule="auto"/>
        <w:ind w:left="1072"/>
        <w:jc w:val="both"/>
        <w:rPr>
          <w:rFonts w:ascii="Arial" w:eastAsia="Cambria" w:hAnsi="Arial" w:cs="Arial"/>
          <w:color w:val="000000"/>
          <w:sz w:val="16"/>
          <w:szCs w:val="16"/>
        </w:rPr>
      </w:pPr>
      <w:r>
        <w:rPr>
          <w:rFonts w:ascii="Arial" w:hAnsi="Arial" w:cs="Arial"/>
          <w:b/>
          <w:sz w:val="16"/>
          <w:szCs w:val="16"/>
        </w:rPr>
        <w:t>oświadczenia Wykonawcy o aktualności informacji zawartych w oświadczeniu, o którym mowa w art. 125 ust. 1 ustawy Pzp</w:t>
      </w:r>
      <w:r>
        <w:rPr>
          <w:rFonts w:ascii="Arial" w:hAnsi="Arial" w:cs="Arial"/>
          <w:sz w:val="16"/>
          <w:szCs w:val="16"/>
        </w:rPr>
        <w:t xml:space="preserve">, w zakresie podstaw wykluczenia z postępowania wskazanych przez Zamawiającego, o których mowa w: </w:t>
      </w:r>
    </w:p>
    <w:p w14:paraId="77DA6FB4" w14:textId="77777777" w:rsidR="00F22752" w:rsidRDefault="007A0FC4">
      <w:pPr>
        <w:widowControl w:val="0"/>
        <w:numPr>
          <w:ilvl w:val="0"/>
          <w:numId w:val="42"/>
        </w:numPr>
        <w:shd w:val="clear" w:color="auto" w:fill="FFFFFF"/>
        <w:tabs>
          <w:tab w:val="left" w:pos="216"/>
        </w:tabs>
        <w:spacing w:line="360" w:lineRule="auto"/>
        <w:ind w:left="1429" w:hanging="357"/>
        <w:jc w:val="both"/>
        <w:rPr>
          <w:rFonts w:ascii="Arial" w:hAnsi="Arial" w:cs="Arial"/>
          <w:sz w:val="16"/>
          <w:szCs w:val="16"/>
        </w:rPr>
      </w:pPr>
      <w:r>
        <w:rPr>
          <w:rFonts w:ascii="Arial" w:hAnsi="Arial" w:cs="Arial"/>
          <w:sz w:val="16"/>
          <w:szCs w:val="16"/>
        </w:rPr>
        <w:t xml:space="preserve">art. 108 ust. 1 pkt. 3 ustawy Pzp, </w:t>
      </w:r>
    </w:p>
    <w:p w14:paraId="11FC37EA" w14:textId="77777777" w:rsidR="00F22752" w:rsidRDefault="007A0FC4">
      <w:pPr>
        <w:widowControl w:val="0"/>
        <w:numPr>
          <w:ilvl w:val="0"/>
          <w:numId w:val="42"/>
        </w:numPr>
        <w:shd w:val="clear" w:color="auto" w:fill="FFFFFF"/>
        <w:tabs>
          <w:tab w:val="left" w:pos="216"/>
        </w:tabs>
        <w:spacing w:line="360" w:lineRule="auto"/>
        <w:ind w:left="1429" w:hanging="357"/>
        <w:jc w:val="both"/>
        <w:rPr>
          <w:rFonts w:ascii="Arial" w:hAnsi="Arial" w:cs="Arial"/>
          <w:sz w:val="16"/>
          <w:szCs w:val="16"/>
        </w:rPr>
      </w:pPr>
      <w:r>
        <w:rPr>
          <w:rFonts w:ascii="Arial" w:hAnsi="Arial" w:cs="Arial"/>
          <w:sz w:val="16"/>
          <w:szCs w:val="16"/>
        </w:rPr>
        <w:t xml:space="preserve">art. 108 ust. 1 pkt. 4 ustawy Pzp, dotyczących orzeczenia zakazu ubiegania się o zamówienie publiczne tytułem środka zapobiegawczego, </w:t>
      </w:r>
    </w:p>
    <w:p w14:paraId="13F9D8AA" w14:textId="77777777" w:rsidR="00F22752" w:rsidRDefault="007A0FC4">
      <w:pPr>
        <w:widowControl w:val="0"/>
        <w:numPr>
          <w:ilvl w:val="0"/>
          <w:numId w:val="42"/>
        </w:numPr>
        <w:shd w:val="clear" w:color="auto" w:fill="FFFFFF"/>
        <w:tabs>
          <w:tab w:val="left" w:pos="216"/>
        </w:tabs>
        <w:spacing w:line="360" w:lineRule="auto"/>
        <w:ind w:left="1429" w:hanging="357"/>
        <w:jc w:val="both"/>
        <w:rPr>
          <w:rFonts w:ascii="Arial" w:hAnsi="Arial" w:cs="Arial"/>
          <w:sz w:val="16"/>
          <w:szCs w:val="16"/>
        </w:rPr>
      </w:pPr>
      <w:r>
        <w:rPr>
          <w:rFonts w:ascii="Arial" w:hAnsi="Arial" w:cs="Arial"/>
          <w:sz w:val="16"/>
          <w:szCs w:val="16"/>
        </w:rPr>
        <w:t xml:space="preserve">art. 108 ust. 1 pkt.  5 ustawy Pzp, dotyczących zawarcia z innymi Wykonawcami porozumienia mającego na celu zakłócenie konkurencji, </w:t>
      </w:r>
    </w:p>
    <w:p w14:paraId="72F99E43" w14:textId="77777777" w:rsidR="00F22752" w:rsidRDefault="007A0FC4">
      <w:pPr>
        <w:widowControl w:val="0"/>
        <w:numPr>
          <w:ilvl w:val="0"/>
          <w:numId w:val="42"/>
        </w:numPr>
        <w:shd w:val="clear" w:color="auto" w:fill="FFFFFF"/>
        <w:tabs>
          <w:tab w:val="left" w:pos="216"/>
        </w:tabs>
        <w:spacing w:line="360" w:lineRule="auto"/>
        <w:ind w:left="1429" w:hanging="357"/>
        <w:jc w:val="both"/>
        <w:rPr>
          <w:rFonts w:ascii="Arial" w:hAnsi="Arial" w:cs="Arial"/>
          <w:sz w:val="16"/>
          <w:szCs w:val="16"/>
        </w:rPr>
      </w:pPr>
      <w:r>
        <w:rPr>
          <w:rFonts w:ascii="Arial" w:hAnsi="Arial" w:cs="Arial"/>
          <w:sz w:val="16"/>
          <w:szCs w:val="16"/>
        </w:rPr>
        <w:t xml:space="preserve">art. 108 ust. 1 pkt. 6 ustawy Pzp, </w:t>
      </w:r>
    </w:p>
    <w:p w14:paraId="6D396C7E" w14:textId="77777777" w:rsidR="00F22752" w:rsidRDefault="007A0FC4">
      <w:pPr>
        <w:spacing w:line="360" w:lineRule="auto"/>
        <w:ind w:left="1072"/>
        <w:jc w:val="both"/>
        <w:rPr>
          <w:rFonts w:ascii="Arial" w:eastAsia="Cambria" w:hAnsi="Arial" w:cs="Arial"/>
          <w:color w:val="000000"/>
          <w:sz w:val="16"/>
          <w:szCs w:val="16"/>
        </w:rPr>
      </w:pPr>
      <w:r>
        <w:rPr>
          <w:rFonts w:ascii="Arial" w:hAnsi="Arial" w:cs="Arial"/>
          <w:sz w:val="16"/>
          <w:szCs w:val="16"/>
        </w:rPr>
        <w:t xml:space="preserve">przedmiotowe oświadczenia należy złożyć na formularzu, którego wzór stanowi </w:t>
      </w:r>
      <w:r>
        <w:rPr>
          <w:rFonts w:ascii="Arial" w:hAnsi="Arial" w:cs="Arial"/>
          <w:b/>
          <w:sz w:val="16"/>
          <w:szCs w:val="16"/>
        </w:rPr>
        <w:t xml:space="preserve">Załącznik nr 5 </w:t>
      </w:r>
      <w:r>
        <w:rPr>
          <w:rFonts w:ascii="Arial" w:hAnsi="Arial" w:cs="Arial"/>
          <w:bCs/>
          <w:sz w:val="16"/>
          <w:szCs w:val="16"/>
        </w:rPr>
        <w:t>do Specyfikacji;</w:t>
      </w:r>
    </w:p>
    <w:p w14:paraId="4F041D3A" w14:textId="77777777" w:rsidR="00F22752" w:rsidRDefault="007A0FC4">
      <w:pPr>
        <w:pStyle w:val="Akapitzlist"/>
        <w:numPr>
          <w:ilvl w:val="0"/>
          <w:numId w:val="7"/>
        </w:numPr>
        <w:shd w:val="clear" w:color="auto" w:fill="FFFFFF" w:themeFill="background1"/>
        <w:spacing w:line="360" w:lineRule="auto"/>
        <w:ind w:left="1072"/>
        <w:jc w:val="both"/>
        <w:rPr>
          <w:rFonts w:ascii="Arial" w:eastAsia="Arial" w:hAnsi="Arial" w:cs="Arial"/>
          <w:color w:val="000000"/>
          <w:sz w:val="16"/>
          <w:szCs w:val="16"/>
        </w:rPr>
      </w:pPr>
      <w:r>
        <w:rPr>
          <w:rFonts w:ascii="Arial" w:hAnsi="Arial" w:cs="Arial"/>
          <w:b/>
          <w:sz w:val="16"/>
          <w:szCs w:val="16"/>
        </w:rPr>
        <w:t>oświadczenia Wykonawcy, w zakresie art. 108 ust. 1 pkt. 5 ustawy Pzp</w:t>
      </w:r>
      <w:r>
        <w:rPr>
          <w:rFonts w:ascii="Arial" w:hAnsi="Arial" w:cs="Arial"/>
          <w:sz w:val="16"/>
          <w:szCs w:val="16"/>
        </w:rPr>
        <w:t xml:space="preserve">, o braku przynależności do tej samej grupy kapitałowej w rozumieniu ustawy z dnia 16 lutego 2007 r. o ochronie konkurencji i konsumentów (t.j. Dz. U. z 2024 r. poz. 594 z późn. zm.) z innym Wykonawcą, który złożył odrębną ofertę,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Arial" w:hAnsi="Arial" w:cs="Arial"/>
          <w:bCs/>
          <w:sz w:val="16"/>
          <w:szCs w:val="16"/>
        </w:rPr>
        <w:t xml:space="preserve">wzór oświadczenia stanowi </w:t>
      </w:r>
      <w:r>
        <w:rPr>
          <w:rFonts w:ascii="Arial" w:hAnsi="Arial" w:cs="Arial"/>
          <w:b/>
          <w:sz w:val="16"/>
          <w:szCs w:val="16"/>
        </w:rPr>
        <w:t xml:space="preserve">Załącznik nr 6 </w:t>
      </w:r>
      <w:r>
        <w:rPr>
          <w:rFonts w:ascii="Arial" w:hAnsi="Arial" w:cs="Arial"/>
          <w:bCs/>
          <w:sz w:val="16"/>
          <w:szCs w:val="16"/>
        </w:rPr>
        <w:t>do Specyfikacji;</w:t>
      </w:r>
    </w:p>
    <w:p w14:paraId="6BE212DC" w14:textId="5D7E4692" w:rsidR="00F22752" w:rsidRDefault="007A0FC4">
      <w:pPr>
        <w:numPr>
          <w:ilvl w:val="0"/>
          <w:numId w:val="7"/>
        </w:numPr>
        <w:spacing w:line="360" w:lineRule="auto"/>
        <w:ind w:left="1072"/>
        <w:jc w:val="both"/>
        <w:rPr>
          <w:rFonts w:ascii="Arial" w:eastAsia="Cambria" w:hAnsi="Arial" w:cs="Arial"/>
          <w:b/>
          <w:color w:val="000000"/>
          <w:sz w:val="16"/>
          <w:szCs w:val="16"/>
        </w:rPr>
      </w:pPr>
      <w:r>
        <w:rPr>
          <w:rFonts w:ascii="Arial" w:hAnsi="Arial" w:cs="Arial"/>
          <w:b/>
          <w:sz w:val="16"/>
          <w:szCs w:val="16"/>
        </w:rPr>
        <w:t>zezwolenie na obrót produktami leczniczymi /odpowiedni dokument/:</w:t>
      </w:r>
    </w:p>
    <w:p w14:paraId="5AFA6520" w14:textId="77777777" w:rsidR="00F22752" w:rsidRDefault="007A0FC4">
      <w:pPr>
        <w:widowControl w:val="0"/>
        <w:numPr>
          <w:ilvl w:val="0"/>
          <w:numId w:val="42"/>
        </w:numPr>
        <w:shd w:val="clear" w:color="auto" w:fill="FFFFFF"/>
        <w:tabs>
          <w:tab w:val="left" w:pos="216"/>
        </w:tabs>
        <w:spacing w:line="360" w:lineRule="auto"/>
        <w:ind w:left="1429" w:hanging="357"/>
        <w:jc w:val="both"/>
        <w:rPr>
          <w:rFonts w:ascii="Arial" w:hAnsi="Arial" w:cs="Arial"/>
          <w:sz w:val="16"/>
          <w:szCs w:val="16"/>
        </w:rPr>
      </w:pPr>
      <w:r>
        <w:rPr>
          <w:rFonts w:ascii="Arial" w:hAnsi="Arial" w:cs="Arial"/>
          <w:sz w:val="16"/>
          <w:szCs w:val="16"/>
        </w:rPr>
        <w:t>kopia ważnego zezwolenia Głównego Inspektora Farmaceutycznego (GIF) w zakresie prowadzenia hurtowni farmaceutycznej, a w przypadku składania oferty na leki psychotropowe i odurzające – odpowiednio wymagane zezwolenie</w:t>
      </w:r>
    </w:p>
    <w:p w14:paraId="53066958" w14:textId="77777777" w:rsidR="00F22752" w:rsidRDefault="007A0FC4">
      <w:pPr>
        <w:widowControl w:val="0"/>
        <w:numPr>
          <w:ilvl w:val="0"/>
          <w:numId w:val="42"/>
        </w:numPr>
        <w:shd w:val="clear" w:color="auto" w:fill="FFFFFF"/>
        <w:tabs>
          <w:tab w:val="left" w:pos="216"/>
        </w:tabs>
        <w:spacing w:line="360" w:lineRule="auto"/>
        <w:ind w:left="1429" w:hanging="357"/>
        <w:jc w:val="both"/>
        <w:rPr>
          <w:rFonts w:ascii="Arial" w:hAnsi="Arial" w:cs="Arial"/>
          <w:sz w:val="16"/>
          <w:szCs w:val="16"/>
        </w:rPr>
      </w:pPr>
      <w:r>
        <w:rPr>
          <w:rFonts w:ascii="Arial" w:hAnsi="Arial" w:cs="Arial"/>
          <w:sz w:val="16"/>
          <w:szCs w:val="16"/>
        </w:rPr>
        <w:t>kopia ważnego zezwolenia Głównego Inspektora Farmaceutycznego (GIF) na wytwarzanie produktów leczniczych, jeżeli Wykonawca jest wytwórcą</w:t>
      </w:r>
    </w:p>
    <w:p w14:paraId="38044450" w14:textId="77777777" w:rsidR="00F22752" w:rsidRPr="00A20CEE" w:rsidRDefault="007A0FC4">
      <w:pPr>
        <w:widowControl w:val="0"/>
        <w:numPr>
          <w:ilvl w:val="0"/>
          <w:numId w:val="42"/>
        </w:numPr>
        <w:shd w:val="clear" w:color="auto" w:fill="FFFFFF"/>
        <w:tabs>
          <w:tab w:val="left" w:pos="216"/>
        </w:tabs>
        <w:spacing w:line="360" w:lineRule="auto"/>
        <w:ind w:left="1429" w:hanging="357"/>
        <w:jc w:val="both"/>
        <w:rPr>
          <w:rFonts w:ascii="Arial" w:hAnsi="Arial" w:cs="Arial"/>
          <w:color w:val="000000"/>
          <w:sz w:val="16"/>
          <w:szCs w:val="16"/>
        </w:rPr>
      </w:pPr>
      <w:r>
        <w:rPr>
          <w:rFonts w:ascii="Arial" w:hAnsi="Arial" w:cs="Arial"/>
          <w:sz w:val="16"/>
          <w:szCs w:val="16"/>
        </w:rPr>
        <w:t xml:space="preserve">w przypadku Wykonawcy prowadzącego skład konsygnacyjny – zezwolenie na prowadzenie składu </w:t>
      </w:r>
      <w:r w:rsidRPr="00A20CEE">
        <w:rPr>
          <w:rFonts w:ascii="Arial" w:hAnsi="Arial" w:cs="Arial"/>
          <w:sz w:val="16"/>
          <w:szCs w:val="16"/>
        </w:rPr>
        <w:t xml:space="preserve">konsygnacyjnego zawierające uprawnienie przyznane przez Głównego Inspektora Farmaceutycznego </w:t>
      </w:r>
      <w:r w:rsidRPr="00A20CEE">
        <w:rPr>
          <w:rFonts w:ascii="Arial" w:hAnsi="Arial" w:cs="Arial"/>
          <w:sz w:val="16"/>
          <w:szCs w:val="16"/>
        </w:rPr>
        <w:br/>
        <w:t>w zakresie obrotu produktami leczniczymi.</w:t>
      </w:r>
    </w:p>
    <w:p w14:paraId="22454199" w14:textId="77777777" w:rsidR="00F22752" w:rsidRDefault="007A0FC4">
      <w:pPr>
        <w:numPr>
          <w:ilvl w:val="3"/>
          <w:numId w:val="1"/>
        </w:numPr>
        <w:spacing w:line="360" w:lineRule="auto"/>
        <w:ind w:left="357" w:hanging="357"/>
        <w:jc w:val="both"/>
        <w:rPr>
          <w:rFonts w:ascii="Arial" w:hAnsi="Arial" w:cs="Arial"/>
          <w:color w:val="000000"/>
          <w:sz w:val="16"/>
          <w:szCs w:val="16"/>
        </w:rPr>
      </w:pPr>
      <w:r>
        <w:rPr>
          <w:rFonts w:ascii="Arial" w:eastAsia="Arial" w:hAnsi="Arial" w:cs="Arial"/>
          <w:color w:val="000000"/>
          <w:sz w:val="16"/>
          <w:szCs w:val="16"/>
        </w:rPr>
        <w:t xml:space="preserve">Wykonawca nie będzie obowiązany do złożenia podmiotowych środków dowodowych, potwierdzających spełnianie warunków udziału w postępowaniu lub brak podstaw wykluczenia, jeżeli Zamawiający posiada oświadczenia a Wykonawca wskaże te środki oraz potwierdzi ich prawidłowość i aktualność lub może je uzyskać za pomocą bezpłatnych </w:t>
      </w:r>
      <w:r>
        <w:rPr>
          <w:rFonts w:ascii="Arial" w:eastAsia="Arial" w:hAnsi="Arial" w:cs="Arial"/>
          <w:color w:val="000000"/>
          <w:sz w:val="16"/>
          <w:szCs w:val="16"/>
        </w:rPr>
        <w:br/>
        <w:t xml:space="preserve">i ogólnodostępnych baz danych, w szczególności rejestrów publicznych w rozumieniu ustawy z dnia 17 lutego 2005 r. </w:t>
      </w:r>
      <w:r>
        <w:rPr>
          <w:rFonts w:ascii="Arial" w:eastAsia="Arial" w:hAnsi="Arial" w:cs="Arial"/>
          <w:color w:val="000000"/>
          <w:sz w:val="16"/>
          <w:szCs w:val="16"/>
        </w:rPr>
        <w:br/>
        <w:t xml:space="preserve">o informatyzacji działalności podmiotów realizujących zadania publiczne (t.j. Dz. U. z 2024 r. poz. 1557z późn. zm.) lub podmiotowych środkiem dowodowym jest oświadczenie, którego treść odpowiada zakresowi oświadczenia, </w:t>
      </w:r>
      <w:r>
        <w:rPr>
          <w:rFonts w:ascii="Arial" w:eastAsia="Arial" w:hAnsi="Arial" w:cs="Arial"/>
          <w:color w:val="000000"/>
          <w:sz w:val="16"/>
          <w:szCs w:val="16"/>
        </w:rPr>
        <w:br/>
        <w:t>o którym mowa w art. 125 ust. 1 ustawy Pzp.</w:t>
      </w:r>
    </w:p>
    <w:p w14:paraId="55F25E6D" w14:textId="77777777" w:rsidR="00F22752" w:rsidRDefault="007A0FC4">
      <w:pPr>
        <w:numPr>
          <w:ilvl w:val="3"/>
          <w:numId w:val="1"/>
        </w:numPr>
        <w:spacing w:line="360" w:lineRule="auto"/>
        <w:ind w:left="357" w:hanging="357"/>
        <w:jc w:val="both"/>
        <w:rPr>
          <w:rFonts w:ascii="Arial" w:hAnsi="Arial" w:cs="Arial"/>
          <w:color w:val="000000"/>
          <w:sz w:val="16"/>
          <w:szCs w:val="16"/>
        </w:rPr>
      </w:pPr>
      <w:r>
        <w:rPr>
          <w:rFonts w:ascii="Arial" w:eastAsia="Arial" w:hAnsi="Arial" w:cs="Arial"/>
          <w:color w:val="000000"/>
          <w:sz w:val="16"/>
          <w:szCs w:val="16"/>
        </w:rPr>
        <w:t xml:space="preserve">W przypadku wskazania przez Wykonawcę dostępności oświadczeń lub dokumentów, w formie elektronicznej pod określonymi adresami internetowymi ogólnodostępnych i bezpłatnych baz danych, Zamawiający pobierze samodzielnie </w:t>
      </w:r>
      <w:r>
        <w:rPr>
          <w:rFonts w:ascii="Arial" w:eastAsia="Arial" w:hAnsi="Arial" w:cs="Arial"/>
          <w:color w:val="000000"/>
          <w:sz w:val="16"/>
          <w:szCs w:val="16"/>
        </w:rPr>
        <w:br/>
        <w:t>z tych baz danych wskazane przez Wykonawcę oświadczenia lub dokumenty.</w:t>
      </w:r>
    </w:p>
    <w:p w14:paraId="4E1D5F40" w14:textId="77777777" w:rsidR="00F22752" w:rsidRDefault="007A0FC4">
      <w:pPr>
        <w:numPr>
          <w:ilvl w:val="3"/>
          <w:numId w:val="1"/>
        </w:numPr>
        <w:spacing w:line="360" w:lineRule="auto"/>
        <w:ind w:left="357" w:hanging="357"/>
        <w:jc w:val="both"/>
        <w:rPr>
          <w:rFonts w:ascii="Arial" w:hAnsi="Arial" w:cs="Arial"/>
          <w:color w:val="000000"/>
          <w:sz w:val="16"/>
          <w:szCs w:val="16"/>
        </w:rPr>
      </w:pPr>
      <w:r>
        <w:rPr>
          <w:rFonts w:ascii="Arial" w:eastAsia="Arial" w:hAnsi="Arial" w:cs="Arial"/>
          <w:color w:val="000000"/>
          <w:sz w:val="16"/>
          <w:szCs w:val="16"/>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będzie wymagał od Wykonawcy przedstawienia tłumaczenia na język polski wskazanych przez Wykonawcę i pobranych samodzielnie przez Zamawiającego dokumentów.</w:t>
      </w:r>
    </w:p>
    <w:p w14:paraId="57DC0A6B" w14:textId="77777777" w:rsidR="00F22752" w:rsidRDefault="007A0FC4">
      <w:pPr>
        <w:numPr>
          <w:ilvl w:val="3"/>
          <w:numId w:val="1"/>
        </w:numPr>
        <w:spacing w:line="360" w:lineRule="auto"/>
        <w:ind w:left="357" w:hanging="357"/>
        <w:rPr>
          <w:rFonts w:ascii="Arial" w:hAnsi="Arial" w:cs="Arial"/>
          <w:color w:val="000000"/>
          <w:sz w:val="16"/>
          <w:szCs w:val="16"/>
        </w:rPr>
      </w:pPr>
      <w:r>
        <w:rPr>
          <w:rFonts w:ascii="Arial" w:eastAsia="Arial" w:hAnsi="Arial" w:cs="Arial"/>
          <w:color w:val="000000"/>
          <w:sz w:val="16"/>
          <w:szCs w:val="16"/>
        </w:rPr>
        <w:lastRenderedPageBreak/>
        <w:t>Jeżeli Wykonawca ma siedzibę lub miejsce zamieszkania poza granicami Rzeczypospolitej Polskiej zamiast dokumentów, o których mowa w:</w:t>
      </w:r>
    </w:p>
    <w:p w14:paraId="2F88817D" w14:textId="67AC54CC" w:rsidR="00F22752" w:rsidRDefault="007A0FC4">
      <w:pPr>
        <w:numPr>
          <w:ilvl w:val="0"/>
          <w:numId w:val="20"/>
        </w:numPr>
        <w:spacing w:line="360" w:lineRule="auto"/>
        <w:jc w:val="both"/>
        <w:rPr>
          <w:rFonts w:ascii="Arial" w:eastAsia="Arial" w:hAnsi="Arial" w:cs="Arial"/>
          <w:color w:val="000000"/>
          <w:sz w:val="16"/>
          <w:szCs w:val="16"/>
        </w:rPr>
      </w:pPr>
      <w:r>
        <w:rPr>
          <w:rFonts w:ascii="Arial" w:eastAsia="Arial" w:hAnsi="Arial" w:cs="Arial"/>
          <w:color w:val="000000"/>
          <w:sz w:val="16"/>
          <w:szCs w:val="16"/>
        </w:rPr>
        <w:t>ust. 1 pkt. 1 lit. a - składa informację z odpowiedniego rejestru, takiego jak rejestr sądowy,</w:t>
      </w:r>
      <w:r w:rsidR="00E47E6D">
        <w:rPr>
          <w:rFonts w:ascii="Arial" w:eastAsia="Arial" w:hAnsi="Arial" w:cs="Arial"/>
          <w:color w:val="000000"/>
          <w:sz w:val="16"/>
          <w:szCs w:val="16"/>
        </w:rPr>
        <w:t xml:space="preserve"> </w:t>
      </w:r>
      <w:r>
        <w:rPr>
          <w:rFonts w:ascii="Arial" w:eastAsia="Arial" w:hAnsi="Arial" w:cs="Arial"/>
          <w:color w:val="000000"/>
          <w:sz w:val="16"/>
          <w:szCs w:val="16"/>
        </w:rPr>
        <w:t xml:space="preserve">albo w przypadku braku takiego rejestru, inny równoważny dokument wydany przez właściwy organ sądowy lub administracyjny kraju, </w:t>
      </w:r>
      <w:r>
        <w:rPr>
          <w:rFonts w:ascii="Arial" w:eastAsia="Arial" w:hAnsi="Arial" w:cs="Arial"/>
          <w:color w:val="000000"/>
          <w:sz w:val="16"/>
          <w:szCs w:val="16"/>
        </w:rPr>
        <w:br/>
        <w:t>w którym wykonawca ma siedzibę lub miejsce zamieszkania, lub miejsce zamieszkania ma osoba, której dotyczy informacja albo dokument, w zakresie określonym w art. 108 ust. 1 pkt. 1, 2 i 4 ustawy;</w:t>
      </w:r>
    </w:p>
    <w:p w14:paraId="22DC715A" w14:textId="77777777" w:rsidR="00F22752" w:rsidRDefault="007A0FC4">
      <w:pPr>
        <w:numPr>
          <w:ilvl w:val="0"/>
          <w:numId w:val="20"/>
        </w:numPr>
        <w:spacing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ust. 1 pkt. 1 lit b, c, d – </w:t>
      </w:r>
      <w:r>
        <w:rPr>
          <w:rFonts w:ascii="Arial" w:hAnsi="Arial" w:cs="Arial"/>
          <w:sz w:val="16"/>
          <w:szCs w:val="16"/>
        </w:rPr>
        <w:t xml:space="preserve">zaświadczenia, o którym mowa w ust. 1 pkt. 1 lit. c, zaświadczenia albo innego dokumentu potwierdzającego, że wykonawca nie zalega z opłacaniem składek na ubezpieczenia społeczne lub zdrowotne, </w:t>
      </w:r>
      <w:r>
        <w:rPr>
          <w:rFonts w:ascii="Arial" w:hAnsi="Arial" w:cs="Arial"/>
          <w:sz w:val="16"/>
          <w:szCs w:val="16"/>
        </w:rPr>
        <w:br/>
        <w:t xml:space="preserve">o których mowa w ust. 1 pkt. 1 lit. d, lub odpisu albo informacji z Krajowego Rejestru Sądowego lub z Centralnej Ewidencji i Informacji o Działalności Gospodarczej, o których mowa w ust. 1 pkt. 1 lit. b – składa dokument lub dokumenty wystawione w kraju, w którym wykonawca ma siedzibę lub miejsce zamieszkania, potwierdzające odpowiednio, że: </w:t>
      </w:r>
    </w:p>
    <w:p w14:paraId="7DF55478" w14:textId="77777777" w:rsidR="00F22752" w:rsidRDefault="007A0FC4">
      <w:pPr>
        <w:pStyle w:val="Akapitzlist"/>
        <w:numPr>
          <w:ilvl w:val="0"/>
          <w:numId w:val="43"/>
        </w:numPr>
        <w:spacing w:line="360" w:lineRule="auto"/>
        <w:ind w:left="1071" w:hanging="357"/>
        <w:jc w:val="both"/>
        <w:rPr>
          <w:rFonts w:ascii="Arial" w:hAnsi="Arial" w:cs="Arial"/>
          <w:sz w:val="16"/>
          <w:szCs w:val="16"/>
        </w:rPr>
      </w:pPr>
      <w:r>
        <w:rPr>
          <w:rFonts w:ascii="Arial" w:hAnsi="Arial" w:cs="Arial"/>
          <w:sz w:val="16"/>
          <w:szCs w:val="16"/>
        </w:rPr>
        <w:t xml:space="preserve">nie naruszył obowiązków dotyczących płatności podatków, opłat lub składek na ubezpieczenie społeczne lub zdrowotne, </w:t>
      </w:r>
    </w:p>
    <w:p w14:paraId="47B68A70" w14:textId="77777777" w:rsidR="00F22752" w:rsidRDefault="007A0FC4">
      <w:pPr>
        <w:pStyle w:val="Akapitzlist"/>
        <w:numPr>
          <w:ilvl w:val="0"/>
          <w:numId w:val="43"/>
        </w:numPr>
        <w:spacing w:line="360" w:lineRule="auto"/>
        <w:ind w:left="1071" w:hanging="357"/>
        <w:jc w:val="both"/>
        <w:rPr>
          <w:rFonts w:ascii="Arial" w:hAnsi="Arial" w:cs="Arial"/>
          <w:sz w:val="16"/>
          <w:szCs w:val="16"/>
        </w:rPr>
      </w:pPr>
      <w:r>
        <w:rPr>
          <w:rFonts w:ascii="Arial" w:hAnsi="Arial" w:cs="Arial"/>
          <w:sz w:val="16"/>
          <w:szCs w:val="16"/>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0E9B47E" w14:textId="77777777" w:rsidR="00F22752" w:rsidRDefault="007A0FC4">
      <w:pPr>
        <w:pStyle w:val="Akapitzlist"/>
        <w:numPr>
          <w:ilvl w:val="3"/>
          <w:numId w:val="1"/>
        </w:numPr>
        <w:spacing w:line="360" w:lineRule="auto"/>
        <w:ind w:left="357" w:hanging="357"/>
        <w:jc w:val="both"/>
        <w:rPr>
          <w:rFonts w:ascii="Arial" w:hAnsi="Arial" w:cs="Arial"/>
          <w:sz w:val="16"/>
          <w:szCs w:val="16"/>
        </w:rPr>
      </w:pPr>
      <w:r>
        <w:rPr>
          <w:rFonts w:ascii="Arial" w:eastAsia="Arial" w:hAnsi="Arial" w:cs="Arial"/>
          <w:sz w:val="16"/>
          <w:szCs w:val="16"/>
        </w:rPr>
        <w:t>Dokumenty, o których mowa w ust. 5 pkt. 1, powinny być wystawione nie wcześniej niż 6 miesięcy przed dniem ich złożenia. Dokument, o którym mowa w ust. 5 pkt.2, powinien być wystawiony nie wcześniej niż 3 miesiące przed dniem jego złożenia.</w:t>
      </w:r>
    </w:p>
    <w:p w14:paraId="60BE1C64" w14:textId="2D4FC103" w:rsidR="00F22752" w:rsidRDefault="007A0FC4">
      <w:pPr>
        <w:numPr>
          <w:ilvl w:val="3"/>
          <w:numId w:val="1"/>
        </w:numPr>
        <w:spacing w:line="360" w:lineRule="auto"/>
        <w:ind w:left="357" w:hanging="357"/>
        <w:jc w:val="both"/>
        <w:rPr>
          <w:rFonts w:ascii="Arial" w:hAnsi="Arial" w:cs="Arial"/>
          <w:color w:val="000000"/>
          <w:sz w:val="16"/>
          <w:szCs w:val="16"/>
        </w:rPr>
      </w:pPr>
      <w:r>
        <w:rPr>
          <w:rFonts w:ascii="Arial" w:eastAsia="Arial" w:hAnsi="Arial" w:cs="Arial"/>
          <w:color w:val="000000"/>
          <w:sz w:val="16"/>
          <w:szCs w:val="16"/>
        </w:rPr>
        <w:t xml:space="preserve">Jeżeli w kraju, w którym Wykonawca ma siedzibę lub miejsce zamieszkania, lub miejsce zamieszkania ma osoba, której dotyczy informacja albo dokument, nie wydaje się dokumentów, o których mowa w ust. 1 pkt. 1 lit. c i d, </w:t>
      </w:r>
      <w:bookmarkStart w:id="1" w:name="_Hlk60469068"/>
      <w:r>
        <w:rPr>
          <w:rFonts w:ascii="Arial" w:eastAsia="Arial" w:hAnsi="Arial" w:cs="Arial"/>
          <w:color w:val="000000"/>
          <w:sz w:val="16"/>
          <w:szCs w:val="16"/>
        </w:rPr>
        <w:t>zastępuje się je dokumentem zawierającym odpowiednio oświadczenie Wykonawcy, że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w:t>
      </w:r>
      <w:r w:rsidR="00E47E6D">
        <w:rPr>
          <w:rFonts w:ascii="Arial" w:eastAsia="Arial" w:hAnsi="Arial" w:cs="Arial"/>
          <w:color w:val="000000"/>
          <w:sz w:val="16"/>
          <w:szCs w:val="16"/>
        </w:rPr>
        <w:t xml:space="preserve"> </w:t>
      </w:r>
      <w:r>
        <w:rPr>
          <w:rFonts w:ascii="Arial" w:eastAsia="Arial" w:hAnsi="Arial" w:cs="Arial"/>
          <w:color w:val="000000"/>
          <w:sz w:val="16"/>
          <w:szCs w:val="16"/>
        </w:rPr>
        <w:t>nie ma przepisów o oświadczeniu pod przysięgą, złożone przed organem sądowym lub administracyjnym, notariuszem, organem samorządu zawodowego lub gospodarczego właściwym ze względu na siedzibę lub miejsce zamieszkania Wykonawcy lub miejsce zamieszkania tej osoby, lub miejsce zamieszkania ma osoba, której dokument miał dotyczyć. Postanowienia ust. 6 stosuje się odpowiednio</w:t>
      </w:r>
      <w:bookmarkEnd w:id="1"/>
      <w:r>
        <w:rPr>
          <w:rFonts w:ascii="Arial" w:eastAsia="Arial" w:hAnsi="Arial" w:cs="Arial"/>
          <w:color w:val="000000"/>
          <w:sz w:val="16"/>
          <w:szCs w:val="16"/>
        </w:rPr>
        <w:t>.</w:t>
      </w:r>
    </w:p>
    <w:p w14:paraId="78540144" w14:textId="77777777" w:rsidR="00F22752" w:rsidRDefault="007A0FC4">
      <w:pPr>
        <w:numPr>
          <w:ilvl w:val="3"/>
          <w:numId w:val="1"/>
        </w:numPr>
        <w:spacing w:line="360" w:lineRule="auto"/>
        <w:ind w:left="357" w:hanging="357"/>
        <w:jc w:val="both"/>
        <w:rPr>
          <w:rFonts w:ascii="Arial" w:hAnsi="Arial" w:cs="Arial"/>
          <w:color w:val="000000"/>
          <w:sz w:val="16"/>
          <w:szCs w:val="16"/>
        </w:rPr>
      </w:pPr>
      <w:r>
        <w:rPr>
          <w:rFonts w:ascii="Arial" w:eastAsia="Arial" w:hAnsi="Arial" w:cs="Arial"/>
          <w:color w:val="000000"/>
          <w:sz w:val="16"/>
          <w:szCs w:val="16"/>
        </w:rPr>
        <w:t>Jeżeli Wykonawca nie złoży oświadczenia, o którym mowa w rozdz. VIII ust. 4 Specyfikacji, oświadczeń lub dokumentów potwierdzających okoliczności, o których mowa w art. 124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49C17ED8" w14:textId="77777777" w:rsidR="00F22752" w:rsidRDefault="00F22752">
      <w:pPr>
        <w:spacing w:line="360" w:lineRule="auto"/>
        <w:ind w:left="284"/>
        <w:jc w:val="both"/>
        <w:rPr>
          <w:rFonts w:ascii="Arial" w:eastAsia="Arial" w:hAnsi="Arial" w:cs="Arial"/>
          <w:color w:val="000000"/>
          <w:sz w:val="16"/>
          <w:szCs w:val="16"/>
        </w:rPr>
      </w:pPr>
    </w:p>
    <w:p w14:paraId="1F2C091A" w14:textId="77777777" w:rsidR="00F22752" w:rsidRDefault="007A0FC4">
      <w:pPr>
        <w:shd w:val="clear" w:color="auto" w:fill="FFFFFF"/>
        <w:spacing w:line="360" w:lineRule="auto"/>
        <w:rPr>
          <w:rFonts w:ascii="Arial" w:eastAsia="Arial" w:hAnsi="Arial" w:cs="Arial"/>
          <w:b/>
          <w:i/>
          <w:color w:val="000000"/>
          <w:sz w:val="16"/>
          <w:szCs w:val="16"/>
          <w:u w:val="single"/>
        </w:rPr>
      </w:pPr>
      <w:r>
        <w:rPr>
          <w:rFonts w:ascii="Arial" w:eastAsia="Arial" w:hAnsi="Arial" w:cs="Arial"/>
          <w:b/>
          <w:i/>
          <w:color w:val="000000"/>
          <w:sz w:val="16"/>
          <w:szCs w:val="16"/>
          <w:u w:val="single"/>
        </w:rPr>
        <w:t>XI. PRZEDMIOTOWE ŚRODKIDOWODOWE</w:t>
      </w:r>
    </w:p>
    <w:p w14:paraId="7765DBBF" w14:textId="77777777" w:rsidR="00F22752" w:rsidRDefault="007A0FC4">
      <w:pPr>
        <w:spacing w:line="360" w:lineRule="auto"/>
        <w:jc w:val="both"/>
        <w:rPr>
          <w:rFonts w:ascii="Arial" w:eastAsia="Arial" w:hAnsi="Arial" w:cs="Arial"/>
          <w:sz w:val="16"/>
          <w:szCs w:val="16"/>
        </w:rPr>
      </w:pPr>
      <w:r>
        <w:rPr>
          <w:rFonts w:ascii="Arial" w:eastAsia="Arial" w:hAnsi="Arial" w:cs="Arial"/>
          <w:sz w:val="16"/>
          <w:szCs w:val="16"/>
        </w:rPr>
        <w:t>Zamawiający nie żąda przedłożenia przedmiotowych środków dowodowych.</w:t>
      </w:r>
    </w:p>
    <w:p w14:paraId="19AC1C29" w14:textId="77777777" w:rsidR="00F22752" w:rsidRDefault="00F22752">
      <w:pPr>
        <w:spacing w:line="360" w:lineRule="auto"/>
        <w:jc w:val="both"/>
        <w:rPr>
          <w:rFonts w:ascii="Arial" w:eastAsia="Arial" w:hAnsi="Arial" w:cs="Arial"/>
          <w:sz w:val="16"/>
          <w:szCs w:val="16"/>
        </w:rPr>
      </w:pPr>
    </w:p>
    <w:p w14:paraId="7AC1086A" w14:textId="77777777" w:rsidR="00F22752" w:rsidRDefault="007A0FC4">
      <w:pPr>
        <w:shd w:val="clear" w:color="auto" w:fill="FFFFFF"/>
        <w:spacing w:line="360" w:lineRule="auto"/>
        <w:ind w:right="-142"/>
        <w:jc w:val="both"/>
        <w:rPr>
          <w:rFonts w:ascii="Arial" w:eastAsia="Arial" w:hAnsi="Arial" w:cs="Arial"/>
          <w:b/>
          <w:i/>
          <w:color w:val="000000"/>
          <w:sz w:val="16"/>
          <w:szCs w:val="16"/>
          <w:u w:val="single"/>
        </w:rPr>
      </w:pPr>
      <w:r>
        <w:rPr>
          <w:rFonts w:ascii="Arial" w:eastAsia="Arial" w:hAnsi="Arial" w:cs="Arial"/>
          <w:b/>
          <w:i/>
          <w:color w:val="000000"/>
          <w:sz w:val="16"/>
          <w:szCs w:val="16"/>
          <w:u w:val="single"/>
        </w:rPr>
        <w:t xml:space="preserve">XII. INFORMACJE O ŚRODKACH KOMUNIKACJI ELEKTRONICZNEJ, PRZY UŻYCIU KTÓRYCH ZAMAWIAJĄCY BĘDZIE KOMUNIKOWAŁ SIĘ Z WYKONAWCAMI ORAZ INFORMACJE O WYMAGANIACH TECHNICZNYCH I ORGANIZACYJNYCH SPORZĄDZANIA, WYSYŁANIA I ODBIERANIA KORESPONDENCJI ELEKTRONICZEJ. </w:t>
      </w:r>
    </w:p>
    <w:p w14:paraId="5A6CBB33"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r>
          <w:rPr>
            <w:rStyle w:val="czeinternetowe"/>
            <w:rFonts w:ascii="Arial" w:hAnsi="Arial" w:cs="Arial"/>
            <w:sz w:val="16"/>
            <w:szCs w:val="16"/>
          </w:rPr>
          <w:t>https://ezamowienia.gov.pl</w:t>
        </w:r>
      </w:hyperlink>
      <w:r>
        <w:rPr>
          <w:rFonts w:ascii="Arial" w:hAnsi="Arial" w:cs="Arial"/>
          <w:sz w:val="16"/>
          <w:szCs w:val="16"/>
        </w:rPr>
        <w:t>oraz poczty elektronicznej.</w:t>
      </w:r>
    </w:p>
    <w:p w14:paraId="18567490"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t xml:space="preserve">Ofertę wraz z Jednolitym Europejskim Dokumentem Zamówienia (JEDZ), należy złożyć, pod rygorem nieważności </w:t>
      </w:r>
      <w:r>
        <w:rPr>
          <w:rFonts w:ascii="Arial" w:hAnsi="Arial" w:cs="Arial"/>
          <w:sz w:val="16"/>
          <w:szCs w:val="16"/>
        </w:rPr>
        <w:br/>
        <w:t xml:space="preserve">w formie elektronicznej (opatrzonej kwalifikowanym podpisem elektronicznym) – przy użyciu Platformy e-Zamówienia, która jest dostępna pod adresem </w:t>
      </w:r>
      <w:hyperlink r:id="rId14">
        <w:r>
          <w:rPr>
            <w:rStyle w:val="czeinternetowe"/>
            <w:rFonts w:ascii="Arial" w:hAnsi="Arial" w:cs="Arial"/>
            <w:sz w:val="16"/>
            <w:szCs w:val="16"/>
          </w:rPr>
          <w:t>https://ezamowienia.gov.pl</w:t>
        </w:r>
      </w:hyperlink>
      <w:r>
        <w:rPr>
          <w:rFonts w:ascii="Arial" w:hAnsi="Arial" w:cs="Arial"/>
          <w:sz w:val="16"/>
          <w:szCs w:val="16"/>
        </w:rPr>
        <w:t>.</w:t>
      </w:r>
    </w:p>
    <w:p w14:paraId="47C27468"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t>Ofertę stanowi Formularz ofertowy z Jednolitym Europejskim Dokumentem Zamówienia (JEDZ) wraz ze wszystkimi załącznikami stanowiącymi jej integralną część.</w:t>
      </w:r>
    </w:p>
    <w:p w14:paraId="09F88730"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t>Korzystanie z Platformy e-Zamówienia jest bezpłatne.</w:t>
      </w:r>
    </w:p>
    <w:p w14:paraId="1E66E1E7" w14:textId="77777777" w:rsidR="00F22752" w:rsidRDefault="007A0FC4">
      <w:pPr>
        <w:spacing w:line="360" w:lineRule="auto"/>
        <w:ind w:left="357"/>
        <w:jc w:val="both"/>
        <w:rPr>
          <w:rFonts w:ascii="Arial" w:hAnsi="Arial" w:cs="Arial"/>
          <w:sz w:val="16"/>
          <w:szCs w:val="16"/>
        </w:rPr>
      </w:pPr>
      <w:r>
        <w:rPr>
          <w:rFonts w:ascii="Arial" w:hAnsi="Arial" w:cs="Arial"/>
          <w:sz w:val="16"/>
          <w:szCs w:val="16"/>
        </w:rPr>
        <w:lastRenderedPageBreak/>
        <w:t>Postępowanie można wyszukać również ze strony głównej Platformy e-Zamówienia (przycisk „Przeglądaj postępowania/konkursy”).</w:t>
      </w:r>
    </w:p>
    <w:p w14:paraId="6BF52DDC" w14:textId="4D895C9E" w:rsidR="00F22752" w:rsidRPr="00FD1BD7" w:rsidRDefault="007A0FC4">
      <w:pPr>
        <w:numPr>
          <w:ilvl w:val="0"/>
          <w:numId w:val="4"/>
        </w:numPr>
        <w:spacing w:line="360" w:lineRule="auto"/>
        <w:ind w:left="357" w:hanging="357"/>
        <w:jc w:val="both"/>
        <w:rPr>
          <w:rFonts w:ascii="Arial" w:eastAsia="Arial" w:hAnsi="Arial" w:cs="Arial"/>
          <w:b/>
          <w:bCs/>
          <w:sz w:val="16"/>
          <w:szCs w:val="16"/>
        </w:rPr>
      </w:pPr>
      <w:r w:rsidRPr="00FD1BD7">
        <w:rPr>
          <w:rFonts w:ascii="Arial" w:eastAsia="Arial" w:hAnsi="Arial" w:cs="Arial"/>
          <w:b/>
          <w:bCs/>
          <w:sz w:val="16"/>
          <w:szCs w:val="16"/>
        </w:rPr>
        <w:t>Identyfikator (ID) postępowania na Platformie e-</w:t>
      </w:r>
      <w:r w:rsidR="002763E5" w:rsidRPr="00FD1BD7">
        <w:rPr>
          <w:rFonts w:ascii="Arial" w:eastAsia="Arial" w:hAnsi="Arial" w:cs="Arial"/>
          <w:b/>
          <w:bCs/>
          <w:sz w:val="16"/>
          <w:szCs w:val="16"/>
        </w:rPr>
        <w:t>Zamówienia:</w:t>
      </w:r>
      <w:r w:rsidR="00FD1BD7" w:rsidRPr="00FD1BD7">
        <w:rPr>
          <w:rFonts w:ascii="Arial" w:hAnsi="Arial" w:cs="Arial"/>
          <w:b/>
          <w:bCs/>
          <w:color w:val="4A4A4A"/>
          <w:sz w:val="16"/>
          <w:szCs w:val="16"/>
          <w:shd w:val="clear" w:color="auto" w:fill="FFFFFF"/>
        </w:rPr>
        <w:t xml:space="preserve"> </w:t>
      </w:r>
      <w:r w:rsidR="00BD6CFD" w:rsidRPr="00BD6CFD">
        <w:rPr>
          <w:rFonts w:ascii="Arial" w:hAnsi="Arial" w:cs="Arial"/>
          <w:b/>
          <w:bCs/>
          <w:color w:val="4A4A4A"/>
          <w:sz w:val="16"/>
          <w:szCs w:val="16"/>
          <w:shd w:val="clear" w:color="auto" w:fill="FFFFFF"/>
        </w:rPr>
        <w:t>ocds-148610-8c64332e-6ccc-4229-a7a8-b2b13df00078</w:t>
      </w:r>
    </w:p>
    <w:p w14:paraId="37ED540C"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r>
        <w:rPr>
          <w:rFonts w:ascii="Arial" w:hAnsi="Arial" w:cs="Arial"/>
          <w:color w:val="0000FF"/>
          <w:sz w:val="16"/>
          <w:szCs w:val="16"/>
          <w:u w:val="single"/>
        </w:rPr>
        <w:t>https://ezamowienia.gov.pl</w:t>
      </w:r>
      <w:r>
        <w:rPr>
          <w:rFonts w:ascii="Arial" w:hAnsi="Arial" w:cs="Arial"/>
          <w:sz w:val="16"/>
          <w:szCs w:val="16"/>
        </w:rPr>
        <w:t>oraz informacje zamieszczone w zakładce „Centrum Pomocy”.</w:t>
      </w:r>
    </w:p>
    <w:p w14:paraId="26BE2568" w14:textId="77777777" w:rsidR="00F22752" w:rsidRDefault="007A0FC4">
      <w:pPr>
        <w:numPr>
          <w:ilvl w:val="0"/>
          <w:numId w:val="4"/>
        </w:numPr>
        <w:spacing w:line="360" w:lineRule="auto"/>
        <w:ind w:left="357" w:hanging="357"/>
        <w:jc w:val="both"/>
        <w:rPr>
          <w:rFonts w:ascii="Arial" w:hAnsi="Arial" w:cs="Arial"/>
          <w:color w:val="000000"/>
          <w:sz w:val="16"/>
          <w:szCs w:val="16"/>
        </w:rPr>
      </w:pPr>
      <w:r>
        <w:rPr>
          <w:rFonts w:ascii="Arial" w:hAnsi="Arial" w:cs="Arial"/>
          <w:color w:val="000000"/>
          <w:sz w:val="16"/>
          <w:szCs w:val="16"/>
        </w:rPr>
        <w:t xml:space="preserve">Interaktywne instrukcje dostępne są na stronie </w:t>
      </w:r>
      <w:hyperlink r:id="rId15">
        <w:r>
          <w:rPr>
            <w:rStyle w:val="czeinternetowe"/>
            <w:rFonts w:ascii="Arial" w:hAnsi="Arial" w:cs="Arial"/>
            <w:sz w:val="16"/>
            <w:szCs w:val="16"/>
          </w:rPr>
          <w:t>https://ezamowienia.gov.pl/pl/komponent-edukacyjny/</w:t>
        </w:r>
      </w:hyperlink>
      <w:r>
        <w:rPr>
          <w:rFonts w:ascii="Arial" w:hAnsi="Arial" w:cs="Arial"/>
          <w:color w:val="0000FF"/>
          <w:sz w:val="16"/>
          <w:szCs w:val="16"/>
        </w:rPr>
        <w:t>.</w:t>
      </w:r>
      <w:r>
        <w:rPr>
          <w:rFonts w:ascii="Arial" w:hAnsi="Arial" w:cs="Arial"/>
          <w:color w:val="000000"/>
          <w:sz w:val="16"/>
          <w:szCs w:val="16"/>
        </w:rPr>
        <w:t xml:space="preserve">Przeglądaniei pobieranie publicznej treści dokumentacji postępowania nie wymaga posiadania konta na Platformie e-Zamówienia, ani logowania. </w:t>
      </w:r>
    </w:p>
    <w:p w14:paraId="67ADC079"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FBDDCEB" w14:textId="11742FEF"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 z późn. zm.), sporządza się w postaci elektronicznej, w formatach danych określonych w przepisach rozporządzenia Rady Ministrów z dnia 21 maja 2024 r. w sprawie Krajowych Ram Interoperacyjności, minimalnych wymagań dla rejestrów publicznych i wymiany informacji w postaci elektronicznej oraz minimalnych wymagań dla systemów teleinformatycznych (Dz. U. z 2024 r. poz. 773 z późn. zm.), z uwzględnieniem rodzaju przekazywanych danych i przekazuje się jako załączniki</w:t>
      </w:r>
      <w:r w:rsidR="00E47E6D">
        <w:rPr>
          <w:rFonts w:ascii="Arial" w:hAnsi="Arial" w:cs="Arial"/>
          <w:sz w:val="16"/>
          <w:szCs w:val="16"/>
        </w:rPr>
        <w:t xml:space="preserve"> </w:t>
      </w:r>
      <w:r>
        <w:rPr>
          <w:rFonts w:ascii="Arial" w:hAnsi="Arial" w:cs="Arial"/>
          <w:sz w:val="16"/>
          <w:szCs w:val="16"/>
        </w:rPr>
        <w:t>.</w:t>
      </w:r>
      <w:r>
        <w:rPr>
          <w:rFonts w:ascii="Arial" w:hAnsi="Arial" w:cs="Arial"/>
          <w:color w:val="000000"/>
          <w:sz w:val="16"/>
          <w:szCs w:val="16"/>
        </w:rPr>
        <w:t xml:space="preserve">W przypadku formatów, o których mowa w art. 66 ust. 1 ustawy Pzp, ww. regulacje nie będą miały bezpośredniego zastosowania. </w:t>
      </w:r>
    </w:p>
    <w:p w14:paraId="01D0D9A0"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color w:val="000000"/>
          <w:sz w:val="16"/>
          <w:szCs w:val="16"/>
        </w:rPr>
        <w:t xml:space="preserve">Informacje, oświadczenia lub dokumenty, inne niż wymienione w § 2 ust. 1 rozporządzenia Prezesa Rady Ministrów </w:t>
      </w:r>
      <w:r>
        <w:rPr>
          <w:rFonts w:ascii="Arial" w:hAnsi="Arial" w:cs="Arial"/>
          <w:color w:val="000000"/>
          <w:sz w:val="16"/>
          <w:szCs w:val="16"/>
        </w:rPr>
        <w:br/>
        <w:t xml:space="preserve">w sprawie wymagań dla dokumentów elektronicznych, przekazywane w postępowaniu sporządza się w postaci elektronicznej: </w:t>
      </w:r>
    </w:p>
    <w:p w14:paraId="44396FB8" w14:textId="77777777" w:rsidR="00F22752" w:rsidRDefault="007A0FC4">
      <w:pPr>
        <w:pStyle w:val="Akapitzlist"/>
        <w:numPr>
          <w:ilvl w:val="0"/>
          <w:numId w:val="37"/>
        </w:numPr>
        <w:spacing w:line="360" w:lineRule="auto"/>
        <w:ind w:left="714" w:hanging="357"/>
        <w:jc w:val="both"/>
        <w:rPr>
          <w:rFonts w:ascii="Arial" w:hAnsi="Arial" w:cs="Arial"/>
          <w:color w:val="000000"/>
          <w:sz w:val="16"/>
          <w:szCs w:val="16"/>
        </w:rPr>
      </w:pPr>
      <w:r>
        <w:rPr>
          <w:rFonts w:ascii="Arial" w:hAnsi="Arial" w:cs="Arial"/>
          <w:color w:val="000000"/>
          <w:sz w:val="16"/>
          <w:szCs w:val="16"/>
        </w:rPr>
        <w:t xml:space="preserve">w formatach danych określonych w przepisach rozporządzenia Rady Ministrów w sprawie Krajowych Ram Interoperacyjności (i przekazuje się jako załącznik), lub </w:t>
      </w:r>
    </w:p>
    <w:p w14:paraId="6A7FC035" w14:textId="77777777" w:rsidR="00F22752" w:rsidRDefault="007A0FC4">
      <w:pPr>
        <w:pStyle w:val="Akapitzlist"/>
        <w:numPr>
          <w:ilvl w:val="0"/>
          <w:numId w:val="37"/>
        </w:numPr>
        <w:spacing w:line="360" w:lineRule="auto"/>
        <w:ind w:left="714" w:hanging="357"/>
        <w:jc w:val="both"/>
        <w:rPr>
          <w:rFonts w:ascii="Arial" w:hAnsi="Arial" w:cs="Arial"/>
          <w:color w:val="000000"/>
          <w:sz w:val="16"/>
          <w:szCs w:val="16"/>
        </w:rPr>
      </w:pPr>
      <w:r>
        <w:rPr>
          <w:rFonts w:ascii="Arial" w:hAnsi="Arial" w:cs="Arial"/>
          <w:color w:val="000000"/>
          <w:sz w:val="16"/>
          <w:szCs w:val="16"/>
        </w:rPr>
        <w:t>jako tekst wpisany bezpośrednio do wiadomości przekazywanej przy użyciu środków komunikacji elektronicznej (np. w treści wiadomości e-mail lub w treści „Formularza do komunikacji”).</w:t>
      </w:r>
    </w:p>
    <w:p w14:paraId="41FDA458"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(t.j. Dz. U. z 2022 r. poz. 1233z późn. zm.) wykonawca, w celu utrzymania w poufności tych informacji, przekazuje je w wydzielonym i odpowiednio oznaczonym pliku, wraz z jednoczesnym zaznaczeniem </w:t>
      </w:r>
      <w:r>
        <w:rPr>
          <w:rFonts w:ascii="Arial" w:hAnsi="Arial" w:cs="Arial"/>
          <w:sz w:val="16"/>
          <w:szCs w:val="16"/>
        </w:rPr>
        <w:br/>
        <w:t>w nazwie pliku „Dokument stanowiący tajemnicę przedsiębiorstwa”.</w:t>
      </w:r>
    </w:p>
    <w:p w14:paraId="3A969DCF" w14:textId="77777777" w:rsidR="00F22752" w:rsidRDefault="007A0FC4">
      <w:pPr>
        <w:spacing w:line="360" w:lineRule="auto"/>
        <w:ind w:left="357"/>
        <w:jc w:val="both"/>
        <w:rPr>
          <w:rFonts w:ascii="Arial" w:eastAsia="Arial" w:hAnsi="Arial" w:cs="Arial"/>
          <w:sz w:val="16"/>
          <w:szCs w:val="16"/>
        </w:rPr>
      </w:pPr>
      <w:r>
        <w:rPr>
          <w:rFonts w:ascii="Arial" w:eastAsia="Arial" w:hAnsi="Arial" w:cs="Arial"/>
          <w:sz w:val="16"/>
          <w:szCs w:val="16"/>
        </w:rPr>
        <w:t>Zaleca się, aby uzasadnienie zastrzeżenia informacji jako tajemnicy przedsiębiorstwa było sformułowane w sposób umożliwiający jego udostępnienie.</w:t>
      </w:r>
    </w:p>
    <w:p w14:paraId="3F30DFDF"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w:t>
      </w:r>
      <w:r>
        <w:rPr>
          <w:rFonts w:ascii="Arial" w:hAnsi="Arial" w:cs="Arial"/>
          <w:sz w:val="16"/>
          <w:szCs w:val="16"/>
        </w:rPr>
        <w:br/>
        <w:t>i udzielanie odpowiedzi. Formularze do komunikacji umożliwiają również dołączenie załącznika do przesyłanej wiadomości (przycisk „dodaj załącznik”).</w:t>
      </w:r>
    </w:p>
    <w:p w14:paraId="51094767"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Pr>
          <w:rFonts w:ascii="Arial" w:hAnsi="Arial" w:cs="Arial"/>
          <w:sz w:val="16"/>
          <w:szCs w:val="16"/>
        </w:rPr>
        <w:br/>
        <w:t>z „Formularzy do komunikacji” służących do zadawania pytań dotyczących treści SWZ wystarczające jest posiadanie tzw. konta uproszczonego na Platformie e-Zamówienia.</w:t>
      </w:r>
    </w:p>
    <w:p w14:paraId="6C0508A4"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t>Wszystkie wysłane i odebrane w postępowaniu przez wykonawcę wiadomości widoczne są po zalogowaniu w podglądzie postępowania w zakładce „Komunikacja”.</w:t>
      </w:r>
    </w:p>
    <w:p w14:paraId="18296DB2"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086211B8"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354E8155"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sz w:val="16"/>
          <w:szCs w:val="16"/>
        </w:rPr>
        <w:lastRenderedPageBreak/>
        <w:t xml:space="preserve">W przypadku problemów technicznych i awarii związanych z funkcjonowaniem Platformy e-Zamówienia użytkownicy </w:t>
      </w:r>
      <w:r>
        <w:rPr>
          <w:rFonts w:ascii="Arial" w:eastAsia="Arial" w:hAnsi="Arial" w:cs="Arial"/>
          <w:color w:val="000000"/>
          <w:sz w:val="16"/>
          <w:szCs w:val="16"/>
        </w:rPr>
        <w:t>mogą skorzystać ze wsparcia technicznego dostępnego pod numerem telefonu (22) 458 77 99 lub drogą elektroniczną poprzez formularz udostępniony na stronie internetowej</w:t>
      </w:r>
      <w:hyperlink r:id="rId16">
        <w:r>
          <w:rPr>
            <w:rStyle w:val="czeinternetowe"/>
            <w:rFonts w:ascii="Arial" w:eastAsia="Arial" w:hAnsi="Arial" w:cs="Arial"/>
            <w:sz w:val="16"/>
            <w:szCs w:val="16"/>
          </w:rPr>
          <w:t>https://ezamowienia.gov.pl</w:t>
        </w:r>
      </w:hyperlink>
      <w:r>
        <w:rPr>
          <w:rFonts w:ascii="Arial" w:hAnsi="Arial" w:cs="Arial"/>
          <w:sz w:val="16"/>
          <w:szCs w:val="16"/>
        </w:rPr>
        <w:t>w zakładce „Zgłoś problem”.</w:t>
      </w:r>
    </w:p>
    <w:p w14:paraId="1FC46A47"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color w:val="000000"/>
          <w:sz w:val="16"/>
          <w:szCs w:val="16"/>
        </w:rPr>
        <w:t>Zamawiający nie przewiduje odstąpienia od użycia środków komunikacji elektronicznej.</w:t>
      </w:r>
    </w:p>
    <w:p w14:paraId="4D2DFBCF" w14:textId="076534BC" w:rsidR="00F22752" w:rsidRDefault="00D730B5">
      <w:pPr>
        <w:numPr>
          <w:ilvl w:val="0"/>
          <w:numId w:val="4"/>
        </w:numPr>
        <w:spacing w:line="360" w:lineRule="auto"/>
        <w:ind w:left="357" w:hanging="357"/>
        <w:jc w:val="both"/>
        <w:rPr>
          <w:rFonts w:ascii="Arial" w:eastAsia="Arial" w:hAnsi="Arial" w:cs="Arial"/>
          <w:sz w:val="16"/>
          <w:szCs w:val="16"/>
        </w:rPr>
      </w:pPr>
      <w:r>
        <w:rPr>
          <w:rFonts w:ascii="Arial" w:eastAsia="Arial" w:hAnsi="Arial" w:cs="Arial"/>
          <w:b/>
          <w:color w:val="000000"/>
          <w:sz w:val="16"/>
          <w:szCs w:val="16"/>
        </w:rPr>
        <w:t xml:space="preserve">Znak sprawy </w:t>
      </w:r>
      <w:r w:rsidR="00781A59">
        <w:rPr>
          <w:rFonts w:ascii="Arial" w:eastAsia="Arial" w:hAnsi="Arial" w:cs="Arial"/>
          <w:b/>
          <w:color w:val="000000"/>
          <w:sz w:val="16"/>
          <w:szCs w:val="16"/>
        </w:rPr>
        <w:t>20</w:t>
      </w:r>
      <w:r w:rsidR="007A0FC4">
        <w:rPr>
          <w:rFonts w:ascii="Arial" w:eastAsia="Arial" w:hAnsi="Arial" w:cs="Arial"/>
          <w:b/>
          <w:color w:val="000000"/>
          <w:sz w:val="16"/>
          <w:szCs w:val="16"/>
        </w:rPr>
        <w:t>/ZP/202</w:t>
      </w:r>
      <w:r w:rsidR="009B2B74">
        <w:rPr>
          <w:rFonts w:ascii="Arial" w:eastAsia="Arial" w:hAnsi="Arial" w:cs="Arial"/>
          <w:b/>
          <w:color w:val="000000"/>
          <w:sz w:val="16"/>
          <w:szCs w:val="16"/>
        </w:rPr>
        <w:t>6</w:t>
      </w:r>
      <w:r w:rsidR="007A0FC4">
        <w:rPr>
          <w:rFonts w:ascii="Arial" w:eastAsia="Arial" w:hAnsi="Arial" w:cs="Arial"/>
          <w:bCs/>
          <w:color w:val="000000"/>
          <w:sz w:val="16"/>
          <w:szCs w:val="16"/>
        </w:rPr>
        <w:t>.</w:t>
      </w:r>
    </w:p>
    <w:p w14:paraId="7822221E" w14:textId="461F99D7" w:rsidR="00F22752" w:rsidRDefault="007A0FC4">
      <w:pPr>
        <w:numPr>
          <w:ilvl w:val="0"/>
          <w:numId w:val="4"/>
        </w:numPr>
        <w:spacing w:line="360" w:lineRule="auto"/>
        <w:ind w:left="357" w:hanging="357"/>
        <w:jc w:val="both"/>
        <w:rPr>
          <w:rFonts w:ascii="Arial" w:eastAsia="Arial" w:hAnsi="Arial" w:cs="Arial"/>
          <w:sz w:val="16"/>
          <w:szCs w:val="16"/>
        </w:rPr>
      </w:pPr>
      <w:r>
        <w:rPr>
          <w:rFonts w:ascii="Arial" w:eastAsia="Arial" w:hAnsi="Arial" w:cs="Arial"/>
          <w:color w:val="000000"/>
          <w:sz w:val="16"/>
          <w:szCs w:val="16"/>
        </w:rPr>
        <w:t xml:space="preserve">Osobą uprawnioną do porozumiewania się z wykonawcami jest: </w:t>
      </w:r>
      <w:r w:rsidR="00E47E6D">
        <w:rPr>
          <w:rFonts w:ascii="Arial" w:eastAsia="Arial" w:hAnsi="Arial" w:cs="Arial"/>
          <w:color w:val="000000"/>
          <w:sz w:val="16"/>
          <w:szCs w:val="16"/>
        </w:rPr>
        <w:t>Katarzyna Stopińska</w:t>
      </w:r>
      <w:r>
        <w:rPr>
          <w:rFonts w:ascii="Arial" w:eastAsia="Arial" w:hAnsi="Arial" w:cs="Arial"/>
          <w:color w:val="000000"/>
          <w:sz w:val="16"/>
          <w:szCs w:val="16"/>
        </w:rPr>
        <w:t xml:space="preserve"> / mail: </w:t>
      </w:r>
      <w:r w:rsidR="00E47E6D">
        <w:rPr>
          <w:rStyle w:val="czeinternetowe"/>
          <w:rFonts w:ascii="Arial" w:eastAsia="Arial" w:hAnsi="Arial" w:cs="Arial"/>
          <w:sz w:val="16"/>
          <w:szCs w:val="16"/>
        </w:rPr>
        <w:t>kstopinska</w:t>
      </w:r>
      <w:hyperlink r:id="rId17">
        <w:r>
          <w:rPr>
            <w:rStyle w:val="czeinternetowe"/>
            <w:rFonts w:ascii="Arial" w:eastAsia="Arial" w:hAnsi="Arial" w:cs="Arial"/>
            <w:sz w:val="16"/>
            <w:szCs w:val="16"/>
          </w:rPr>
          <w:t>@rydygierkrakow.pl</w:t>
        </w:r>
      </w:hyperlink>
      <w:r>
        <w:rPr>
          <w:rFonts w:ascii="Arial" w:eastAsia="Arial" w:hAnsi="Arial" w:cs="Arial"/>
          <w:color w:val="000000"/>
          <w:sz w:val="16"/>
          <w:szCs w:val="16"/>
        </w:rPr>
        <w:t xml:space="preserve"> / tel. (12) 64 68 210 / Dział Zamówień Publicznych i Zaopatrzenia. </w:t>
      </w:r>
    </w:p>
    <w:p w14:paraId="5083C4A5" w14:textId="77777777" w:rsidR="00F22752" w:rsidRDefault="007A0FC4">
      <w:pPr>
        <w:numPr>
          <w:ilvl w:val="0"/>
          <w:numId w:val="4"/>
        </w:numPr>
        <w:spacing w:line="360" w:lineRule="auto"/>
        <w:ind w:left="357" w:hanging="357"/>
        <w:jc w:val="both"/>
        <w:rPr>
          <w:rFonts w:ascii="Arial" w:eastAsia="Arial" w:hAnsi="Arial" w:cs="Arial"/>
          <w:sz w:val="16"/>
          <w:szCs w:val="16"/>
        </w:rPr>
      </w:pPr>
      <w:r>
        <w:rPr>
          <w:rFonts w:ascii="Arial" w:hAnsi="Arial" w:cs="Arial"/>
          <w:color w:val="000000"/>
          <w:sz w:val="16"/>
          <w:szCs w:val="16"/>
        </w:rPr>
        <w:t xml:space="preserve">Za datę przekazania dokumentów, informacji i oświadczeń oraz ich cyfrowych odwzorowań przyjmuje się datę ich wpływu na Platformę e-Zamówienia lub datę i godzinę wpływu na serwer pocztowy Zamawiającego. </w:t>
      </w:r>
    </w:p>
    <w:p w14:paraId="6A1BCF92" w14:textId="77777777" w:rsidR="00F22752" w:rsidRDefault="00F22752">
      <w:pPr>
        <w:shd w:val="clear" w:color="auto" w:fill="FFFFFF"/>
        <w:spacing w:line="360" w:lineRule="auto"/>
        <w:ind w:right="840"/>
        <w:jc w:val="both"/>
        <w:rPr>
          <w:rFonts w:ascii="Arial" w:eastAsia="Arial" w:hAnsi="Arial" w:cs="Arial"/>
          <w:color w:val="000000"/>
          <w:sz w:val="16"/>
          <w:szCs w:val="16"/>
          <w:u w:val="single"/>
        </w:rPr>
      </w:pPr>
    </w:p>
    <w:p w14:paraId="47F707E1" w14:textId="77777777" w:rsidR="00F22752" w:rsidRDefault="007A0FC4">
      <w:pPr>
        <w:shd w:val="clear" w:color="auto" w:fill="FFFFFF"/>
        <w:spacing w:line="360" w:lineRule="auto"/>
        <w:jc w:val="both"/>
        <w:rPr>
          <w:rFonts w:ascii="Arial" w:eastAsia="Arial" w:hAnsi="Arial" w:cs="Arial"/>
          <w:b/>
          <w:i/>
          <w:color w:val="000000"/>
          <w:sz w:val="16"/>
          <w:szCs w:val="16"/>
          <w:u w:val="single"/>
        </w:rPr>
      </w:pPr>
      <w:r>
        <w:rPr>
          <w:rFonts w:ascii="Arial" w:eastAsia="Arial" w:hAnsi="Arial" w:cs="Arial"/>
          <w:b/>
          <w:i/>
          <w:color w:val="000000"/>
          <w:sz w:val="16"/>
          <w:szCs w:val="16"/>
          <w:u w:val="single"/>
        </w:rPr>
        <w:t>XIII. OPIS SPOSOBU PRZYGOTOWANIA OFERTY ORAZ DOKUMENTÓW WYMAGANYCH PRZEZ ZAMAWIAJĄCEGO W SWZ</w:t>
      </w:r>
    </w:p>
    <w:p w14:paraId="6AF61588" w14:textId="77777777" w:rsidR="00F22752" w:rsidRDefault="007A0FC4">
      <w:pPr>
        <w:spacing w:line="360" w:lineRule="auto"/>
        <w:rPr>
          <w:rFonts w:ascii="Arial" w:eastAsia="Arial" w:hAnsi="Arial" w:cs="Arial"/>
          <w:color w:val="000000"/>
          <w:sz w:val="16"/>
          <w:szCs w:val="16"/>
          <w:u w:val="single"/>
        </w:rPr>
      </w:pPr>
      <w:r>
        <w:rPr>
          <w:rFonts w:ascii="Arial" w:eastAsia="Arial" w:hAnsi="Arial" w:cs="Arial"/>
          <w:b/>
          <w:color w:val="000000"/>
          <w:sz w:val="16"/>
          <w:szCs w:val="16"/>
          <w:u w:val="single"/>
        </w:rPr>
        <w:t>I. Informacje ogólne</w:t>
      </w:r>
    </w:p>
    <w:p w14:paraId="7DA4F797" w14:textId="77777777" w:rsidR="00F22752" w:rsidRDefault="007A0FC4">
      <w:pPr>
        <w:pStyle w:val="Akapitzlist"/>
        <w:numPr>
          <w:ilvl w:val="0"/>
          <w:numId w:val="34"/>
        </w:numPr>
        <w:spacing w:line="360" w:lineRule="auto"/>
        <w:ind w:left="357" w:hanging="357"/>
        <w:jc w:val="both"/>
        <w:rPr>
          <w:rFonts w:ascii="Arial" w:hAnsi="Arial" w:cs="Arial"/>
          <w:sz w:val="16"/>
          <w:szCs w:val="16"/>
        </w:rPr>
      </w:pPr>
      <w:r>
        <w:rPr>
          <w:rFonts w:ascii="Arial" w:hAnsi="Arial" w:cs="Arial"/>
          <w:sz w:val="16"/>
          <w:szCs w:val="16"/>
        </w:rPr>
        <w:t>Treść oferty musi być zgodna z wymaganiami Zamawiającego określonymi w dokumentach zamówienia, w szczególności zgodnie z niniejszą SWZ.</w:t>
      </w:r>
    </w:p>
    <w:p w14:paraId="3CBB5F5B" w14:textId="77777777" w:rsidR="00F22752" w:rsidRDefault="007A0FC4">
      <w:pPr>
        <w:pStyle w:val="Akapitzlist"/>
        <w:numPr>
          <w:ilvl w:val="0"/>
          <w:numId w:val="34"/>
        </w:numPr>
        <w:spacing w:line="360" w:lineRule="auto"/>
        <w:ind w:left="357" w:hanging="357"/>
        <w:jc w:val="both"/>
        <w:rPr>
          <w:rFonts w:ascii="Arial" w:hAnsi="Arial" w:cs="Arial"/>
          <w:sz w:val="16"/>
          <w:szCs w:val="16"/>
        </w:rPr>
      </w:pPr>
      <w:r>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7B45F781" w14:textId="455DA871" w:rsidR="00F22752" w:rsidRDefault="007A0FC4">
      <w:pPr>
        <w:pStyle w:val="Akapitzlist"/>
        <w:numPr>
          <w:ilvl w:val="0"/>
          <w:numId w:val="34"/>
        </w:numPr>
        <w:spacing w:line="360" w:lineRule="auto"/>
        <w:ind w:left="357" w:hanging="357"/>
        <w:jc w:val="both"/>
        <w:rPr>
          <w:rFonts w:ascii="Arial" w:hAnsi="Arial" w:cs="Arial"/>
          <w:sz w:val="16"/>
          <w:szCs w:val="16"/>
        </w:rPr>
      </w:pPr>
      <w:r>
        <w:rPr>
          <w:rFonts w:ascii="Arial" w:hAnsi="Arial" w:cs="Arial"/>
          <w:sz w:val="16"/>
          <w:szCs w:val="16"/>
        </w:rPr>
        <w:t>Zalogowany wykonawca używając przycisku „Wypełnij” widocznego pod</w:t>
      </w:r>
      <w:r w:rsidR="00E47E6D">
        <w:rPr>
          <w:rFonts w:ascii="Arial" w:hAnsi="Arial" w:cs="Arial"/>
          <w:sz w:val="16"/>
          <w:szCs w:val="16"/>
        </w:rPr>
        <w:t xml:space="preserve"> </w:t>
      </w:r>
      <w:r>
        <w:rPr>
          <w:rFonts w:ascii="Arial" w:hAnsi="Arial" w:cs="Arial"/>
          <w:sz w:val="16"/>
          <w:szCs w:val="16"/>
        </w:rPr>
        <w:t>„Formularzem ofertowym” zobowiązany jest do zweryfikowania poprawności danych automatycznie pobranych przez system z jego konta i uzupełnienia pozostałych informacji dotyczących wykonawcy/wykonawców wspólnie ubiegających się o udzielenie zamówienia.</w:t>
      </w:r>
    </w:p>
    <w:p w14:paraId="4634FAB6" w14:textId="77777777" w:rsidR="00F22752" w:rsidRDefault="007A0FC4">
      <w:pPr>
        <w:pStyle w:val="Akapitzlist"/>
        <w:numPr>
          <w:ilvl w:val="0"/>
          <w:numId w:val="34"/>
        </w:numPr>
        <w:spacing w:line="360" w:lineRule="auto"/>
        <w:ind w:left="357" w:hanging="357"/>
        <w:jc w:val="both"/>
        <w:rPr>
          <w:rFonts w:ascii="Arial" w:hAnsi="Arial" w:cs="Arial"/>
          <w:sz w:val="16"/>
          <w:szCs w:val="16"/>
        </w:rPr>
      </w:pPr>
      <w:r>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7982F2DA" w14:textId="77777777" w:rsidR="00F22752" w:rsidRDefault="007A0FC4">
      <w:pPr>
        <w:pStyle w:val="Akapitzlist"/>
        <w:spacing w:line="360" w:lineRule="auto"/>
        <w:ind w:left="357"/>
        <w:jc w:val="both"/>
        <w:rPr>
          <w:rFonts w:ascii="Arial" w:hAnsi="Arial" w:cs="Arial"/>
          <w:sz w:val="16"/>
          <w:szCs w:val="16"/>
        </w:rPr>
      </w:pPr>
      <w:r>
        <w:rPr>
          <w:rFonts w:ascii="Arial" w:hAnsi="Arial" w:cs="Arial"/>
          <w:sz w:val="16"/>
          <w:szCs w:val="16"/>
        </w:rPr>
        <w:t>Uwaga! Nie należy zmieniać nazwy pliku nadanej przez Platformę e-Zamówienia. Zapisany „Formularz ofertowy” należy zawsze otwierać w programie Adobe Acrobat Reader DC.</w:t>
      </w:r>
    </w:p>
    <w:p w14:paraId="2FAB9420" w14:textId="3513E100" w:rsidR="00F22752" w:rsidRDefault="007A0FC4">
      <w:pPr>
        <w:pStyle w:val="Akapitzlist"/>
        <w:numPr>
          <w:ilvl w:val="0"/>
          <w:numId w:val="34"/>
        </w:numPr>
        <w:spacing w:line="360" w:lineRule="auto"/>
        <w:ind w:left="357" w:hanging="357"/>
        <w:jc w:val="both"/>
        <w:rPr>
          <w:rFonts w:ascii="Arial" w:hAnsi="Arial" w:cs="Arial"/>
          <w:sz w:val="16"/>
          <w:szCs w:val="16"/>
        </w:rPr>
      </w:pPr>
      <w:r>
        <w:rPr>
          <w:rFonts w:ascii="Arial" w:hAnsi="Arial" w:cs="Arial"/>
          <w:sz w:val="16"/>
          <w:szCs w:val="16"/>
        </w:rPr>
        <w:t>Formularz ofertowy</w:t>
      </w:r>
      <w:r w:rsidR="00E47E6D">
        <w:rPr>
          <w:rFonts w:ascii="Arial" w:hAnsi="Arial" w:cs="Arial"/>
          <w:sz w:val="16"/>
          <w:szCs w:val="16"/>
        </w:rPr>
        <w:t xml:space="preserve"> </w:t>
      </w:r>
      <w:r>
        <w:rPr>
          <w:rFonts w:ascii="Arial" w:hAnsi="Arial" w:cs="Arial"/>
          <w:sz w:val="16"/>
          <w:szCs w:val="16"/>
        </w:rPr>
        <w:t xml:space="preserve">podpisuje się kwalifikowanym podpisem elektronicznym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mogą być zgodnie z wyborem wykonawcy opatrzone podpisem typu zewnętrznego lub wewnętrznego. </w:t>
      </w:r>
      <w:r>
        <w:rPr>
          <w:rFonts w:ascii="Arial" w:hAnsi="Arial" w:cs="Arial"/>
          <w:sz w:val="16"/>
          <w:szCs w:val="16"/>
        </w:rPr>
        <w:b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645E5E13" w14:textId="77777777" w:rsidR="00F22752" w:rsidRDefault="007A0FC4">
      <w:pPr>
        <w:pStyle w:val="Akapitzlist"/>
        <w:numPr>
          <w:ilvl w:val="0"/>
          <w:numId w:val="34"/>
        </w:numPr>
        <w:spacing w:line="360" w:lineRule="auto"/>
        <w:ind w:left="357" w:hanging="357"/>
        <w:jc w:val="both"/>
        <w:rPr>
          <w:rFonts w:ascii="Arial" w:hAnsi="Arial" w:cs="Arial"/>
          <w:color w:val="000000"/>
          <w:sz w:val="16"/>
          <w:szCs w:val="16"/>
        </w:rPr>
      </w:pPr>
      <w:r>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134BDF90" w14:textId="77777777" w:rsidR="00F22752" w:rsidRDefault="00F22752">
      <w:pPr>
        <w:ind w:left="720"/>
        <w:rPr>
          <w:rFonts w:ascii="Arial" w:eastAsia="Arial" w:hAnsi="Arial" w:cs="Arial"/>
          <w:b/>
          <w:color w:val="000000"/>
          <w:sz w:val="16"/>
          <w:szCs w:val="16"/>
        </w:rPr>
      </w:pPr>
    </w:p>
    <w:p w14:paraId="60CC56ED" w14:textId="77777777" w:rsidR="00F22752" w:rsidRDefault="007A0FC4">
      <w:pPr>
        <w:spacing w:line="360" w:lineRule="auto"/>
        <w:rPr>
          <w:rFonts w:ascii="Arial" w:eastAsia="Arial" w:hAnsi="Arial" w:cs="Arial"/>
          <w:b/>
          <w:color w:val="000000"/>
          <w:sz w:val="16"/>
          <w:szCs w:val="16"/>
          <w:u w:val="single"/>
        </w:rPr>
      </w:pPr>
      <w:r>
        <w:rPr>
          <w:rFonts w:ascii="Arial" w:eastAsia="Arial" w:hAnsi="Arial" w:cs="Arial"/>
          <w:b/>
          <w:color w:val="000000"/>
          <w:sz w:val="16"/>
          <w:szCs w:val="16"/>
          <w:u w:val="single"/>
        </w:rPr>
        <w:t>II. Sposób oraz termin składania ofert</w:t>
      </w:r>
    </w:p>
    <w:p w14:paraId="1A2FA41B" w14:textId="77777777" w:rsidR="00F22752" w:rsidRDefault="007A0FC4">
      <w:pPr>
        <w:pStyle w:val="Akapitzlist"/>
        <w:numPr>
          <w:ilvl w:val="0"/>
          <w:numId w:val="35"/>
        </w:numPr>
        <w:spacing w:line="360" w:lineRule="auto"/>
        <w:ind w:left="357" w:hanging="357"/>
        <w:jc w:val="both"/>
        <w:rPr>
          <w:rFonts w:ascii="Arial" w:hAnsi="Arial" w:cs="Arial"/>
          <w:sz w:val="16"/>
          <w:szCs w:val="16"/>
        </w:rPr>
      </w:pPr>
      <w:r>
        <w:rPr>
          <w:rFonts w:ascii="Arial" w:hAnsi="Arial" w:cs="Arial"/>
          <w:sz w:val="16"/>
          <w:szCs w:val="16"/>
        </w:rPr>
        <w:t>Wykonawca może złożyć tylko jedną ofertę.</w:t>
      </w:r>
    </w:p>
    <w:p w14:paraId="30B769C4" w14:textId="7E895A40" w:rsidR="00F22752" w:rsidRDefault="007A0FC4">
      <w:pPr>
        <w:pStyle w:val="Akapitzlist"/>
        <w:numPr>
          <w:ilvl w:val="0"/>
          <w:numId w:val="35"/>
        </w:numPr>
        <w:spacing w:line="360" w:lineRule="auto"/>
        <w:ind w:left="357" w:hanging="357"/>
        <w:jc w:val="both"/>
        <w:rPr>
          <w:rFonts w:ascii="Arial" w:hAnsi="Arial" w:cs="Arial"/>
          <w:sz w:val="16"/>
          <w:szCs w:val="16"/>
        </w:rPr>
      </w:pPr>
      <w:r>
        <w:rPr>
          <w:rFonts w:ascii="Arial" w:hAnsi="Arial" w:cs="Arial"/>
          <w:sz w:val="16"/>
          <w:szCs w:val="16"/>
        </w:rPr>
        <w:t xml:space="preserve">Ofertę wraz z wymaganymi dokumentami należy złożyć w </w:t>
      </w:r>
      <w:r w:rsidRPr="00FD1BD7">
        <w:rPr>
          <w:rFonts w:ascii="Arial" w:hAnsi="Arial" w:cs="Arial"/>
          <w:sz w:val="16"/>
          <w:szCs w:val="16"/>
        </w:rPr>
        <w:t xml:space="preserve">terminie </w:t>
      </w:r>
      <w:r w:rsidR="00BF2A56" w:rsidRPr="00FD1BD7">
        <w:rPr>
          <w:rFonts w:ascii="Arial" w:hAnsi="Arial" w:cs="Arial"/>
          <w:b/>
          <w:bCs/>
          <w:sz w:val="16"/>
          <w:szCs w:val="16"/>
        </w:rPr>
        <w:t xml:space="preserve">do dnia </w:t>
      </w:r>
      <w:r w:rsidR="00BD6CFD">
        <w:rPr>
          <w:rFonts w:ascii="Arial" w:hAnsi="Arial" w:cs="Arial"/>
          <w:b/>
          <w:bCs/>
          <w:sz w:val="16"/>
          <w:szCs w:val="16"/>
        </w:rPr>
        <w:t>03 marca 2026</w:t>
      </w:r>
      <w:r w:rsidRPr="00FD1BD7">
        <w:rPr>
          <w:rFonts w:ascii="Arial" w:hAnsi="Arial" w:cs="Arial"/>
          <w:b/>
          <w:bCs/>
          <w:sz w:val="16"/>
          <w:szCs w:val="16"/>
        </w:rPr>
        <w:t xml:space="preserve"> do godziny </w:t>
      </w:r>
      <w:r w:rsidR="00E47E6D" w:rsidRPr="00FD1BD7">
        <w:rPr>
          <w:rFonts w:ascii="Arial" w:hAnsi="Arial" w:cs="Arial"/>
          <w:b/>
          <w:bCs/>
          <w:sz w:val="16"/>
          <w:szCs w:val="16"/>
        </w:rPr>
        <w:t>0</w:t>
      </w:r>
      <w:r w:rsidR="009B2B74">
        <w:rPr>
          <w:rFonts w:ascii="Arial" w:hAnsi="Arial" w:cs="Arial"/>
          <w:b/>
          <w:bCs/>
          <w:sz w:val="16"/>
          <w:szCs w:val="16"/>
        </w:rPr>
        <w:t>8</w:t>
      </w:r>
      <w:r w:rsidRPr="00FD1BD7">
        <w:rPr>
          <w:rFonts w:ascii="Arial" w:hAnsi="Arial" w:cs="Arial"/>
          <w:b/>
          <w:bCs/>
          <w:sz w:val="16"/>
          <w:szCs w:val="16"/>
        </w:rPr>
        <w:t>:00.</w:t>
      </w:r>
    </w:p>
    <w:p w14:paraId="07614266" w14:textId="77777777" w:rsidR="00F22752" w:rsidRDefault="007A0FC4">
      <w:pPr>
        <w:numPr>
          <w:ilvl w:val="0"/>
          <w:numId w:val="35"/>
        </w:numPr>
        <w:spacing w:line="360" w:lineRule="auto"/>
        <w:ind w:left="357" w:hanging="357"/>
        <w:jc w:val="both"/>
        <w:rPr>
          <w:rFonts w:ascii="Arial" w:hAnsi="Arial" w:cs="Arial"/>
          <w:sz w:val="16"/>
          <w:szCs w:val="16"/>
        </w:rPr>
      </w:pPr>
      <w:r>
        <w:rPr>
          <w:rFonts w:ascii="Arial" w:hAnsi="Arial" w:cs="Arial"/>
          <w:sz w:val="16"/>
          <w:szCs w:val="16"/>
        </w:rPr>
        <w:t>Do oferty należy dołączyć wszystkie wymagane w SWZ dokumenty.</w:t>
      </w:r>
    </w:p>
    <w:p w14:paraId="393CED64" w14:textId="77777777" w:rsidR="00F22752" w:rsidRDefault="007A0FC4">
      <w:pPr>
        <w:pStyle w:val="Akapitzlist"/>
        <w:numPr>
          <w:ilvl w:val="0"/>
          <w:numId w:val="35"/>
        </w:numPr>
        <w:spacing w:line="360" w:lineRule="auto"/>
        <w:ind w:left="357" w:hanging="357"/>
        <w:jc w:val="both"/>
        <w:rPr>
          <w:rFonts w:ascii="Arial" w:hAnsi="Arial" w:cs="Arial"/>
          <w:sz w:val="16"/>
          <w:szCs w:val="16"/>
        </w:rPr>
      </w:pPr>
      <w:r>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r>
        <w:rPr>
          <w:rFonts w:ascii="Arial" w:hAnsi="Arial" w:cs="Arial"/>
          <w:i/>
          <w:iCs/>
          <w:sz w:val="16"/>
          <w:szCs w:val="16"/>
        </w:rPr>
        <w:t>drag&amp;drop</w:t>
      </w:r>
      <w:r>
        <w:rPr>
          <w:rFonts w:ascii="Arial" w:hAnsi="Arial" w:cs="Arial"/>
          <w:sz w:val="16"/>
          <w:szCs w:val="16"/>
        </w:rPr>
        <w:t xml:space="preserve"> („przeciągnij” </w:t>
      </w:r>
      <w:r>
        <w:rPr>
          <w:rFonts w:ascii="Arial" w:hAnsi="Arial" w:cs="Arial"/>
          <w:sz w:val="16"/>
          <w:szCs w:val="16"/>
        </w:rPr>
        <w:br/>
        <w:t>i „upuść”) służące do dodawania plików.</w:t>
      </w:r>
    </w:p>
    <w:p w14:paraId="716BE0DA" w14:textId="77777777" w:rsidR="00F22752" w:rsidRDefault="007A0FC4">
      <w:pPr>
        <w:pStyle w:val="Akapitzlist"/>
        <w:numPr>
          <w:ilvl w:val="0"/>
          <w:numId w:val="35"/>
        </w:numPr>
        <w:spacing w:line="360" w:lineRule="auto"/>
        <w:ind w:left="357" w:hanging="357"/>
        <w:jc w:val="both"/>
        <w:rPr>
          <w:rFonts w:ascii="Arial" w:hAnsi="Arial" w:cs="Arial"/>
          <w:sz w:val="16"/>
          <w:szCs w:val="16"/>
        </w:rPr>
      </w:pPr>
      <w:r>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29E0EFE" w14:textId="77777777" w:rsidR="00F22752" w:rsidRDefault="007A0FC4">
      <w:pPr>
        <w:pStyle w:val="Akapitzlist"/>
        <w:numPr>
          <w:ilvl w:val="0"/>
          <w:numId w:val="35"/>
        </w:numPr>
        <w:spacing w:line="360" w:lineRule="auto"/>
        <w:ind w:left="357" w:hanging="357"/>
        <w:jc w:val="both"/>
        <w:rPr>
          <w:rFonts w:ascii="Arial" w:hAnsi="Arial" w:cs="Arial"/>
          <w:sz w:val="16"/>
          <w:szCs w:val="16"/>
        </w:rPr>
      </w:pPr>
      <w:r>
        <w:rPr>
          <w:rFonts w:ascii="Arial" w:hAnsi="Arial" w:cs="Arial"/>
          <w:color w:val="000000"/>
          <w:sz w:val="16"/>
          <w:szCs w:val="16"/>
        </w:rPr>
        <w:lastRenderedPageBreak/>
        <w:t xml:space="preserve">Jeżeli wraz z ofertą składane są dokumenty zawierające tajemnicę przedsiębiorstwa wykonawca, w celu utrzymania </w:t>
      </w:r>
      <w:r>
        <w:rPr>
          <w:rFonts w:ascii="Arial" w:hAnsi="Arial" w:cs="Arial"/>
          <w:color w:val="000000"/>
          <w:sz w:val="16"/>
          <w:szCs w:val="16"/>
        </w:rPr>
        <w:br/>
        <w:t xml:space="preserve">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4B21399" w14:textId="77777777" w:rsidR="00F22752" w:rsidRDefault="007A0FC4">
      <w:pPr>
        <w:pStyle w:val="Akapitzlist"/>
        <w:numPr>
          <w:ilvl w:val="0"/>
          <w:numId w:val="35"/>
        </w:numPr>
        <w:spacing w:line="360" w:lineRule="auto"/>
        <w:ind w:left="357" w:hanging="357"/>
        <w:jc w:val="both"/>
        <w:rPr>
          <w:rFonts w:ascii="Arial" w:hAnsi="Arial" w:cs="Arial"/>
          <w:sz w:val="16"/>
          <w:szCs w:val="16"/>
        </w:rPr>
      </w:pPr>
      <w:r>
        <w:rPr>
          <w:rFonts w:ascii="Arial" w:hAnsi="Arial" w:cs="Arial"/>
          <w:sz w:val="16"/>
          <w:szCs w:val="16"/>
        </w:rPr>
        <w:t xml:space="preserve">System sprawdza, czy złożone pliki są podpisane i automatycznie je szyfruje, jednocześnie informując o tym wykonawcę. Potwierdzenie czasu przekazania i odbioru oferty znajduje się w Elektronicznym Potwierdzeniu Przesłania (EPP) </w:t>
      </w:r>
      <w:r>
        <w:rPr>
          <w:rFonts w:ascii="Arial" w:hAnsi="Arial" w:cs="Arial"/>
          <w:sz w:val="16"/>
          <w:szCs w:val="16"/>
        </w:rPr>
        <w:br/>
        <w:t>i Elektronicznym Potwierdzeniu Odebrania (EPO). EPP i EPO dostępne są dla zalogowanego Wykonawcy w zakładce „Oferty/Wnioski”.</w:t>
      </w:r>
    </w:p>
    <w:p w14:paraId="0EA68896" w14:textId="77777777" w:rsidR="00F22752" w:rsidRDefault="007A0FC4">
      <w:pPr>
        <w:pStyle w:val="Akapitzlist"/>
        <w:numPr>
          <w:ilvl w:val="0"/>
          <w:numId w:val="35"/>
        </w:numPr>
        <w:spacing w:line="360" w:lineRule="auto"/>
        <w:ind w:left="357" w:hanging="357"/>
        <w:jc w:val="both"/>
        <w:rPr>
          <w:rFonts w:ascii="Arial" w:hAnsi="Arial" w:cs="Arial"/>
          <w:sz w:val="16"/>
          <w:szCs w:val="16"/>
        </w:rPr>
      </w:pPr>
      <w:r>
        <w:rPr>
          <w:rFonts w:ascii="Arial" w:hAnsi="Arial" w:cs="Arial"/>
          <w:sz w:val="16"/>
          <w:szCs w:val="16"/>
        </w:rPr>
        <w:t>Oferta może być złożona tylko do upływu terminu składania ofert.</w:t>
      </w:r>
    </w:p>
    <w:p w14:paraId="25D29838" w14:textId="77777777" w:rsidR="00F22752" w:rsidRDefault="007A0FC4">
      <w:pPr>
        <w:pStyle w:val="Akapitzlist"/>
        <w:numPr>
          <w:ilvl w:val="0"/>
          <w:numId w:val="35"/>
        </w:numPr>
        <w:spacing w:line="360" w:lineRule="auto"/>
        <w:ind w:left="357" w:hanging="357"/>
        <w:jc w:val="both"/>
        <w:rPr>
          <w:rFonts w:ascii="Arial" w:hAnsi="Arial" w:cs="Arial"/>
          <w:sz w:val="16"/>
          <w:szCs w:val="16"/>
        </w:rPr>
      </w:pPr>
      <w:r>
        <w:rPr>
          <w:rFonts w:ascii="Arial" w:hAnsi="Arial" w:cs="Arial"/>
          <w:sz w:val="16"/>
          <w:szCs w:val="16"/>
        </w:rPr>
        <w:t>Wykonawca może przed upływem terminu składania ofert wycofać ofertę. Wykonawca wycofuje ofertę w zakładce „Oferty/wnioski” używając przycisku „Wycofaj ofertę”.</w:t>
      </w:r>
    </w:p>
    <w:p w14:paraId="1B2658E3" w14:textId="77777777" w:rsidR="00F22752" w:rsidRDefault="007A0FC4">
      <w:pPr>
        <w:pStyle w:val="Akapitzlist"/>
        <w:numPr>
          <w:ilvl w:val="0"/>
          <w:numId w:val="35"/>
        </w:numPr>
        <w:spacing w:line="360" w:lineRule="auto"/>
        <w:ind w:left="357" w:hanging="357"/>
        <w:jc w:val="both"/>
        <w:rPr>
          <w:rFonts w:ascii="Arial" w:hAnsi="Arial" w:cs="Arial"/>
          <w:sz w:val="16"/>
          <w:szCs w:val="16"/>
        </w:rPr>
      </w:pPr>
      <w:r>
        <w:rPr>
          <w:rFonts w:ascii="Arial" w:hAnsi="Arial" w:cs="Arial"/>
          <w:sz w:val="16"/>
          <w:szCs w:val="16"/>
        </w:rPr>
        <w:t>Maksymalny łączny rozmiar plików stanowiących ofertę lub składanych wraz z ofertą to 250 MB.</w:t>
      </w:r>
    </w:p>
    <w:p w14:paraId="292CCD50" w14:textId="77777777" w:rsidR="00F22752" w:rsidRDefault="007A0FC4">
      <w:pPr>
        <w:pStyle w:val="Akapitzlist"/>
        <w:numPr>
          <w:ilvl w:val="0"/>
          <w:numId w:val="35"/>
        </w:numPr>
        <w:spacing w:line="360" w:lineRule="auto"/>
        <w:ind w:left="357" w:hanging="357"/>
        <w:jc w:val="both"/>
        <w:rPr>
          <w:rFonts w:ascii="Arial" w:hAnsi="Arial" w:cs="Arial"/>
          <w:sz w:val="16"/>
          <w:szCs w:val="16"/>
        </w:rPr>
      </w:pPr>
      <w:r>
        <w:rPr>
          <w:rFonts w:ascii="Arial" w:hAnsi="Arial" w:cs="Arial"/>
          <w:sz w:val="16"/>
          <w:szCs w:val="16"/>
        </w:rPr>
        <w:t>Wykonawca po upływie terminu do składania ofert nie może skutecznie dokonać zmiany ani wycofać złożonej oferty.</w:t>
      </w:r>
    </w:p>
    <w:p w14:paraId="36CD4F87" w14:textId="77777777" w:rsidR="00F22752" w:rsidRDefault="007A0FC4">
      <w:pPr>
        <w:pStyle w:val="Akapitzlist"/>
        <w:numPr>
          <w:ilvl w:val="0"/>
          <w:numId w:val="35"/>
        </w:numPr>
        <w:spacing w:line="360" w:lineRule="auto"/>
        <w:ind w:left="357" w:hanging="357"/>
        <w:jc w:val="both"/>
        <w:rPr>
          <w:rFonts w:ascii="Arial" w:hAnsi="Arial" w:cs="Arial"/>
          <w:sz w:val="16"/>
          <w:szCs w:val="16"/>
        </w:rPr>
      </w:pPr>
      <w:r>
        <w:rPr>
          <w:rFonts w:ascii="Arial" w:hAnsi="Arial" w:cs="Arial"/>
          <w:sz w:val="16"/>
          <w:szCs w:val="16"/>
        </w:rPr>
        <w:t>Zamawiający odrzuci ofertę złożoną po terminie składania ofert.</w:t>
      </w:r>
    </w:p>
    <w:p w14:paraId="7D70C33C" w14:textId="77777777" w:rsidR="00F22752" w:rsidRDefault="007A0FC4">
      <w:pPr>
        <w:pStyle w:val="Akapitzlist"/>
        <w:numPr>
          <w:ilvl w:val="0"/>
          <w:numId w:val="35"/>
        </w:numPr>
        <w:spacing w:line="360" w:lineRule="auto"/>
        <w:ind w:left="357" w:hanging="357"/>
        <w:jc w:val="both"/>
        <w:rPr>
          <w:rFonts w:ascii="Arial" w:hAnsi="Arial" w:cs="Arial"/>
          <w:sz w:val="16"/>
          <w:szCs w:val="16"/>
        </w:rPr>
      </w:pPr>
      <w:r>
        <w:rPr>
          <w:rFonts w:ascii="Arial" w:hAnsi="Arial" w:cs="Arial"/>
          <w:sz w:val="16"/>
          <w:szCs w:val="16"/>
        </w:rPr>
        <w:t>O terminie złożenia oferty decyduje czas pełnego przeprocesowania transakcji na Platformie.</w:t>
      </w:r>
    </w:p>
    <w:p w14:paraId="69FEC2CA" w14:textId="77777777" w:rsidR="00F22752" w:rsidRDefault="00F22752">
      <w:pPr>
        <w:pStyle w:val="Akapitzlist"/>
        <w:spacing w:line="360" w:lineRule="auto"/>
        <w:ind w:left="283"/>
        <w:jc w:val="both"/>
        <w:rPr>
          <w:rFonts w:ascii="Arial" w:hAnsi="Arial" w:cs="Arial"/>
          <w:sz w:val="16"/>
          <w:szCs w:val="16"/>
        </w:rPr>
      </w:pPr>
    </w:p>
    <w:p w14:paraId="6D83B218" w14:textId="77777777" w:rsidR="00F22752" w:rsidRDefault="007A0FC4">
      <w:pPr>
        <w:spacing w:line="360" w:lineRule="auto"/>
        <w:rPr>
          <w:rFonts w:ascii="Arial" w:eastAsia="Arial" w:hAnsi="Arial" w:cs="Arial"/>
          <w:b/>
          <w:color w:val="000000"/>
          <w:sz w:val="16"/>
          <w:szCs w:val="16"/>
          <w:u w:val="single"/>
        </w:rPr>
      </w:pPr>
      <w:r>
        <w:rPr>
          <w:rFonts w:ascii="Arial" w:eastAsia="Arial" w:hAnsi="Arial" w:cs="Arial"/>
          <w:b/>
          <w:color w:val="000000"/>
          <w:sz w:val="16"/>
          <w:szCs w:val="16"/>
          <w:u w:val="single"/>
        </w:rPr>
        <w:t>III. Termin otwarcia ofert</w:t>
      </w:r>
    </w:p>
    <w:p w14:paraId="70544671" w14:textId="6CB8550E" w:rsidR="00F22752" w:rsidRDefault="007A0FC4">
      <w:pPr>
        <w:numPr>
          <w:ilvl w:val="0"/>
          <w:numId w:val="36"/>
        </w:numPr>
        <w:spacing w:line="360" w:lineRule="auto"/>
        <w:ind w:left="357" w:hanging="357"/>
        <w:jc w:val="both"/>
        <w:rPr>
          <w:rFonts w:ascii="Arial" w:hAnsi="Arial" w:cs="Arial"/>
          <w:sz w:val="16"/>
          <w:szCs w:val="16"/>
        </w:rPr>
      </w:pPr>
      <w:r>
        <w:rPr>
          <w:rFonts w:ascii="Arial" w:hAnsi="Arial" w:cs="Arial"/>
          <w:bCs/>
          <w:sz w:val="16"/>
          <w:szCs w:val="16"/>
        </w:rPr>
        <w:t xml:space="preserve">Otwarcie ofert </w:t>
      </w:r>
      <w:r w:rsidRPr="00FD1BD7">
        <w:rPr>
          <w:rFonts w:ascii="Arial" w:hAnsi="Arial" w:cs="Arial"/>
          <w:bCs/>
          <w:sz w:val="16"/>
          <w:szCs w:val="16"/>
        </w:rPr>
        <w:t xml:space="preserve">nastąpi </w:t>
      </w:r>
      <w:r w:rsidR="00BD6CFD">
        <w:rPr>
          <w:rFonts w:ascii="Arial" w:eastAsia="Arial" w:hAnsi="Arial" w:cs="Arial"/>
          <w:b/>
          <w:color w:val="000000"/>
          <w:sz w:val="16"/>
          <w:szCs w:val="16"/>
        </w:rPr>
        <w:t>03 marca 2026</w:t>
      </w:r>
      <w:r w:rsidR="00E47E6D" w:rsidRPr="00FD1BD7">
        <w:rPr>
          <w:rFonts w:ascii="Arial" w:hAnsi="Arial" w:cs="Arial"/>
          <w:b/>
          <w:bCs/>
          <w:sz w:val="16"/>
          <w:szCs w:val="16"/>
        </w:rPr>
        <w:t xml:space="preserve"> </w:t>
      </w:r>
      <w:r w:rsidRPr="00FD1BD7">
        <w:rPr>
          <w:rFonts w:ascii="Arial" w:hAnsi="Arial" w:cs="Arial"/>
          <w:b/>
          <w:bCs/>
          <w:sz w:val="16"/>
          <w:szCs w:val="16"/>
        </w:rPr>
        <w:t xml:space="preserve">r. o godzinie </w:t>
      </w:r>
      <w:r w:rsidR="009B2B74">
        <w:rPr>
          <w:rFonts w:ascii="Arial" w:hAnsi="Arial" w:cs="Arial"/>
          <w:b/>
          <w:bCs/>
          <w:sz w:val="16"/>
          <w:szCs w:val="16"/>
        </w:rPr>
        <w:t>09</w:t>
      </w:r>
      <w:r w:rsidRPr="00FD1BD7">
        <w:rPr>
          <w:rFonts w:ascii="Arial" w:hAnsi="Arial" w:cs="Arial"/>
          <w:b/>
          <w:bCs/>
          <w:sz w:val="16"/>
          <w:szCs w:val="16"/>
        </w:rPr>
        <w:t>:00</w:t>
      </w:r>
      <w:r w:rsidR="00E47E6D" w:rsidRPr="00FD1BD7">
        <w:rPr>
          <w:rFonts w:ascii="Arial" w:hAnsi="Arial" w:cs="Arial"/>
          <w:b/>
          <w:bCs/>
          <w:sz w:val="16"/>
          <w:szCs w:val="16"/>
        </w:rPr>
        <w:t xml:space="preserve"> </w:t>
      </w:r>
      <w:r w:rsidRPr="00FD1BD7">
        <w:rPr>
          <w:rFonts w:ascii="Arial" w:hAnsi="Arial" w:cs="Arial"/>
          <w:sz w:val="16"/>
          <w:szCs w:val="16"/>
        </w:rPr>
        <w:t>przy</w:t>
      </w:r>
      <w:r>
        <w:rPr>
          <w:rFonts w:ascii="Arial" w:hAnsi="Arial" w:cs="Arial"/>
          <w:sz w:val="16"/>
          <w:szCs w:val="16"/>
        </w:rPr>
        <w:t xml:space="preserve"> użyciu systemu teleinformatycznego.</w:t>
      </w:r>
    </w:p>
    <w:p w14:paraId="6C1F437A" w14:textId="77777777" w:rsidR="00F22752" w:rsidRDefault="007A0FC4">
      <w:pPr>
        <w:numPr>
          <w:ilvl w:val="0"/>
          <w:numId w:val="36"/>
        </w:numPr>
        <w:spacing w:line="360" w:lineRule="auto"/>
        <w:ind w:left="357" w:hanging="357"/>
        <w:jc w:val="both"/>
        <w:rPr>
          <w:rFonts w:ascii="Arial" w:hAnsi="Arial" w:cs="Arial"/>
          <w:sz w:val="16"/>
          <w:szCs w:val="16"/>
        </w:rPr>
      </w:pPr>
      <w:r>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066C84DA" w14:textId="77777777" w:rsidR="00F22752" w:rsidRDefault="007A0FC4">
      <w:pPr>
        <w:numPr>
          <w:ilvl w:val="0"/>
          <w:numId w:val="36"/>
        </w:numPr>
        <w:spacing w:line="360" w:lineRule="auto"/>
        <w:ind w:left="357" w:hanging="357"/>
        <w:jc w:val="both"/>
        <w:rPr>
          <w:rFonts w:ascii="Arial" w:hAnsi="Arial" w:cs="Arial"/>
          <w:color w:val="FF0000"/>
          <w:sz w:val="16"/>
          <w:szCs w:val="16"/>
        </w:rPr>
      </w:pPr>
      <w:r>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0C315778" w14:textId="77777777" w:rsidR="00F22752" w:rsidRDefault="007A0FC4">
      <w:pPr>
        <w:pStyle w:val="Akapitzlist"/>
        <w:numPr>
          <w:ilvl w:val="0"/>
          <w:numId w:val="36"/>
        </w:numPr>
        <w:shd w:val="clear" w:color="auto" w:fill="FFFFFF"/>
        <w:spacing w:line="360" w:lineRule="auto"/>
        <w:ind w:left="357" w:hanging="357"/>
        <w:jc w:val="both"/>
        <w:rPr>
          <w:rFonts w:ascii="Arial" w:hAnsi="Arial" w:cs="Arial"/>
          <w:sz w:val="16"/>
          <w:szCs w:val="16"/>
        </w:rPr>
      </w:pPr>
      <w:r>
        <w:rPr>
          <w:rFonts w:ascii="Arial" w:hAnsi="Arial" w:cs="Arial"/>
          <w:sz w:val="16"/>
          <w:szCs w:val="16"/>
        </w:rPr>
        <w:t xml:space="preserve">Zgodnie z ustawą Pzp Zamawiający nie ma obowiązku przeprowadzania jawnej sesji otwarcia ofert w sposób jawny </w:t>
      </w:r>
      <w:r>
        <w:rPr>
          <w:rFonts w:ascii="Arial" w:hAnsi="Arial" w:cs="Arial"/>
          <w:sz w:val="16"/>
          <w:szCs w:val="16"/>
        </w:rPr>
        <w:br/>
        <w:t xml:space="preserve">z udziałem Wykonawców lub transmitowania sesji otwarcia za pośrednictwem elektronicznych narzędzi do przekazu wideo on-line. </w:t>
      </w:r>
    </w:p>
    <w:p w14:paraId="5BF559E1" w14:textId="77777777" w:rsidR="00F22752" w:rsidRDefault="007A0FC4">
      <w:pPr>
        <w:numPr>
          <w:ilvl w:val="0"/>
          <w:numId w:val="36"/>
        </w:numPr>
        <w:spacing w:line="360" w:lineRule="auto"/>
        <w:ind w:left="357" w:hanging="357"/>
        <w:jc w:val="both"/>
        <w:rPr>
          <w:rFonts w:ascii="Arial" w:eastAsia="Arial" w:hAnsi="Arial" w:cs="Arial"/>
          <w:sz w:val="16"/>
          <w:szCs w:val="16"/>
        </w:rPr>
      </w:pPr>
      <w:r>
        <w:rPr>
          <w:rFonts w:ascii="Arial" w:eastAsia="Arial" w:hAnsi="Arial" w:cs="Arial"/>
          <w:color w:val="000000"/>
          <w:sz w:val="16"/>
          <w:szCs w:val="16"/>
        </w:rPr>
        <w:t>Otwarcie ofert nastąpi na zasadach i w trybie art. 222 ust. 1, 2, 3 i 4 ustawy Pzp.</w:t>
      </w:r>
    </w:p>
    <w:p w14:paraId="6E85EAEC" w14:textId="77777777" w:rsidR="00F22752" w:rsidRDefault="007A0FC4">
      <w:pPr>
        <w:numPr>
          <w:ilvl w:val="0"/>
          <w:numId w:val="36"/>
        </w:numPr>
        <w:spacing w:line="360" w:lineRule="auto"/>
        <w:ind w:left="357" w:hanging="357"/>
        <w:jc w:val="both"/>
        <w:rPr>
          <w:rFonts w:ascii="Arial" w:eastAsia="Arial" w:hAnsi="Arial" w:cs="Arial"/>
          <w:sz w:val="16"/>
          <w:szCs w:val="16"/>
        </w:rPr>
      </w:pPr>
      <w:r>
        <w:rPr>
          <w:rFonts w:ascii="Arial" w:eastAsia="Arial" w:hAnsi="Arial" w:cs="Arial"/>
          <w:color w:val="000000"/>
          <w:sz w:val="16"/>
          <w:szCs w:val="16"/>
        </w:rPr>
        <w:t xml:space="preserve">Niezwłocznie po otwarciu ofert Zamawiający zamieści na stronie internetowej, na której była zamieszczona SWZ wraz </w:t>
      </w:r>
      <w:r>
        <w:rPr>
          <w:rFonts w:ascii="Arial" w:eastAsia="Arial" w:hAnsi="Arial" w:cs="Arial"/>
          <w:color w:val="000000"/>
          <w:sz w:val="16"/>
          <w:szCs w:val="16"/>
        </w:rPr>
        <w:br/>
        <w:t>z załącznikami, informacje, o których mowa w art. 222 ust. 5 ustawy.</w:t>
      </w:r>
    </w:p>
    <w:p w14:paraId="229245F0" w14:textId="77777777" w:rsidR="00F22752" w:rsidRDefault="00F22752">
      <w:pPr>
        <w:spacing w:line="360" w:lineRule="auto"/>
        <w:ind w:left="720" w:hanging="720"/>
        <w:rPr>
          <w:rFonts w:ascii="Arial" w:eastAsia="Arial" w:hAnsi="Arial" w:cs="Arial"/>
          <w:color w:val="000000"/>
          <w:sz w:val="16"/>
          <w:szCs w:val="16"/>
        </w:rPr>
      </w:pPr>
    </w:p>
    <w:p w14:paraId="6091D8BC" w14:textId="77777777" w:rsidR="00F22752" w:rsidRDefault="007A0FC4">
      <w:pPr>
        <w:spacing w:line="360" w:lineRule="auto"/>
        <w:rPr>
          <w:rFonts w:ascii="Arial" w:eastAsia="Arial" w:hAnsi="Arial" w:cs="Arial"/>
          <w:b/>
          <w:color w:val="000000"/>
          <w:sz w:val="16"/>
          <w:szCs w:val="16"/>
          <w:u w:val="single"/>
        </w:rPr>
      </w:pPr>
      <w:r>
        <w:rPr>
          <w:rFonts w:ascii="Arial" w:eastAsia="Arial" w:hAnsi="Arial" w:cs="Arial"/>
          <w:b/>
          <w:color w:val="000000"/>
          <w:sz w:val="16"/>
          <w:szCs w:val="16"/>
          <w:u w:val="single"/>
        </w:rPr>
        <w:t>IV. Dokumenty składające się na ofertę:</w:t>
      </w:r>
    </w:p>
    <w:p w14:paraId="56348840" w14:textId="77777777" w:rsidR="00F22752" w:rsidRDefault="007A0FC4">
      <w:pPr>
        <w:pStyle w:val="Akapitzlist"/>
        <w:numPr>
          <w:ilvl w:val="0"/>
          <w:numId w:val="17"/>
        </w:numPr>
        <w:spacing w:line="360" w:lineRule="auto"/>
        <w:ind w:left="357" w:hanging="357"/>
        <w:jc w:val="both"/>
        <w:rPr>
          <w:rFonts w:ascii="Arial" w:hAnsi="Arial" w:cs="Arial"/>
          <w:color w:val="000000"/>
          <w:sz w:val="16"/>
          <w:szCs w:val="16"/>
        </w:rPr>
      </w:pPr>
      <w:r>
        <w:rPr>
          <w:rFonts w:ascii="Arial" w:hAnsi="Arial" w:cs="Arial"/>
          <w:b/>
          <w:bCs/>
          <w:color w:val="000000"/>
          <w:sz w:val="16"/>
          <w:szCs w:val="16"/>
        </w:rPr>
        <w:t xml:space="preserve">Formularz Ofertowy, </w:t>
      </w:r>
      <w:r>
        <w:rPr>
          <w:rFonts w:ascii="Arial" w:hAnsi="Arial" w:cs="Arial"/>
          <w:color w:val="000000"/>
          <w:sz w:val="16"/>
          <w:szCs w:val="16"/>
        </w:rPr>
        <w:t xml:space="preserve">udostępniony przez Zamawiającego na Platformie e-Zamówienia i zamieszczony w podglądzie postępowania w zakładce „Informacje podstawowe”, podpisany kwalifikowanym podpisem elektronicznym przez osoby umocowane należycie do reprezentowania Wykonawcy, </w:t>
      </w:r>
    </w:p>
    <w:p w14:paraId="385BE4EE" w14:textId="77777777" w:rsidR="00F22752" w:rsidRDefault="007A0FC4">
      <w:pPr>
        <w:numPr>
          <w:ilvl w:val="0"/>
          <w:numId w:val="17"/>
        </w:numPr>
        <w:spacing w:line="360" w:lineRule="auto"/>
        <w:ind w:left="357" w:hanging="357"/>
        <w:jc w:val="both"/>
        <w:rPr>
          <w:rFonts w:ascii="Arial" w:eastAsia="Arial" w:hAnsi="Arial" w:cs="Arial"/>
          <w:color w:val="000000"/>
          <w:sz w:val="16"/>
          <w:szCs w:val="16"/>
        </w:rPr>
      </w:pPr>
      <w:r>
        <w:rPr>
          <w:rFonts w:ascii="Arial" w:eastAsia="Arial" w:hAnsi="Arial" w:cs="Arial"/>
          <w:b/>
          <w:color w:val="000000"/>
          <w:sz w:val="16"/>
          <w:szCs w:val="16"/>
        </w:rPr>
        <w:t>szczegółowa oferta cenowa</w:t>
      </w:r>
      <w:r>
        <w:rPr>
          <w:rFonts w:ascii="Arial" w:eastAsia="Arial" w:hAnsi="Arial" w:cs="Arial"/>
          <w:color w:val="000000"/>
          <w:sz w:val="16"/>
          <w:szCs w:val="16"/>
        </w:rPr>
        <w:t xml:space="preserve"> (wg wzoru tabeli zamieszczonej w rozdz. XVI ust. 2 Specyfikacji),</w:t>
      </w:r>
    </w:p>
    <w:p w14:paraId="386A4498" w14:textId="77777777" w:rsidR="00F22752" w:rsidRDefault="007A0FC4">
      <w:pPr>
        <w:pStyle w:val="Akapitzlist"/>
        <w:spacing w:line="360" w:lineRule="auto"/>
        <w:ind w:left="357"/>
        <w:jc w:val="both"/>
        <w:rPr>
          <w:rFonts w:ascii="Arial" w:hAnsi="Arial" w:cs="Arial"/>
          <w:b/>
          <w:sz w:val="16"/>
          <w:szCs w:val="16"/>
        </w:rPr>
      </w:pPr>
      <w:r>
        <w:rPr>
          <w:rFonts w:ascii="Arial" w:hAnsi="Arial" w:cs="Arial"/>
          <w:b/>
          <w:position w:val="2"/>
          <w:sz w:val="16"/>
          <w:szCs w:val="16"/>
        </w:rPr>
        <w:t xml:space="preserve">UWAGA! W przypadku </w:t>
      </w:r>
      <w:r>
        <w:rPr>
          <w:rFonts w:ascii="Arial" w:hAnsi="Arial" w:cs="Arial"/>
          <w:b/>
          <w:sz w:val="16"/>
          <w:szCs w:val="16"/>
        </w:rPr>
        <w:t xml:space="preserve">niedołączenia do oferty szczegółowej oferty cenowej, Zamawiający </w:t>
      </w:r>
      <w:r>
        <w:rPr>
          <w:rFonts w:ascii="Arial" w:hAnsi="Arial" w:cs="Arial"/>
          <w:b/>
          <w:sz w:val="16"/>
          <w:szCs w:val="16"/>
          <w:u w:val="single"/>
        </w:rPr>
        <w:t>odrzuci</w:t>
      </w:r>
      <w:r>
        <w:rPr>
          <w:rFonts w:ascii="Arial" w:hAnsi="Arial" w:cs="Arial"/>
          <w:b/>
          <w:sz w:val="16"/>
          <w:szCs w:val="16"/>
        </w:rPr>
        <w:t xml:space="preserve"> ofertę Wykonawcy!</w:t>
      </w:r>
    </w:p>
    <w:p w14:paraId="5FD655A8" w14:textId="77777777" w:rsidR="00F22752" w:rsidRDefault="007A0FC4">
      <w:pPr>
        <w:numPr>
          <w:ilvl w:val="0"/>
          <w:numId w:val="17"/>
        </w:numPr>
        <w:spacing w:line="360" w:lineRule="auto"/>
        <w:ind w:left="357" w:hanging="357"/>
        <w:jc w:val="both"/>
        <w:rPr>
          <w:rFonts w:ascii="Arial" w:eastAsia="Arial" w:hAnsi="Arial" w:cs="Arial"/>
          <w:color w:val="000000"/>
          <w:sz w:val="16"/>
          <w:szCs w:val="16"/>
        </w:rPr>
      </w:pPr>
      <w:r>
        <w:rPr>
          <w:rFonts w:ascii="Arial" w:eastAsia="Arial" w:hAnsi="Arial" w:cs="Arial"/>
          <w:b/>
          <w:color w:val="000000"/>
          <w:sz w:val="16"/>
          <w:szCs w:val="16"/>
        </w:rPr>
        <w:t>dokumenty i oświadczenia</w:t>
      </w:r>
      <w:r>
        <w:rPr>
          <w:rFonts w:ascii="Arial" w:eastAsia="Arial" w:hAnsi="Arial" w:cs="Arial"/>
          <w:color w:val="000000"/>
          <w:sz w:val="16"/>
          <w:szCs w:val="16"/>
        </w:rPr>
        <w:t xml:space="preserve"> potwierdzające spełnianie przez Wykonawcę warunków udziału w Postępowaniu i brak podstaw do wykluczenia (wymienione w rozdz. X.1 Specyfikacji),</w:t>
      </w:r>
    </w:p>
    <w:p w14:paraId="3CA0F116" w14:textId="77777777" w:rsidR="00F22752" w:rsidRDefault="007A0FC4">
      <w:pPr>
        <w:numPr>
          <w:ilvl w:val="0"/>
          <w:numId w:val="17"/>
        </w:numPr>
        <w:spacing w:line="360" w:lineRule="auto"/>
        <w:ind w:left="357" w:hanging="357"/>
        <w:jc w:val="both"/>
        <w:rPr>
          <w:rFonts w:ascii="Arial" w:eastAsia="Arial" w:hAnsi="Arial" w:cs="Arial"/>
          <w:color w:val="000000"/>
          <w:sz w:val="16"/>
          <w:szCs w:val="16"/>
        </w:rPr>
      </w:pPr>
      <w:r>
        <w:rPr>
          <w:rFonts w:ascii="Arial" w:eastAsia="Arial" w:hAnsi="Arial" w:cs="Arial"/>
          <w:b/>
          <w:color w:val="000000"/>
          <w:sz w:val="16"/>
          <w:szCs w:val="16"/>
        </w:rPr>
        <w:t>dokumenty</w:t>
      </w:r>
      <w:r>
        <w:rPr>
          <w:rFonts w:ascii="Arial" w:eastAsia="Arial" w:hAnsi="Arial" w:cs="Arial"/>
          <w:color w:val="000000"/>
          <w:sz w:val="16"/>
          <w:szCs w:val="16"/>
        </w:rPr>
        <w:t xml:space="preserve"> wskazane w rozdz. XI Specyfikacji (jeśli dotyczy),</w:t>
      </w:r>
    </w:p>
    <w:p w14:paraId="054DB7C8" w14:textId="77777777" w:rsidR="00F22752" w:rsidRDefault="007A0FC4">
      <w:pPr>
        <w:numPr>
          <w:ilvl w:val="0"/>
          <w:numId w:val="17"/>
        </w:numPr>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w przypadku Wykonawców działających przez pełnomocnika – Pełnomocnictwo,</w:t>
      </w:r>
    </w:p>
    <w:p w14:paraId="11901E85" w14:textId="77777777" w:rsidR="00F22752" w:rsidRDefault="007A0FC4">
      <w:pPr>
        <w:numPr>
          <w:ilvl w:val="0"/>
          <w:numId w:val="17"/>
        </w:numPr>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 xml:space="preserve">w przypadku Wykonawców wspólnie ubiegających się o zamówienie – dokument stwierdzający ustanowienie przez Wykonawców wspólnie ubiegających się o zamówienie pełnomocnika do reprezentowania ich w Postępowaniu </w:t>
      </w:r>
      <w:r>
        <w:rPr>
          <w:rFonts w:ascii="Arial" w:eastAsia="Arial" w:hAnsi="Arial" w:cs="Arial"/>
          <w:color w:val="000000"/>
          <w:sz w:val="16"/>
          <w:szCs w:val="16"/>
        </w:rPr>
        <w:br/>
        <w:t>o udzielenie zamówienia albo reprezentowania w Postępowaniu i zawarcia umowy w sprawie zamówienia publicznego,</w:t>
      </w:r>
    </w:p>
    <w:p w14:paraId="60EF83E5" w14:textId="77777777" w:rsidR="00F22752" w:rsidRDefault="007A0FC4">
      <w:pPr>
        <w:numPr>
          <w:ilvl w:val="0"/>
          <w:numId w:val="17"/>
        </w:numPr>
        <w:spacing w:line="360" w:lineRule="auto"/>
        <w:ind w:left="357" w:hanging="357"/>
        <w:jc w:val="both"/>
        <w:rPr>
          <w:rFonts w:ascii="Arial" w:eastAsia="Arial" w:hAnsi="Arial" w:cs="Arial"/>
          <w:color w:val="000000"/>
          <w:sz w:val="16"/>
          <w:szCs w:val="16"/>
        </w:rPr>
      </w:pPr>
      <w:r>
        <w:rPr>
          <w:rFonts w:ascii="Arial" w:eastAsia="Arial" w:hAnsi="Arial" w:cs="Arial"/>
          <w:b/>
          <w:color w:val="000000"/>
          <w:sz w:val="16"/>
          <w:szCs w:val="16"/>
        </w:rPr>
        <w:t>potwierdzenie wniesienia wadium.</w:t>
      </w:r>
    </w:p>
    <w:p w14:paraId="5FA3CF24" w14:textId="77777777" w:rsidR="00F22752" w:rsidRDefault="00F22752">
      <w:pPr>
        <w:spacing w:line="360" w:lineRule="auto"/>
        <w:ind w:left="720" w:hanging="720"/>
        <w:jc w:val="both"/>
        <w:rPr>
          <w:rFonts w:ascii="Arial" w:eastAsia="Arial" w:hAnsi="Arial" w:cs="Arial"/>
          <w:color w:val="000000"/>
          <w:sz w:val="16"/>
          <w:szCs w:val="16"/>
          <w:u w:val="single"/>
        </w:rPr>
      </w:pPr>
    </w:p>
    <w:p w14:paraId="2A4E87F3" w14:textId="77777777" w:rsidR="00F22752" w:rsidRDefault="007A0FC4">
      <w:pPr>
        <w:numPr>
          <w:ilvl w:val="0"/>
          <w:numId w:val="9"/>
        </w:numPr>
        <w:shd w:val="clear" w:color="auto" w:fill="FFFFFF"/>
        <w:spacing w:line="360" w:lineRule="auto"/>
        <w:ind w:left="357" w:hanging="357"/>
        <w:jc w:val="both"/>
        <w:rPr>
          <w:rFonts w:ascii="Arial" w:hAnsi="Arial" w:cs="Arial"/>
          <w:color w:val="000000"/>
          <w:sz w:val="16"/>
          <w:szCs w:val="16"/>
        </w:rPr>
      </w:pPr>
      <w:r>
        <w:rPr>
          <w:rFonts w:ascii="Arial" w:eastAsia="Arial" w:hAnsi="Arial" w:cs="Arial"/>
          <w:b/>
          <w:color w:val="000000"/>
          <w:sz w:val="16"/>
          <w:szCs w:val="16"/>
        </w:rPr>
        <w:t xml:space="preserve">Treść złożonej oferty musi odpowiadać treści Specyfikacji. Zamawiający zaleca, aby przy sporządzeniu oferty Wykonawca skorzystał z wzorów przygotowanych przez Zamawiającego. </w:t>
      </w:r>
      <w:r>
        <w:rPr>
          <w:rFonts w:ascii="Arial" w:eastAsia="Arial" w:hAnsi="Arial" w:cs="Arial"/>
          <w:color w:val="000000"/>
          <w:sz w:val="16"/>
          <w:szCs w:val="16"/>
        </w:rPr>
        <w:t>Wykonawca może przedstawić ofertę na swoich formularzach z zastrzeżeniem, że muszą one zawierać wszystkie informacje określone przez Zamawiającego w Specyfikacji.</w:t>
      </w:r>
    </w:p>
    <w:p w14:paraId="21C23006" w14:textId="77777777" w:rsidR="00F22752" w:rsidRDefault="007A0FC4">
      <w:pPr>
        <w:numPr>
          <w:ilvl w:val="0"/>
          <w:numId w:val="9"/>
        </w:numPr>
        <w:shd w:val="clear" w:color="auto" w:fill="FFFFFF"/>
        <w:spacing w:line="360" w:lineRule="auto"/>
        <w:ind w:left="357" w:hanging="357"/>
        <w:jc w:val="both"/>
        <w:rPr>
          <w:rFonts w:ascii="Arial" w:hAnsi="Arial" w:cs="Arial"/>
          <w:color w:val="000000"/>
          <w:sz w:val="16"/>
          <w:szCs w:val="16"/>
        </w:rPr>
      </w:pPr>
      <w:r>
        <w:rPr>
          <w:rFonts w:ascii="Arial" w:eastAsia="Arial" w:hAnsi="Arial" w:cs="Arial"/>
          <w:color w:val="000000"/>
          <w:sz w:val="16"/>
          <w:szCs w:val="16"/>
        </w:rPr>
        <w:lastRenderedPageBreak/>
        <w:t xml:space="preserve">Ofertę należy sporządzić w języku polskim. Dokumenty sporządzone w języku obcym muszą być składane wraz </w:t>
      </w:r>
      <w:r>
        <w:rPr>
          <w:rFonts w:ascii="Arial" w:eastAsia="Arial" w:hAnsi="Arial" w:cs="Arial"/>
          <w:color w:val="000000"/>
          <w:sz w:val="16"/>
          <w:szCs w:val="16"/>
        </w:rPr>
        <w:br/>
        <w:t>z tłumaczeniem na język polski.</w:t>
      </w:r>
    </w:p>
    <w:p w14:paraId="31B9193E" w14:textId="77777777" w:rsidR="00F22752" w:rsidRDefault="007A0FC4">
      <w:pPr>
        <w:numPr>
          <w:ilvl w:val="0"/>
          <w:numId w:val="9"/>
        </w:numPr>
        <w:shd w:val="clear" w:color="auto" w:fill="FFFFFF"/>
        <w:spacing w:line="360" w:lineRule="auto"/>
        <w:ind w:left="357" w:hanging="357"/>
        <w:jc w:val="both"/>
        <w:rPr>
          <w:rFonts w:ascii="Arial" w:hAnsi="Arial" w:cs="Arial"/>
          <w:color w:val="000000"/>
          <w:sz w:val="16"/>
          <w:szCs w:val="16"/>
        </w:rPr>
      </w:pPr>
      <w:r>
        <w:rPr>
          <w:rFonts w:ascii="Arial" w:eastAsia="Arial" w:hAnsi="Arial" w:cs="Arial"/>
          <w:color w:val="000000"/>
          <w:sz w:val="16"/>
          <w:szCs w:val="16"/>
        </w:rPr>
        <w:t xml:space="preserve">Wykonawca ma prawo złożyć tylko jedną ofertę. Wykonawca ponosi wszelkie koszty związane z przygotowaniem </w:t>
      </w:r>
      <w:r>
        <w:rPr>
          <w:rFonts w:ascii="Arial" w:eastAsia="Arial" w:hAnsi="Arial" w:cs="Arial"/>
          <w:color w:val="000000"/>
          <w:sz w:val="16"/>
          <w:szCs w:val="16"/>
        </w:rPr>
        <w:br/>
        <w:t>i złożeniem oferty.</w:t>
      </w:r>
    </w:p>
    <w:p w14:paraId="250A28CE" w14:textId="77777777" w:rsidR="00F22752" w:rsidRDefault="007A0FC4">
      <w:pPr>
        <w:numPr>
          <w:ilvl w:val="0"/>
          <w:numId w:val="9"/>
        </w:numPr>
        <w:shd w:val="clear" w:color="auto" w:fill="FFFFFF"/>
        <w:spacing w:line="360" w:lineRule="auto"/>
        <w:ind w:left="357" w:hanging="357"/>
        <w:jc w:val="both"/>
        <w:rPr>
          <w:rFonts w:ascii="Arial" w:hAnsi="Arial" w:cs="Arial"/>
          <w:color w:val="000000"/>
          <w:sz w:val="16"/>
          <w:szCs w:val="16"/>
        </w:rPr>
      </w:pPr>
      <w:r>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w:t>
      </w:r>
    </w:p>
    <w:p w14:paraId="11CC330B" w14:textId="77777777" w:rsidR="00F22752" w:rsidRDefault="007A0FC4">
      <w:pPr>
        <w:numPr>
          <w:ilvl w:val="0"/>
          <w:numId w:val="9"/>
        </w:numPr>
        <w:spacing w:line="360" w:lineRule="auto"/>
        <w:ind w:left="357" w:hanging="357"/>
        <w:jc w:val="both"/>
        <w:rPr>
          <w:rFonts w:ascii="Arial" w:hAnsi="Arial" w:cs="Arial"/>
          <w:color w:val="000000"/>
          <w:sz w:val="16"/>
          <w:szCs w:val="16"/>
        </w:rPr>
      </w:pPr>
      <w:r>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61CED60E" w14:textId="77777777" w:rsidR="00F22752" w:rsidRDefault="007A0FC4">
      <w:pPr>
        <w:spacing w:line="360" w:lineRule="auto"/>
        <w:ind w:left="357"/>
        <w:jc w:val="both"/>
        <w:rPr>
          <w:rFonts w:ascii="Arial" w:eastAsia="Arial" w:hAnsi="Arial" w:cs="Arial"/>
          <w:color w:val="000000"/>
          <w:sz w:val="16"/>
          <w:szCs w:val="16"/>
        </w:rPr>
      </w:pPr>
      <w:r>
        <w:rPr>
          <w:rFonts w:ascii="Arial" w:eastAsia="Arial" w:hAnsi="Arial" w:cs="Arial"/>
          <w:color w:val="000000"/>
          <w:sz w:val="16"/>
          <w:szCs w:val="16"/>
        </w:rPr>
        <w:t>Wszelkie pełnomocnictwa winny być załączone do oferty w formie oryginału lub urzędowo poświadczonego odpisu pełnomocnictwa (notarialnie – art. 97 ust. 2 ustawy z 14 lutego 1991 r. – Prawo o notariacie (t.j. Dz. U. z 2024 poz. 1001 z późn. zm.).</w:t>
      </w:r>
    </w:p>
    <w:p w14:paraId="56F6C59B" w14:textId="6D78CCC7" w:rsidR="00F22752" w:rsidRDefault="007A0FC4">
      <w:pPr>
        <w:widowControl w:val="0"/>
        <w:numPr>
          <w:ilvl w:val="0"/>
          <w:numId w:val="9"/>
        </w:numPr>
        <w:shd w:val="clear" w:color="auto" w:fill="FFFFFF"/>
        <w:tabs>
          <w:tab w:val="left" w:pos="331"/>
        </w:tabs>
        <w:spacing w:line="360" w:lineRule="auto"/>
        <w:ind w:left="357" w:hanging="357"/>
        <w:jc w:val="both"/>
        <w:rPr>
          <w:rFonts w:ascii="Arial" w:hAnsi="Arial" w:cs="Arial"/>
          <w:color w:val="000000"/>
          <w:sz w:val="16"/>
          <w:szCs w:val="16"/>
        </w:rPr>
      </w:pPr>
      <w:r>
        <w:rPr>
          <w:rFonts w:ascii="Arial" w:eastAsia="Arial" w:hAnsi="Arial" w:cs="Arial"/>
          <w:color w:val="000000"/>
          <w:sz w:val="16"/>
          <w:szCs w:val="16"/>
        </w:rPr>
        <w:t xml:space="preserve">Wykonawca jest związany </w:t>
      </w:r>
      <w:r w:rsidRPr="00FD1BD7">
        <w:rPr>
          <w:rFonts w:ascii="Arial" w:eastAsia="Arial" w:hAnsi="Arial" w:cs="Arial"/>
          <w:color w:val="000000"/>
          <w:sz w:val="16"/>
          <w:szCs w:val="16"/>
        </w:rPr>
        <w:t xml:space="preserve">ofertą </w:t>
      </w:r>
      <w:r w:rsidRPr="00FD1BD7">
        <w:rPr>
          <w:rFonts w:ascii="Arial" w:eastAsia="Arial" w:hAnsi="Arial" w:cs="Arial"/>
          <w:b/>
          <w:color w:val="000000"/>
          <w:sz w:val="16"/>
          <w:szCs w:val="16"/>
        </w:rPr>
        <w:t xml:space="preserve">do dnia </w:t>
      </w:r>
      <w:r w:rsidR="00BD6CFD">
        <w:rPr>
          <w:rFonts w:ascii="Arial" w:eastAsia="Arial" w:hAnsi="Arial" w:cs="Arial"/>
          <w:b/>
          <w:color w:val="000000"/>
          <w:sz w:val="16"/>
          <w:szCs w:val="16"/>
        </w:rPr>
        <w:t>31 maja 2026</w:t>
      </w:r>
      <w:r w:rsidR="00DB70E6" w:rsidRPr="00FD1BD7">
        <w:rPr>
          <w:rFonts w:ascii="Arial" w:hAnsi="Arial" w:cs="Arial"/>
          <w:b/>
          <w:bCs/>
          <w:sz w:val="16"/>
          <w:szCs w:val="16"/>
        </w:rPr>
        <w:t xml:space="preserve"> </w:t>
      </w:r>
      <w:r w:rsidRPr="00FD1BD7">
        <w:rPr>
          <w:rFonts w:ascii="Arial" w:eastAsia="Arial" w:hAnsi="Arial" w:cs="Arial"/>
          <w:b/>
          <w:color w:val="000000"/>
          <w:sz w:val="16"/>
          <w:szCs w:val="16"/>
        </w:rPr>
        <w:t>r.</w:t>
      </w:r>
      <w:r w:rsidR="00DB70E6" w:rsidRPr="00FD1BD7">
        <w:rPr>
          <w:rFonts w:ascii="Arial" w:eastAsia="Arial" w:hAnsi="Arial" w:cs="Arial"/>
          <w:b/>
          <w:color w:val="000000"/>
          <w:sz w:val="16"/>
          <w:szCs w:val="16"/>
        </w:rPr>
        <w:t xml:space="preserve"> </w:t>
      </w:r>
      <w:r w:rsidRPr="00FD1BD7">
        <w:rPr>
          <w:rFonts w:ascii="Arial" w:eastAsia="Arial" w:hAnsi="Arial" w:cs="Arial"/>
          <w:color w:val="000000"/>
          <w:sz w:val="16"/>
          <w:szCs w:val="16"/>
        </w:rPr>
        <w:t>Bieg terminu</w:t>
      </w:r>
      <w:r>
        <w:rPr>
          <w:rFonts w:ascii="Arial" w:eastAsia="Arial" w:hAnsi="Arial" w:cs="Arial"/>
          <w:color w:val="000000"/>
          <w:sz w:val="16"/>
          <w:szCs w:val="16"/>
        </w:rPr>
        <w:t xml:space="preserve"> związania ofertą rozpoczyna się wraz z upływem terminu składania ofert.</w:t>
      </w:r>
    </w:p>
    <w:p w14:paraId="5407A213" w14:textId="77777777" w:rsidR="00F22752" w:rsidRDefault="007A0FC4">
      <w:pPr>
        <w:widowControl w:val="0"/>
        <w:numPr>
          <w:ilvl w:val="0"/>
          <w:numId w:val="9"/>
        </w:numPr>
        <w:shd w:val="clear" w:color="auto" w:fill="FFFFFF"/>
        <w:tabs>
          <w:tab w:val="left" w:pos="331"/>
        </w:tabs>
        <w:spacing w:line="360" w:lineRule="auto"/>
        <w:ind w:left="357" w:hanging="357"/>
        <w:jc w:val="both"/>
        <w:rPr>
          <w:rFonts w:ascii="Arial" w:hAnsi="Arial" w:cs="Arial"/>
          <w:color w:val="000000"/>
          <w:sz w:val="16"/>
          <w:szCs w:val="16"/>
        </w:rPr>
      </w:pPr>
      <w:r>
        <w:rPr>
          <w:rFonts w:ascii="Arial" w:eastAsia="Arial" w:hAnsi="Arial" w:cs="Arial"/>
          <w:b/>
          <w:color w:val="000000"/>
          <w:sz w:val="16"/>
          <w:szCs w:val="16"/>
        </w:rPr>
        <w:t>Wykonawcy mogą wspólnie ubiegać się o udzielenie zamówienia</w:t>
      </w:r>
      <w:r>
        <w:rPr>
          <w:rFonts w:ascii="Arial" w:eastAsia="Arial" w:hAnsi="Arial" w:cs="Arial"/>
          <w:color w:val="000000"/>
          <w:sz w:val="16"/>
          <w:szCs w:val="16"/>
        </w:rPr>
        <w:t>. W takim przypadku ich oferta musi spełniać następujące wymagania:</w:t>
      </w:r>
    </w:p>
    <w:p w14:paraId="43E199C7" w14:textId="491FBA3D" w:rsidR="00F22752" w:rsidRDefault="007A0FC4">
      <w:pPr>
        <w:pStyle w:val="Akapitzlist"/>
        <w:widowControl w:val="0"/>
        <w:numPr>
          <w:ilvl w:val="0"/>
          <w:numId w:val="47"/>
        </w:numPr>
        <w:shd w:val="clear" w:color="auto" w:fill="FFFFFF"/>
        <w:tabs>
          <w:tab w:val="left" w:pos="1134"/>
        </w:tabs>
        <w:spacing w:line="360" w:lineRule="auto"/>
        <w:jc w:val="both"/>
        <w:rPr>
          <w:rFonts w:ascii="Arial" w:eastAsia="Arial" w:hAnsi="Arial" w:cs="Arial"/>
          <w:b/>
          <w:bCs/>
          <w:sz w:val="16"/>
          <w:szCs w:val="16"/>
        </w:rPr>
      </w:pPr>
      <w:r>
        <w:rPr>
          <w:rFonts w:ascii="Arial" w:eastAsia="Arial" w:hAnsi="Arial" w:cs="Arial"/>
          <w:sz w:val="16"/>
          <w:szCs w:val="16"/>
        </w:rPr>
        <w:t>w odniesieniu do wymagań postawionych przez Zamawiającego, każdy z Wykonawców ubiegających się wspólnie o zamówienie, oddzielnie musi udokumentować, że nie podlega wykluczeniu z Postępowania na podstawie</w:t>
      </w:r>
      <w:r>
        <w:rPr>
          <w:rFonts w:ascii="Arial" w:eastAsia="Arial" w:hAnsi="Arial" w:cs="Arial"/>
          <w:b/>
          <w:bCs/>
          <w:sz w:val="16"/>
          <w:szCs w:val="16"/>
        </w:rPr>
        <w:t xml:space="preserve"> art. 108 ustawy Pzp oraz art. 109 ust. 1 pkt. 1 oraz pkt. 4 ustawy Pzp</w:t>
      </w:r>
      <w:r w:rsidR="00DB70E6">
        <w:rPr>
          <w:rFonts w:ascii="Arial" w:eastAsia="Arial" w:hAnsi="Arial" w:cs="Arial"/>
          <w:b/>
          <w:bCs/>
          <w:sz w:val="16"/>
          <w:szCs w:val="16"/>
        </w:rPr>
        <w:t xml:space="preserve"> </w:t>
      </w:r>
      <w:r>
        <w:rPr>
          <w:rFonts w:ascii="Arial" w:eastAsia="Arial" w:hAnsi="Arial" w:cs="Arial"/>
          <w:b/>
          <w:bCs/>
          <w:sz w:val="16"/>
          <w:szCs w:val="16"/>
        </w:rPr>
        <w:t>oraz</w:t>
      </w:r>
      <w:r w:rsidR="00DB70E6">
        <w:rPr>
          <w:rFonts w:ascii="Arial" w:eastAsia="Arial" w:hAnsi="Arial" w:cs="Arial"/>
          <w:b/>
          <w:bCs/>
          <w:sz w:val="16"/>
          <w:szCs w:val="16"/>
        </w:rPr>
        <w:t xml:space="preserve"> </w:t>
      </w:r>
      <w:r>
        <w:rPr>
          <w:rFonts w:ascii="Arial" w:eastAsia="Arial" w:hAnsi="Arial" w:cs="Arial"/>
          <w:b/>
          <w:bCs/>
          <w:sz w:val="16"/>
          <w:szCs w:val="16"/>
        </w:rPr>
        <w:t>art. 7 ust. 1 ustawy z dnia 13 kwietnia 2022 r. o szczególnych rozwiązaniach w zakresie przeciwdziałania wspieraniu agresji na Ukrainę oraz służących ochronie bezpieczeństwa narodowego (t.j. Dz.U. z 2024 poz. 507 z późn. zm.)i art. 5k ust. 1 Rozporządzenia Rady (UE) Nr 833/2014 z dnia 31 lipca 2014 r. dotyczącego środków ograniczających w związku z działaniami Rosji destabilizującymi sytuację na Ukrainie (Dz. Urz. UE L 229 z 31.07.2014, str. 1, z późn. zm.)</w:t>
      </w:r>
      <w:r>
        <w:rPr>
          <w:rFonts w:ascii="Arial" w:eastAsia="Arial" w:hAnsi="Arial" w:cs="Arial"/>
          <w:sz w:val="16"/>
          <w:szCs w:val="16"/>
        </w:rPr>
        <w:t>,</w:t>
      </w:r>
    </w:p>
    <w:p w14:paraId="40D55031" w14:textId="77777777" w:rsidR="00F22752" w:rsidRDefault="007A0FC4">
      <w:pPr>
        <w:pStyle w:val="Akapitzlist"/>
        <w:widowControl w:val="0"/>
        <w:numPr>
          <w:ilvl w:val="0"/>
          <w:numId w:val="47"/>
        </w:numPr>
        <w:shd w:val="clear" w:color="auto" w:fill="FFFFFF"/>
        <w:tabs>
          <w:tab w:val="left" w:pos="1134"/>
        </w:tabs>
        <w:spacing w:line="360" w:lineRule="auto"/>
        <w:jc w:val="both"/>
        <w:rPr>
          <w:rFonts w:ascii="Arial" w:eastAsia="Arial" w:hAnsi="Arial" w:cs="Arial"/>
          <w:sz w:val="16"/>
          <w:szCs w:val="16"/>
        </w:rPr>
      </w:pPr>
      <w:r>
        <w:rPr>
          <w:rFonts w:ascii="Arial" w:eastAsia="Arial" w:hAnsi="Arial" w:cs="Arial"/>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14:paraId="52724D07" w14:textId="77777777" w:rsidR="00F22752" w:rsidRDefault="007A0FC4">
      <w:pPr>
        <w:pStyle w:val="Akapitzlist"/>
        <w:widowControl w:val="0"/>
        <w:numPr>
          <w:ilvl w:val="0"/>
          <w:numId w:val="47"/>
        </w:numPr>
        <w:shd w:val="clear" w:color="auto" w:fill="FFFFFF"/>
        <w:tabs>
          <w:tab w:val="left" w:pos="1134"/>
        </w:tabs>
        <w:spacing w:line="360" w:lineRule="auto"/>
        <w:jc w:val="both"/>
        <w:rPr>
          <w:rFonts w:ascii="Arial" w:eastAsia="Arial" w:hAnsi="Arial" w:cs="Arial"/>
          <w:sz w:val="16"/>
          <w:szCs w:val="16"/>
        </w:rPr>
      </w:pPr>
      <w:r>
        <w:rPr>
          <w:rFonts w:ascii="Arial" w:eastAsia="Arial" w:hAnsi="Arial" w:cs="Arial"/>
          <w:sz w:val="16"/>
          <w:szCs w:val="16"/>
        </w:rPr>
        <w:t>wszelka korespondencja w Postępowaniu prowadzona będzie wyłącznie z pełnomocnikiem, o którym mowa w ust. 7 lit. b,</w:t>
      </w:r>
    </w:p>
    <w:p w14:paraId="0601EE99" w14:textId="77777777" w:rsidR="00F22752" w:rsidRDefault="007A0FC4">
      <w:pPr>
        <w:pStyle w:val="Akapitzlist"/>
        <w:widowControl w:val="0"/>
        <w:numPr>
          <w:ilvl w:val="0"/>
          <w:numId w:val="47"/>
        </w:numPr>
        <w:shd w:val="clear" w:color="auto" w:fill="FFFFFF"/>
        <w:tabs>
          <w:tab w:val="left" w:pos="1134"/>
        </w:tabs>
        <w:spacing w:line="360" w:lineRule="auto"/>
        <w:jc w:val="both"/>
        <w:rPr>
          <w:rFonts w:ascii="Arial" w:eastAsia="Arial" w:hAnsi="Arial" w:cs="Arial"/>
          <w:sz w:val="16"/>
          <w:szCs w:val="16"/>
        </w:rPr>
      </w:pPr>
      <w:r>
        <w:rPr>
          <w:rFonts w:ascii="Arial" w:eastAsia="Arial" w:hAnsi="Arial" w:cs="Arial"/>
          <w:sz w:val="16"/>
          <w:szCs w:val="16"/>
        </w:rPr>
        <w:t xml:space="preserve">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 </w:t>
      </w:r>
    </w:p>
    <w:p w14:paraId="132B0A06" w14:textId="61388325" w:rsidR="00F22752" w:rsidRDefault="007A0FC4">
      <w:pPr>
        <w:pStyle w:val="Akapitzlist"/>
        <w:widowControl w:val="0"/>
        <w:numPr>
          <w:ilvl w:val="0"/>
          <w:numId w:val="9"/>
        </w:numPr>
        <w:shd w:val="clear" w:color="auto" w:fill="FFFFFF"/>
        <w:tabs>
          <w:tab w:val="left" w:pos="336"/>
        </w:tabs>
        <w:spacing w:line="360" w:lineRule="auto"/>
        <w:ind w:left="714" w:hanging="357"/>
        <w:jc w:val="both"/>
        <w:rPr>
          <w:rFonts w:ascii="Arial" w:eastAsia="Arial" w:hAnsi="Arial" w:cs="Arial"/>
          <w:color w:val="000000"/>
          <w:sz w:val="16"/>
          <w:szCs w:val="16"/>
        </w:rPr>
      </w:pPr>
      <w:r>
        <w:rPr>
          <w:rFonts w:ascii="Arial" w:eastAsia="Arial" w:hAnsi="Arial" w:cs="Arial"/>
          <w:color w:val="000000"/>
          <w:sz w:val="16"/>
          <w:szCs w:val="16"/>
        </w:rPr>
        <w:t>W przypadku wskazania przez Wykonawcę dostępności podmiotowych środków dowodowych lub dokumentów</w:t>
      </w:r>
      <w:r w:rsidR="00DB70E6">
        <w:rPr>
          <w:rFonts w:ascii="Arial" w:eastAsia="Arial" w:hAnsi="Arial" w:cs="Arial"/>
          <w:color w:val="000000"/>
          <w:sz w:val="16"/>
          <w:szCs w:val="16"/>
        </w:rPr>
        <w:t xml:space="preserve"> </w:t>
      </w:r>
      <w:r>
        <w:rPr>
          <w:rFonts w:ascii="Arial" w:eastAsia="Arial" w:hAnsi="Arial" w:cs="Arial"/>
          <w:color w:val="000000"/>
          <w:sz w:val="16"/>
          <w:szCs w:val="16"/>
        </w:rPr>
        <w:t>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3E04C1AD" w14:textId="77777777" w:rsidR="00F22752" w:rsidRDefault="007A0FC4">
      <w:pPr>
        <w:spacing w:line="360" w:lineRule="auto"/>
        <w:jc w:val="both"/>
        <w:rPr>
          <w:rFonts w:ascii="Arial" w:eastAsia="Czcionka tekstu podstawowego" w:hAnsi="Arial" w:cs="Arial"/>
          <w:color w:val="000000"/>
          <w:sz w:val="16"/>
          <w:szCs w:val="16"/>
        </w:rPr>
      </w:pPr>
      <w:r>
        <w:rPr>
          <w:rFonts w:ascii="Arial" w:eastAsia="Arial" w:hAnsi="Arial" w:cs="Arial"/>
          <w:b/>
          <w:i/>
          <w:color w:val="000000"/>
          <w:sz w:val="16"/>
          <w:szCs w:val="16"/>
          <w:u w:val="single"/>
        </w:rPr>
        <w:t>XIV. WYMAGANIA DOTYCZĄCE WADIUM</w:t>
      </w:r>
    </w:p>
    <w:p w14:paraId="5786E3B0" w14:textId="397F9F45" w:rsidR="00F22752" w:rsidRDefault="007A0FC4">
      <w:pPr>
        <w:pStyle w:val="Akapitzlist"/>
        <w:widowControl w:val="0"/>
        <w:numPr>
          <w:ilvl w:val="0"/>
          <w:numId w:val="38"/>
        </w:numPr>
        <w:shd w:val="clear" w:color="auto" w:fill="FFFFFF"/>
        <w:tabs>
          <w:tab w:val="left" w:pos="336"/>
        </w:tabs>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 xml:space="preserve">Oferta składana na całość zamówienia musi być zabezpieczona wadium </w:t>
      </w:r>
      <w:r w:rsidRPr="00D730B5">
        <w:rPr>
          <w:rFonts w:ascii="Arial" w:eastAsia="Arial" w:hAnsi="Arial" w:cs="Arial"/>
          <w:color w:val="000000"/>
          <w:sz w:val="16"/>
          <w:szCs w:val="16"/>
        </w:rPr>
        <w:t>w wysokości</w:t>
      </w:r>
      <w:r w:rsidRPr="00D730B5">
        <w:rPr>
          <w:rFonts w:ascii="Arial" w:eastAsia="Arial" w:hAnsi="Arial" w:cs="Arial"/>
          <w:b/>
          <w:bCs/>
          <w:color w:val="000000"/>
          <w:sz w:val="16"/>
          <w:szCs w:val="16"/>
        </w:rPr>
        <w:t>:</w:t>
      </w:r>
      <w:r w:rsidR="00D730B5" w:rsidRPr="00D730B5">
        <w:rPr>
          <w:rFonts w:ascii="Arial" w:eastAsia="Arial" w:hAnsi="Arial" w:cs="Arial"/>
          <w:b/>
          <w:bCs/>
          <w:color w:val="000000"/>
          <w:sz w:val="16"/>
          <w:szCs w:val="16"/>
        </w:rPr>
        <w:t xml:space="preserve"> </w:t>
      </w:r>
      <w:r w:rsidR="00781A59">
        <w:rPr>
          <w:rFonts w:ascii="Arial" w:eastAsia="Times New Roman" w:hAnsi="Arial" w:cs="Arial"/>
          <w:b/>
          <w:color w:val="000000"/>
          <w:sz w:val="16"/>
          <w:szCs w:val="16"/>
        </w:rPr>
        <w:t>620 000,00</w:t>
      </w:r>
      <w:r w:rsidR="0027134B">
        <w:rPr>
          <w:rFonts w:ascii="Arial" w:eastAsia="Times New Roman" w:hAnsi="Arial" w:cs="Arial"/>
          <w:b/>
          <w:color w:val="000000"/>
          <w:sz w:val="16"/>
          <w:szCs w:val="16"/>
        </w:rPr>
        <w:t xml:space="preserve"> </w:t>
      </w:r>
      <w:r w:rsidRPr="00D730B5">
        <w:rPr>
          <w:rFonts w:ascii="Arial" w:eastAsia="Arial" w:hAnsi="Arial" w:cs="Arial"/>
          <w:b/>
          <w:bCs/>
          <w:color w:val="000000"/>
          <w:sz w:val="16"/>
          <w:szCs w:val="16"/>
        </w:rPr>
        <w:t>PLN</w:t>
      </w:r>
      <w:r w:rsidRPr="00D730B5">
        <w:rPr>
          <w:rFonts w:ascii="Arial" w:eastAsia="Arial" w:hAnsi="Arial" w:cs="Arial"/>
          <w:color w:val="000000"/>
          <w:sz w:val="16"/>
          <w:szCs w:val="16"/>
        </w:rPr>
        <w:t xml:space="preserve"> (</w:t>
      </w:r>
      <w:r w:rsidRPr="00D730B5">
        <w:rPr>
          <w:rFonts w:ascii="Arial" w:eastAsia="Arial" w:hAnsi="Arial" w:cs="Arial"/>
          <w:b/>
          <w:bCs/>
          <w:color w:val="000000"/>
          <w:sz w:val="16"/>
          <w:szCs w:val="16"/>
        </w:rPr>
        <w:t>słownie</w:t>
      </w:r>
      <w:r w:rsidR="0027134B">
        <w:rPr>
          <w:rFonts w:ascii="Arial" w:eastAsia="Arial" w:hAnsi="Arial" w:cs="Arial"/>
          <w:b/>
          <w:bCs/>
          <w:color w:val="000000"/>
          <w:sz w:val="16"/>
          <w:szCs w:val="16"/>
        </w:rPr>
        <w:t xml:space="preserve">: </w:t>
      </w:r>
      <w:r w:rsidR="00781A59">
        <w:rPr>
          <w:rFonts w:ascii="Arial" w:eastAsia="Arial" w:hAnsi="Arial" w:cs="Arial"/>
          <w:b/>
          <w:bCs/>
          <w:color w:val="000000"/>
          <w:sz w:val="16"/>
          <w:szCs w:val="16"/>
        </w:rPr>
        <w:t>sześćset dwadzieścia tysięcy</w:t>
      </w:r>
      <w:r w:rsidR="003E7AEA">
        <w:rPr>
          <w:rFonts w:ascii="Arial" w:eastAsia="Arial" w:hAnsi="Arial" w:cs="Arial"/>
          <w:b/>
          <w:bCs/>
          <w:color w:val="000000"/>
          <w:sz w:val="16"/>
          <w:szCs w:val="16"/>
        </w:rPr>
        <w:t xml:space="preserve"> złotych </w:t>
      </w:r>
      <w:r w:rsidRPr="00D730B5">
        <w:rPr>
          <w:rFonts w:ascii="Arial" w:eastAsia="Arial" w:hAnsi="Arial" w:cs="Arial"/>
          <w:b/>
          <w:bCs/>
          <w:color w:val="000000"/>
          <w:sz w:val="16"/>
          <w:szCs w:val="16"/>
        </w:rPr>
        <w:t>00</w:t>
      </w:r>
      <w:r>
        <w:rPr>
          <w:rFonts w:ascii="Arial" w:eastAsia="Arial" w:hAnsi="Arial" w:cs="Arial"/>
          <w:b/>
          <w:bCs/>
          <w:color w:val="000000"/>
          <w:sz w:val="16"/>
          <w:szCs w:val="16"/>
        </w:rPr>
        <w:t>/100</w:t>
      </w:r>
      <w:r>
        <w:rPr>
          <w:rFonts w:ascii="Arial" w:eastAsia="Arial" w:hAnsi="Arial" w:cs="Arial"/>
          <w:color w:val="000000"/>
          <w:sz w:val="16"/>
          <w:szCs w:val="16"/>
        </w:rPr>
        <w:t xml:space="preserve">). </w:t>
      </w:r>
    </w:p>
    <w:p w14:paraId="3ED58D71" w14:textId="1397CC7B" w:rsidR="004635A7" w:rsidRPr="003E7AEA" w:rsidRDefault="007A0FC4" w:rsidP="003E7AEA">
      <w:pPr>
        <w:pStyle w:val="Akapitzlist"/>
        <w:widowControl w:val="0"/>
        <w:numPr>
          <w:ilvl w:val="0"/>
          <w:numId w:val="38"/>
        </w:numPr>
        <w:shd w:val="clear" w:color="auto" w:fill="FFFFFF"/>
        <w:tabs>
          <w:tab w:val="left" w:pos="336"/>
        </w:tabs>
        <w:spacing w:line="360" w:lineRule="auto"/>
        <w:ind w:left="357" w:hanging="357"/>
        <w:jc w:val="both"/>
        <w:rPr>
          <w:rFonts w:ascii="Arial" w:eastAsia="Arial" w:hAnsi="Arial" w:cs="Arial"/>
          <w:color w:val="000000"/>
          <w:sz w:val="16"/>
          <w:szCs w:val="16"/>
        </w:rPr>
      </w:pPr>
      <w:r>
        <w:rPr>
          <w:rFonts w:ascii="Arial" w:hAnsi="Arial" w:cs="Arial"/>
          <w:sz w:val="16"/>
          <w:szCs w:val="16"/>
        </w:rPr>
        <w:t xml:space="preserve">W przypadku składania ofert częściowych wadium wynosi: </w:t>
      </w:r>
    </w:p>
    <w:tbl>
      <w:tblPr>
        <w:tblW w:w="3160" w:type="dxa"/>
        <w:jc w:val="center"/>
        <w:tblLayout w:type="fixed"/>
        <w:tblCellMar>
          <w:left w:w="70" w:type="dxa"/>
          <w:right w:w="70" w:type="dxa"/>
        </w:tblCellMar>
        <w:tblLook w:val="04A0" w:firstRow="1" w:lastRow="0" w:firstColumn="1" w:lastColumn="0" w:noHBand="0" w:noVBand="1"/>
      </w:tblPr>
      <w:tblGrid>
        <w:gridCol w:w="1580"/>
        <w:gridCol w:w="1580"/>
      </w:tblGrid>
      <w:tr w:rsidR="003E7AEA" w:rsidRPr="003E7AEA" w14:paraId="78E8DF89" w14:textId="77777777" w:rsidTr="003E7AEA">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center"/>
            <w:hideMark/>
          </w:tcPr>
          <w:p w14:paraId="1F30360C" w14:textId="77777777" w:rsidR="003E7AEA" w:rsidRPr="003E7AEA" w:rsidRDefault="003E7AEA" w:rsidP="003E7AEA">
            <w:pPr>
              <w:suppressAutoHyphens w:val="0"/>
              <w:rPr>
                <w:rFonts w:ascii="Arial" w:eastAsia="Times New Roman" w:hAnsi="Arial" w:cs="Arial"/>
                <w:b/>
                <w:bCs/>
                <w:color w:val="000000"/>
                <w:sz w:val="16"/>
                <w:szCs w:val="16"/>
              </w:rPr>
            </w:pPr>
            <w:r w:rsidRPr="003E7AEA">
              <w:rPr>
                <w:rFonts w:ascii="Arial" w:eastAsia="Times New Roman" w:hAnsi="Arial" w:cs="Arial"/>
                <w:b/>
                <w:bCs/>
                <w:color w:val="000000"/>
                <w:sz w:val="16"/>
                <w:szCs w:val="16"/>
              </w:rPr>
              <w:t>PAKIET  1</w:t>
            </w:r>
          </w:p>
        </w:tc>
        <w:tc>
          <w:tcPr>
            <w:tcW w:w="1580" w:type="dxa"/>
            <w:tcBorders>
              <w:top w:val="single" w:sz="4" w:space="0" w:color="auto"/>
              <w:left w:val="nil"/>
              <w:bottom w:val="single" w:sz="4" w:space="0" w:color="auto"/>
              <w:right w:val="single" w:sz="4" w:space="0" w:color="auto"/>
            </w:tcBorders>
            <w:noWrap/>
            <w:vAlign w:val="bottom"/>
            <w:hideMark/>
          </w:tcPr>
          <w:p w14:paraId="179637D7" w14:textId="06B9AD41" w:rsidR="003E7AEA" w:rsidRPr="003E7AEA" w:rsidRDefault="003E7AEA" w:rsidP="003E7AEA">
            <w:pPr>
              <w:suppressAutoHyphens w:val="0"/>
              <w:rPr>
                <w:rFonts w:ascii="Arial" w:eastAsia="Times New Roman" w:hAnsi="Arial" w:cs="Arial"/>
                <w:b/>
                <w:bCs/>
                <w:color w:val="000000"/>
                <w:sz w:val="16"/>
                <w:szCs w:val="16"/>
              </w:rPr>
            </w:pPr>
            <w:r w:rsidRPr="003E7AEA">
              <w:rPr>
                <w:rFonts w:ascii="Arial" w:eastAsia="Times New Roman" w:hAnsi="Arial" w:cs="Arial"/>
                <w:b/>
                <w:bCs/>
                <w:color w:val="000000"/>
                <w:sz w:val="16"/>
                <w:szCs w:val="16"/>
              </w:rPr>
              <w:t xml:space="preserve">          </w:t>
            </w:r>
            <w:r w:rsidR="00781A59">
              <w:rPr>
                <w:rFonts w:ascii="Arial" w:eastAsia="Times New Roman" w:hAnsi="Arial" w:cs="Arial"/>
                <w:b/>
                <w:bCs/>
                <w:color w:val="000000"/>
                <w:sz w:val="16"/>
                <w:szCs w:val="16"/>
              </w:rPr>
              <w:t>25 000,00</w:t>
            </w:r>
            <w:r w:rsidRPr="003E7AEA">
              <w:rPr>
                <w:rFonts w:ascii="Arial" w:eastAsia="Times New Roman" w:hAnsi="Arial" w:cs="Arial"/>
                <w:b/>
                <w:bCs/>
                <w:color w:val="000000"/>
                <w:sz w:val="16"/>
                <w:szCs w:val="16"/>
              </w:rPr>
              <w:t xml:space="preserve"> zł </w:t>
            </w:r>
          </w:p>
        </w:tc>
      </w:tr>
      <w:tr w:rsidR="003E7AEA" w:rsidRPr="003E7AEA" w14:paraId="79A7B172" w14:textId="77777777" w:rsidTr="003E7AEA">
        <w:trPr>
          <w:trHeight w:val="255"/>
          <w:jc w:val="center"/>
        </w:trPr>
        <w:tc>
          <w:tcPr>
            <w:tcW w:w="1580" w:type="dxa"/>
            <w:tcBorders>
              <w:top w:val="nil"/>
              <w:left w:val="single" w:sz="4" w:space="0" w:color="auto"/>
              <w:bottom w:val="single" w:sz="4" w:space="0" w:color="auto"/>
              <w:right w:val="single" w:sz="4" w:space="0" w:color="auto"/>
            </w:tcBorders>
            <w:noWrap/>
            <w:vAlign w:val="center"/>
            <w:hideMark/>
          </w:tcPr>
          <w:p w14:paraId="18D47FF6" w14:textId="77777777" w:rsidR="003E7AEA" w:rsidRPr="003E7AEA" w:rsidRDefault="003E7AEA" w:rsidP="003E7AEA">
            <w:pPr>
              <w:suppressAutoHyphens w:val="0"/>
              <w:rPr>
                <w:rFonts w:ascii="Arial" w:eastAsia="Times New Roman" w:hAnsi="Arial" w:cs="Arial"/>
                <w:b/>
                <w:bCs/>
                <w:color w:val="000000"/>
                <w:sz w:val="16"/>
                <w:szCs w:val="16"/>
              </w:rPr>
            </w:pPr>
            <w:r w:rsidRPr="003E7AEA">
              <w:rPr>
                <w:rFonts w:ascii="Arial" w:eastAsia="Times New Roman" w:hAnsi="Arial" w:cs="Arial"/>
                <w:b/>
                <w:bCs/>
                <w:color w:val="000000"/>
                <w:sz w:val="16"/>
                <w:szCs w:val="16"/>
              </w:rPr>
              <w:t>PAKIET  2</w:t>
            </w:r>
          </w:p>
        </w:tc>
        <w:tc>
          <w:tcPr>
            <w:tcW w:w="1580" w:type="dxa"/>
            <w:tcBorders>
              <w:top w:val="nil"/>
              <w:left w:val="nil"/>
              <w:bottom w:val="single" w:sz="4" w:space="0" w:color="auto"/>
              <w:right w:val="single" w:sz="4" w:space="0" w:color="auto"/>
            </w:tcBorders>
            <w:noWrap/>
            <w:vAlign w:val="bottom"/>
            <w:hideMark/>
          </w:tcPr>
          <w:p w14:paraId="2B3DB724" w14:textId="2DEF4E91" w:rsidR="003E7AEA" w:rsidRPr="003E7AEA" w:rsidRDefault="003E7AEA" w:rsidP="003E7AEA">
            <w:pPr>
              <w:suppressAutoHyphens w:val="0"/>
              <w:rPr>
                <w:rFonts w:ascii="Arial" w:eastAsia="Times New Roman" w:hAnsi="Arial" w:cs="Arial"/>
                <w:b/>
                <w:bCs/>
                <w:color w:val="000000"/>
                <w:sz w:val="16"/>
                <w:szCs w:val="16"/>
              </w:rPr>
            </w:pPr>
            <w:r w:rsidRPr="003E7AEA">
              <w:rPr>
                <w:rFonts w:ascii="Arial" w:eastAsia="Times New Roman" w:hAnsi="Arial" w:cs="Arial"/>
                <w:b/>
                <w:bCs/>
                <w:color w:val="000000"/>
                <w:sz w:val="16"/>
                <w:szCs w:val="16"/>
              </w:rPr>
              <w:t xml:space="preserve">       </w:t>
            </w:r>
            <w:r w:rsidR="00781A59">
              <w:rPr>
                <w:rFonts w:ascii="Arial" w:eastAsia="Times New Roman" w:hAnsi="Arial" w:cs="Arial"/>
                <w:b/>
                <w:bCs/>
                <w:color w:val="000000"/>
                <w:sz w:val="16"/>
                <w:szCs w:val="16"/>
              </w:rPr>
              <w:t xml:space="preserve"> 500 000,00</w:t>
            </w:r>
            <w:r w:rsidRPr="003E7AEA">
              <w:rPr>
                <w:rFonts w:ascii="Arial" w:eastAsia="Times New Roman" w:hAnsi="Arial" w:cs="Arial"/>
                <w:b/>
                <w:bCs/>
                <w:color w:val="000000"/>
                <w:sz w:val="16"/>
                <w:szCs w:val="16"/>
              </w:rPr>
              <w:t xml:space="preserve"> zł </w:t>
            </w:r>
          </w:p>
        </w:tc>
      </w:tr>
      <w:tr w:rsidR="003E7AEA" w:rsidRPr="003E7AEA" w14:paraId="0BB7EE27" w14:textId="77777777" w:rsidTr="003E7AEA">
        <w:trPr>
          <w:trHeight w:val="255"/>
          <w:jc w:val="center"/>
        </w:trPr>
        <w:tc>
          <w:tcPr>
            <w:tcW w:w="1580" w:type="dxa"/>
            <w:tcBorders>
              <w:top w:val="nil"/>
              <w:left w:val="single" w:sz="4" w:space="0" w:color="auto"/>
              <w:bottom w:val="single" w:sz="4" w:space="0" w:color="auto"/>
              <w:right w:val="single" w:sz="4" w:space="0" w:color="auto"/>
            </w:tcBorders>
            <w:noWrap/>
            <w:vAlign w:val="center"/>
            <w:hideMark/>
          </w:tcPr>
          <w:p w14:paraId="314F6CA8" w14:textId="77777777" w:rsidR="003E7AEA" w:rsidRPr="003E7AEA" w:rsidRDefault="003E7AEA" w:rsidP="003E7AEA">
            <w:pPr>
              <w:suppressAutoHyphens w:val="0"/>
              <w:rPr>
                <w:rFonts w:ascii="Arial" w:eastAsia="Times New Roman" w:hAnsi="Arial" w:cs="Arial"/>
                <w:b/>
                <w:bCs/>
                <w:color w:val="000000"/>
                <w:sz w:val="16"/>
                <w:szCs w:val="16"/>
              </w:rPr>
            </w:pPr>
            <w:r w:rsidRPr="003E7AEA">
              <w:rPr>
                <w:rFonts w:ascii="Arial" w:eastAsia="Times New Roman" w:hAnsi="Arial" w:cs="Arial"/>
                <w:b/>
                <w:bCs/>
                <w:color w:val="000000"/>
                <w:sz w:val="16"/>
                <w:szCs w:val="16"/>
              </w:rPr>
              <w:t>PAKIET  3</w:t>
            </w:r>
          </w:p>
        </w:tc>
        <w:tc>
          <w:tcPr>
            <w:tcW w:w="1580" w:type="dxa"/>
            <w:tcBorders>
              <w:top w:val="nil"/>
              <w:left w:val="nil"/>
              <w:bottom w:val="single" w:sz="4" w:space="0" w:color="auto"/>
              <w:right w:val="single" w:sz="4" w:space="0" w:color="auto"/>
            </w:tcBorders>
            <w:noWrap/>
            <w:vAlign w:val="bottom"/>
            <w:hideMark/>
          </w:tcPr>
          <w:p w14:paraId="4F0847D1" w14:textId="0D3A71B4" w:rsidR="003E7AEA" w:rsidRPr="003E7AEA" w:rsidRDefault="003E7AEA" w:rsidP="003E7AEA">
            <w:pPr>
              <w:suppressAutoHyphens w:val="0"/>
              <w:rPr>
                <w:rFonts w:ascii="Arial" w:eastAsia="Times New Roman" w:hAnsi="Arial" w:cs="Arial"/>
                <w:b/>
                <w:bCs/>
                <w:color w:val="000000"/>
                <w:sz w:val="16"/>
                <w:szCs w:val="16"/>
              </w:rPr>
            </w:pPr>
            <w:r w:rsidRPr="003E7AEA">
              <w:rPr>
                <w:rFonts w:ascii="Arial" w:eastAsia="Times New Roman" w:hAnsi="Arial" w:cs="Arial"/>
                <w:b/>
                <w:bCs/>
                <w:color w:val="000000"/>
                <w:sz w:val="16"/>
                <w:szCs w:val="16"/>
              </w:rPr>
              <w:t xml:space="preserve">       </w:t>
            </w:r>
            <w:r w:rsidR="00781A59">
              <w:rPr>
                <w:rFonts w:ascii="Arial" w:eastAsia="Times New Roman" w:hAnsi="Arial" w:cs="Arial"/>
                <w:b/>
                <w:bCs/>
                <w:color w:val="000000"/>
                <w:sz w:val="16"/>
                <w:szCs w:val="16"/>
              </w:rPr>
              <w:t xml:space="preserve">   35 000,00</w:t>
            </w:r>
            <w:r w:rsidRPr="003E7AEA">
              <w:rPr>
                <w:rFonts w:ascii="Arial" w:eastAsia="Times New Roman" w:hAnsi="Arial" w:cs="Arial"/>
                <w:b/>
                <w:bCs/>
                <w:color w:val="000000"/>
                <w:sz w:val="16"/>
                <w:szCs w:val="16"/>
              </w:rPr>
              <w:t xml:space="preserve"> zł </w:t>
            </w:r>
          </w:p>
        </w:tc>
      </w:tr>
      <w:tr w:rsidR="003E7AEA" w:rsidRPr="003E7AEA" w14:paraId="61D2261C" w14:textId="77777777" w:rsidTr="003E7AEA">
        <w:trPr>
          <w:trHeight w:val="255"/>
          <w:jc w:val="center"/>
        </w:trPr>
        <w:tc>
          <w:tcPr>
            <w:tcW w:w="1580" w:type="dxa"/>
            <w:tcBorders>
              <w:top w:val="nil"/>
              <w:left w:val="single" w:sz="4" w:space="0" w:color="auto"/>
              <w:bottom w:val="single" w:sz="4" w:space="0" w:color="auto"/>
              <w:right w:val="single" w:sz="4" w:space="0" w:color="auto"/>
            </w:tcBorders>
            <w:noWrap/>
            <w:vAlign w:val="center"/>
            <w:hideMark/>
          </w:tcPr>
          <w:p w14:paraId="2A37FDC0" w14:textId="77777777" w:rsidR="003E7AEA" w:rsidRPr="003E7AEA" w:rsidRDefault="003E7AEA" w:rsidP="003E7AEA">
            <w:pPr>
              <w:suppressAutoHyphens w:val="0"/>
              <w:rPr>
                <w:rFonts w:ascii="Arial" w:eastAsia="Times New Roman" w:hAnsi="Arial" w:cs="Arial"/>
                <w:b/>
                <w:bCs/>
                <w:color w:val="000000"/>
                <w:sz w:val="16"/>
                <w:szCs w:val="16"/>
              </w:rPr>
            </w:pPr>
            <w:r w:rsidRPr="003E7AEA">
              <w:rPr>
                <w:rFonts w:ascii="Arial" w:eastAsia="Times New Roman" w:hAnsi="Arial" w:cs="Arial"/>
                <w:b/>
                <w:bCs/>
                <w:color w:val="000000"/>
                <w:sz w:val="16"/>
                <w:szCs w:val="16"/>
              </w:rPr>
              <w:t>PAKIET  4</w:t>
            </w:r>
          </w:p>
        </w:tc>
        <w:tc>
          <w:tcPr>
            <w:tcW w:w="1580" w:type="dxa"/>
            <w:tcBorders>
              <w:top w:val="nil"/>
              <w:left w:val="nil"/>
              <w:bottom w:val="single" w:sz="4" w:space="0" w:color="auto"/>
              <w:right w:val="single" w:sz="4" w:space="0" w:color="auto"/>
            </w:tcBorders>
            <w:noWrap/>
            <w:vAlign w:val="bottom"/>
            <w:hideMark/>
          </w:tcPr>
          <w:p w14:paraId="410E6F57" w14:textId="0D3C76AE" w:rsidR="003E7AEA" w:rsidRPr="003E7AEA" w:rsidRDefault="003E7AEA" w:rsidP="003E7AEA">
            <w:pPr>
              <w:suppressAutoHyphens w:val="0"/>
              <w:rPr>
                <w:rFonts w:ascii="Arial" w:eastAsia="Times New Roman" w:hAnsi="Arial" w:cs="Arial"/>
                <w:b/>
                <w:bCs/>
                <w:color w:val="000000"/>
                <w:sz w:val="16"/>
                <w:szCs w:val="16"/>
              </w:rPr>
            </w:pPr>
            <w:r w:rsidRPr="003E7AEA">
              <w:rPr>
                <w:rFonts w:ascii="Arial" w:eastAsia="Times New Roman" w:hAnsi="Arial" w:cs="Arial"/>
                <w:b/>
                <w:bCs/>
                <w:color w:val="000000"/>
                <w:sz w:val="16"/>
                <w:szCs w:val="16"/>
              </w:rPr>
              <w:t xml:space="preserve">          </w:t>
            </w:r>
            <w:r w:rsidR="00781A59">
              <w:rPr>
                <w:rFonts w:ascii="Arial" w:eastAsia="Times New Roman" w:hAnsi="Arial" w:cs="Arial"/>
                <w:b/>
                <w:bCs/>
                <w:color w:val="000000"/>
                <w:sz w:val="16"/>
                <w:szCs w:val="16"/>
              </w:rPr>
              <w:t>60 000,00</w:t>
            </w:r>
            <w:r w:rsidRPr="003E7AEA">
              <w:rPr>
                <w:rFonts w:ascii="Arial" w:eastAsia="Times New Roman" w:hAnsi="Arial" w:cs="Arial"/>
                <w:b/>
                <w:bCs/>
                <w:color w:val="000000"/>
                <w:sz w:val="16"/>
                <w:szCs w:val="16"/>
              </w:rPr>
              <w:t xml:space="preserve"> zł </w:t>
            </w:r>
          </w:p>
        </w:tc>
      </w:tr>
    </w:tbl>
    <w:p w14:paraId="3CE5F4CF" w14:textId="77777777" w:rsidR="003E7AEA" w:rsidRPr="004635A7" w:rsidRDefault="003E7AEA" w:rsidP="003E7AEA">
      <w:pPr>
        <w:pStyle w:val="Akapitzlist"/>
        <w:widowControl w:val="0"/>
        <w:shd w:val="clear" w:color="auto" w:fill="FFFFFF"/>
        <w:tabs>
          <w:tab w:val="left" w:pos="336"/>
        </w:tabs>
        <w:spacing w:line="360" w:lineRule="auto"/>
        <w:ind w:left="357"/>
        <w:jc w:val="both"/>
        <w:rPr>
          <w:rFonts w:ascii="Arial" w:eastAsia="Arial" w:hAnsi="Arial" w:cs="Arial"/>
          <w:color w:val="000000"/>
          <w:sz w:val="16"/>
          <w:szCs w:val="16"/>
        </w:rPr>
      </w:pPr>
    </w:p>
    <w:p w14:paraId="755D0BC2" w14:textId="77777777" w:rsidR="00F22752" w:rsidRDefault="007A0FC4">
      <w:pPr>
        <w:pStyle w:val="Akapitzlist"/>
        <w:widowControl w:val="0"/>
        <w:numPr>
          <w:ilvl w:val="0"/>
          <w:numId w:val="38"/>
        </w:numPr>
        <w:shd w:val="clear" w:color="auto" w:fill="FFFFFF"/>
        <w:tabs>
          <w:tab w:val="left" w:pos="336"/>
        </w:tabs>
        <w:spacing w:before="120"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 xml:space="preserve">Wadium musi być wniesione przed upływem terminu składania ofert. </w:t>
      </w:r>
    </w:p>
    <w:p w14:paraId="0D98F9B5" w14:textId="77777777" w:rsidR="00F22752" w:rsidRDefault="007A0FC4">
      <w:pPr>
        <w:pStyle w:val="Akapitzlist"/>
        <w:widowControl w:val="0"/>
        <w:numPr>
          <w:ilvl w:val="0"/>
          <w:numId w:val="38"/>
        </w:numPr>
        <w:shd w:val="clear" w:color="auto" w:fill="FFFFFF"/>
        <w:tabs>
          <w:tab w:val="left" w:pos="336"/>
        </w:tabs>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Wadium może być wniesione w jednej lub kilku formach wymienionych w art. 97 ust. 7 ustawy.</w:t>
      </w:r>
    </w:p>
    <w:p w14:paraId="40B03B58" w14:textId="77777777" w:rsidR="00F22752" w:rsidRDefault="007A0FC4">
      <w:pPr>
        <w:pStyle w:val="Akapitzlist"/>
        <w:widowControl w:val="0"/>
        <w:numPr>
          <w:ilvl w:val="0"/>
          <w:numId w:val="38"/>
        </w:numPr>
        <w:shd w:val="clear" w:color="auto" w:fill="FFFFFF"/>
        <w:tabs>
          <w:tab w:val="left" w:pos="336"/>
        </w:tabs>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Wadium w formie pieniężnej winno być wniesione przelewem na rachunek bankowy:</w:t>
      </w:r>
    </w:p>
    <w:p w14:paraId="43E16759" w14:textId="77777777" w:rsidR="00F22752" w:rsidRDefault="007A0FC4">
      <w:pPr>
        <w:spacing w:line="360" w:lineRule="auto"/>
        <w:jc w:val="center"/>
        <w:rPr>
          <w:rFonts w:ascii="Arial" w:eastAsia="Arial" w:hAnsi="Arial" w:cs="Arial"/>
          <w:sz w:val="16"/>
          <w:szCs w:val="16"/>
        </w:rPr>
      </w:pPr>
      <w:r>
        <w:rPr>
          <w:rFonts w:ascii="Arial" w:eastAsia="Arial" w:hAnsi="Arial" w:cs="Arial"/>
          <w:b/>
          <w:sz w:val="16"/>
          <w:szCs w:val="16"/>
        </w:rPr>
        <w:t>BGŻ BNP PARIBAS NR: 55 1600 1462 1828 9639 2000 0004</w:t>
      </w:r>
    </w:p>
    <w:p w14:paraId="3946AD01" w14:textId="1A16AD92" w:rsidR="00F22752" w:rsidRDefault="007A0FC4">
      <w:pPr>
        <w:spacing w:line="360" w:lineRule="auto"/>
        <w:jc w:val="center"/>
        <w:rPr>
          <w:rFonts w:ascii="Arial" w:eastAsia="Arial" w:hAnsi="Arial" w:cs="Arial"/>
          <w:color w:val="000000"/>
          <w:sz w:val="16"/>
          <w:szCs w:val="16"/>
        </w:rPr>
      </w:pPr>
      <w:r>
        <w:rPr>
          <w:rFonts w:ascii="Arial" w:eastAsia="Arial" w:hAnsi="Arial" w:cs="Arial"/>
          <w:sz w:val="16"/>
          <w:szCs w:val="16"/>
        </w:rPr>
        <w:t xml:space="preserve">z dopiskiem </w:t>
      </w:r>
      <w:r>
        <w:rPr>
          <w:rFonts w:ascii="Arial" w:eastAsia="Arial" w:hAnsi="Arial" w:cs="Arial"/>
          <w:b/>
          <w:sz w:val="16"/>
          <w:szCs w:val="16"/>
        </w:rPr>
        <w:t xml:space="preserve">„Wadium przetarg – </w:t>
      </w:r>
      <w:r>
        <w:rPr>
          <w:rFonts w:ascii="Arial" w:hAnsi="Arial" w:cs="Arial"/>
          <w:b/>
          <w:sz w:val="16"/>
          <w:szCs w:val="16"/>
        </w:rPr>
        <w:t>DOSTARCZANIE LEKÓW</w:t>
      </w:r>
      <w:r w:rsidR="00781A59">
        <w:rPr>
          <w:rFonts w:ascii="Arial" w:hAnsi="Arial" w:cs="Arial"/>
          <w:b/>
          <w:sz w:val="16"/>
          <w:szCs w:val="16"/>
        </w:rPr>
        <w:t xml:space="preserve"> Z PROGRAMÓW LEKOWYCH</w:t>
      </w:r>
      <w:r>
        <w:rPr>
          <w:rFonts w:ascii="Arial" w:hAnsi="Arial" w:cs="Arial"/>
          <w:b/>
          <w:sz w:val="16"/>
          <w:szCs w:val="16"/>
        </w:rPr>
        <w:t xml:space="preserve"> WG</w:t>
      </w:r>
      <w:r w:rsidR="00781A59">
        <w:rPr>
          <w:rFonts w:ascii="Arial" w:hAnsi="Arial" w:cs="Arial"/>
          <w:b/>
          <w:sz w:val="16"/>
          <w:szCs w:val="16"/>
        </w:rPr>
        <w:t xml:space="preserve"> 4</w:t>
      </w:r>
      <w:r>
        <w:rPr>
          <w:rFonts w:ascii="Arial" w:hAnsi="Arial" w:cs="Arial"/>
          <w:b/>
          <w:sz w:val="16"/>
          <w:szCs w:val="16"/>
        </w:rPr>
        <w:t xml:space="preserve"> PAKIETÓW, </w:t>
      </w:r>
      <w:r w:rsidR="00D730B5">
        <w:rPr>
          <w:rFonts w:ascii="Arial" w:eastAsia="Arial" w:hAnsi="Arial" w:cs="Arial"/>
          <w:b/>
          <w:color w:val="000000"/>
          <w:sz w:val="16"/>
          <w:szCs w:val="16"/>
        </w:rPr>
        <w:t xml:space="preserve">numer </w:t>
      </w:r>
      <w:r w:rsidR="00781A59">
        <w:rPr>
          <w:rFonts w:ascii="Arial" w:eastAsia="Arial" w:hAnsi="Arial" w:cs="Arial"/>
          <w:b/>
          <w:color w:val="000000"/>
          <w:sz w:val="16"/>
          <w:szCs w:val="16"/>
        </w:rPr>
        <w:t>20</w:t>
      </w:r>
      <w:r>
        <w:rPr>
          <w:rFonts w:ascii="Arial" w:eastAsia="Arial" w:hAnsi="Arial" w:cs="Arial"/>
          <w:b/>
          <w:color w:val="000000"/>
          <w:sz w:val="16"/>
          <w:szCs w:val="16"/>
        </w:rPr>
        <w:t>/ZP/202</w:t>
      </w:r>
      <w:r w:rsidR="003E7AEA">
        <w:rPr>
          <w:rFonts w:ascii="Arial" w:eastAsia="Arial" w:hAnsi="Arial" w:cs="Arial"/>
          <w:b/>
          <w:color w:val="000000"/>
          <w:sz w:val="16"/>
          <w:szCs w:val="16"/>
        </w:rPr>
        <w:t>6</w:t>
      </w:r>
      <w:r w:rsidR="004A7FF8">
        <w:rPr>
          <w:rFonts w:ascii="Arial" w:eastAsia="Arial" w:hAnsi="Arial" w:cs="Arial"/>
          <w:b/>
          <w:color w:val="000000"/>
          <w:sz w:val="16"/>
          <w:szCs w:val="16"/>
        </w:rPr>
        <w:t>, nr pakietu …</w:t>
      </w:r>
      <w:r>
        <w:rPr>
          <w:rFonts w:ascii="Arial" w:eastAsia="Arial" w:hAnsi="Arial" w:cs="Arial"/>
          <w:b/>
          <w:color w:val="000000"/>
          <w:sz w:val="16"/>
          <w:szCs w:val="16"/>
        </w:rPr>
        <w:t>”</w:t>
      </w:r>
    </w:p>
    <w:p w14:paraId="6767D9E0" w14:textId="49F4E10C" w:rsidR="00F22752" w:rsidRDefault="007A0FC4">
      <w:pPr>
        <w:pStyle w:val="Akapitzlist"/>
        <w:widowControl w:val="0"/>
        <w:numPr>
          <w:ilvl w:val="0"/>
          <w:numId w:val="38"/>
        </w:numPr>
        <w:shd w:val="clear" w:color="auto" w:fill="FFFFFF"/>
        <w:tabs>
          <w:tab w:val="left" w:pos="336"/>
        </w:tabs>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Wadium w pozostałych formach winno być wniesione za pośrednictwem</w:t>
      </w:r>
      <w:r w:rsidR="0027134B">
        <w:rPr>
          <w:rFonts w:ascii="Arial" w:eastAsia="Arial" w:hAnsi="Arial" w:cs="Arial"/>
          <w:color w:val="000000"/>
          <w:sz w:val="16"/>
          <w:szCs w:val="16"/>
        </w:rPr>
        <w:t xml:space="preserve"> </w:t>
      </w:r>
      <w:r>
        <w:rPr>
          <w:rFonts w:ascii="Arial" w:hAnsi="Arial" w:cs="Arial"/>
          <w:color w:val="000000"/>
          <w:sz w:val="16"/>
          <w:szCs w:val="16"/>
        </w:rPr>
        <w:t>Platformy e-Zamówienia</w:t>
      </w:r>
      <w:r>
        <w:rPr>
          <w:rFonts w:ascii="Arial" w:eastAsia="Arial" w:hAnsi="Arial" w:cs="Arial"/>
          <w:color w:val="000000"/>
          <w:sz w:val="16"/>
          <w:szCs w:val="16"/>
        </w:rPr>
        <w:t xml:space="preserve">. Zamawiający wymaga </w:t>
      </w:r>
      <w:r>
        <w:rPr>
          <w:rFonts w:ascii="Arial" w:eastAsia="Arial" w:hAnsi="Arial" w:cs="Arial"/>
          <w:color w:val="000000"/>
          <w:sz w:val="16"/>
          <w:szCs w:val="16"/>
        </w:rPr>
        <w:lastRenderedPageBreak/>
        <w:t xml:space="preserve">złożenia dokumentu w oryginale w formie elektronicznej na zasadach określonych w rozdz. XIII – z zastrzeżeniem, iż będzie on podpisany kwalifikowanym podpisem elektronicznym przez Gwaranta tj. wystawcę gwarancji/poręczenia. </w:t>
      </w:r>
    </w:p>
    <w:p w14:paraId="161E5067" w14:textId="68587D05" w:rsidR="00F22752" w:rsidRDefault="007A0FC4">
      <w:pPr>
        <w:pStyle w:val="Akapitzlist"/>
        <w:widowControl w:val="0"/>
        <w:numPr>
          <w:ilvl w:val="0"/>
          <w:numId w:val="38"/>
        </w:numPr>
        <w:shd w:val="clear" w:color="auto" w:fill="FFFFFF"/>
        <w:tabs>
          <w:tab w:val="left" w:pos="336"/>
        </w:tabs>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Wadium wnoszone w formach innych niż w pieniądzu, winno gwarantować Zamawiającemu wypłatę wadium, w przypadku zaistnienia okoliczności wskazanych w art. 98 ust. 6 ustawy</w:t>
      </w:r>
      <w:r w:rsidR="00FD1BD7">
        <w:rPr>
          <w:rFonts w:ascii="Arial" w:eastAsia="Arial" w:hAnsi="Arial" w:cs="Arial"/>
          <w:color w:val="000000"/>
          <w:sz w:val="16"/>
          <w:szCs w:val="16"/>
        </w:rPr>
        <w:t xml:space="preserve"> </w:t>
      </w:r>
      <w:r>
        <w:rPr>
          <w:rFonts w:ascii="Arial" w:eastAsia="Arial" w:hAnsi="Arial" w:cs="Arial"/>
          <w:color w:val="000000"/>
          <w:sz w:val="16"/>
          <w:szCs w:val="16"/>
        </w:rPr>
        <w:t>Pzp.</w:t>
      </w:r>
    </w:p>
    <w:p w14:paraId="23FF33B8" w14:textId="77777777" w:rsidR="00F22752" w:rsidRDefault="007A0FC4">
      <w:pPr>
        <w:pStyle w:val="Akapitzlist"/>
        <w:widowControl w:val="0"/>
        <w:numPr>
          <w:ilvl w:val="0"/>
          <w:numId w:val="38"/>
        </w:numPr>
        <w:shd w:val="clear" w:color="auto" w:fill="FFFFFF"/>
        <w:tabs>
          <w:tab w:val="left" w:pos="336"/>
        </w:tabs>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 xml:space="preserve">Niedopuszczalne jest wprowadzanie jakichkolwiek warunków ograniczających Zamawiającemu wypłacenie wadium. </w:t>
      </w:r>
    </w:p>
    <w:p w14:paraId="106FEB72" w14:textId="5569B8D6" w:rsidR="00F22752" w:rsidRDefault="007A0FC4">
      <w:pPr>
        <w:pStyle w:val="Akapitzlist"/>
        <w:widowControl w:val="0"/>
        <w:numPr>
          <w:ilvl w:val="0"/>
          <w:numId w:val="38"/>
        </w:numPr>
        <w:shd w:val="clear" w:color="auto" w:fill="FFFFFF"/>
        <w:tabs>
          <w:tab w:val="left" w:pos="336"/>
        </w:tabs>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Zamawiający zwraca lub zatrzymuje wadium na zasadach i w trybie art. 98 ustawy</w:t>
      </w:r>
      <w:r w:rsidR="0027134B">
        <w:rPr>
          <w:rFonts w:ascii="Arial" w:eastAsia="Arial" w:hAnsi="Arial" w:cs="Arial"/>
          <w:color w:val="000000"/>
          <w:sz w:val="16"/>
          <w:szCs w:val="16"/>
        </w:rPr>
        <w:t xml:space="preserve"> </w:t>
      </w:r>
      <w:r>
        <w:rPr>
          <w:rFonts w:ascii="Arial" w:eastAsia="Arial" w:hAnsi="Arial" w:cs="Arial"/>
          <w:color w:val="000000"/>
          <w:sz w:val="16"/>
          <w:szCs w:val="16"/>
        </w:rPr>
        <w:t>Pzp.</w:t>
      </w:r>
    </w:p>
    <w:p w14:paraId="30A82079" w14:textId="77777777" w:rsidR="00F22752" w:rsidRDefault="00F22752">
      <w:pPr>
        <w:spacing w:line="360" w:lineRule="auto"/>
        <w:ind w:left="360"/>
        <w:jc w:val="both"/>
        <w:rPr>
          <w:rFonts w:ascii="Arial" w:eastAsia="Arial" w:hAnsi="Arial" w:cs="Arial"/>
          <w:color w:val="000000"/>
          <w:sz w:val="16"/>
          <w:szCs w:val="16"/>
        </w:rPr>
      </w:pPr>
    </w:p>
    <w:p w14:paraId="3CF2944E" w14:textId="77777777" w:rsidR="00F22752" w:rsidRDefault="007A0FC4">
      <w:pPr>
        <w:spacing w:line="360" w:lineRule="auto"/>
        <w:jc w:val="both"/>
        <w:rPr>
          <w:rFonts w:ascii="Arial" w:eastAsia="Arial" w:hAnsi="Arial" w:cs="Arial"/>
          <w:b/>
          <w:i/>
          <w:color w:val="000000"/>
          <w:sz w:val="16"/>
          <w:szCs w:val="16"/>
          <w:u w:val="single"/>
        </w:rPr>
      </w:pPr>
      <w:r>
        <w:rPr>
          <w:rFonts w:ascii="Arial" w:eastAsia="Arial" w:hAnsi="Arial" w:cs="Arial"/>
          <w:b/>
          <w:i/>
          <w:color w:val="000000"/>
          <w:sz w:val="16"/>
          <w:szCs w:val="16"/>
          <w:u w:val="single"/>
        </w:rPr>
        <w:t>XV. ZASADY OCENY OFERT</w:t>
      </w:r>
    </w:p>
    <w:p w14:paraId="41303FB7" w14:textId="77777777" w:rsidR="00D730B5" w:rsidRDefault="00D730B5">
      <w:pPr>
        <w:spacing w:line="360" w:lineRule="auto"/>
        <w:jc w:val="both"/>
        <w:rPr>
          <w:rFonts w:ascii="Arial" w:eastAsia="Arial" w:hAnsi="Arial" w:cs="Arial"/>
          <w:color w:val="000000"/>
          <w:sz w:val="16"/>
          <w:szCs w:val="16"/>
          <w:u w:val="single"/>
        </w:rPr>
      </w:pPr>
    </w:p>
    <w:p w14:paraId="73091EFA" w14:textId="77777777" w:rsidR="00F22752" w:rsidRDefault="007A0FC4">
      <w:pPr>
        <w:numPr>
          <w:ilvl w:val="0"/>
          <w:numId w:val="8"/>
        </w:numPr>
        <w:shd w:val="clear" w:color="auto" w:fill="FFFFFF"/>
        <w:spacing w:line="360" w:lineRule="auto"/>
        <w:ind w:left="357" w:hanging="357"/>
        <w:jc w:val="both"/>
        <w:rPr>
          <w:rFonts w:ascii="Arial" w:eastAsia="Arial" w:hAnsi="Arial" w:cs="Arial"/>
          <w:sz w:val="16"/>
          <w:szCs w:val="16"/>
        </w:rPr>
      </w:pPr>
      <w:r>
        <w:rPr>
          <w:rFonts w:ascii="Arial" w:eastAsia="Arial" w:hAnsi="Arial" w:cs="Arial"/>
          <w:color w:val="000000"/>
          <w:sz w:val="16"/>
          <w:szCs w:val="16"/>
        </w:rPr>
        <w:t>Przy wyborze najkorzystniejszej oferty spośród ofert niepodlegających odrzuceniu Zamawiający będzie stosował niżej podane kryteria:</w:t>
      </w:r>
    </w:p>
    <w:tbl>
      <w:tblPr>
        <w:tblStyle w:val="7"/>
        <w:tblW w:w="9072" w:type="dxa"/>
        <w:tblInd w:w="108" w:type="dxa"/>
        <w:tblLayout w:type="fixed"/>
        <w:tblLook w:val="0000" w:firstRow="0" w:lastRow="0" w:firstColumn="0" w:lastColumn="0" w:noHBand="0" w:noVBand="0"/>
      </w:tblPr>
      <w:tblGrid>
        <w:gridCol w:w="4716"/>
        <w:gridCol w:w="4356"/>
      </w:tblGrid>
      <w:tr w:rsidR="00F22752" w14:paraId="5D15DE38" w14:textId="77777777">
        <w:tc>
          <w:tcPr>
            <w:tcW w:w="4715" w:type="dxa"/>
            <w:tcBorders>
              <w:top w:val="single" w:sz="4" w:space="0" w:color="000000"/>
              <w:left w:val="single" w:sz="4" w:space="0" w:color="000000"/>
              <w:bottom w:val="single" w:sz="4" w:space="0" w:color="000000"/>
              <w:right w:val="single" w:sz="4" w:space="0" w:color="000000"/>
            </w:tcBorders>
          </w:tcPr>
          <w:p w14:paraId="3FF6524F" w14:textId="77777777" w:rsidR="00F22752" w:rsidRDefault="007A0FC4">
            <w:pPr>
              <w:spacing w:before="40" w:after="40"/>
              <w:ind w:right="23"/>
              <w:jc w:val="center"/>
              <w:rPr>
                <w:rFonts w:ascii="Arial" w:eastAsia="Arial" w:hAnsi="Arial" w:cs="Arial"/>
                <w:color w:val="000000"/>
                <w:sz w:val="16"/>
                <w:szCs w:val="16"/>
              </w:rPr>
            </w:pPr>
            <w:r>
              <w:rPr>
                <w:rFonts w:ascii="Arial" w:eastAsia="Arial" w:hAnsi="Arial" w:cs="Arial"/>
                <w:b/>
                <w:color w:val="000000"/>
                <w:sz w:val="16"/>
                <w:szCs w:val="16"/>
              </w:rPr>
              <w:t>KRYTERIUM</w:t>
            </w:r>
          </w:p>
        </w:tc>
        <w:tc>
          <w:tcPr>
            <w:tcW w:w="4356" w:type="dxa"/>
            <w:tcBorders>
              <w:top w:val="single" w:sz="4" w:space="0" w:color="000000"/>
              <w:left w:val="single" w:sz="4" w:space="0" w:color="000000"/>
              <w:bottom w:val="single" w:sz="4" w:space="0" w:color="000000"/>
              <w:right w:val="single" w:sz="4" w:space="0" w:color="000000"/>
            </w:tcBorders>
          </w:tcPr>
          <w:p w14:paraId="67C07358" w14:textId="77777777" w:rsidR="00F22752" w:rsidRDefault="007A0FC4">
            <w:pPr>
              <w:spacing w:before="40" w:after="40"/>
              <w:ind w:right="23"/>
              <w:jc w:val="center"/>
              <w:rPr>
                <w:rFonts w:ascii="Arial" w:eastAsia="Arial" w:hAnsi="Arial" w:cs="Arial"/>
                <w:color w:val="000000"/>
                <w:sz w:val="16"/>
                <w:szCs w:val="16"/>
              </w:rPr>
            </w:pPr>
            <w:r>
              <w:rPr>
                <w:rFonts w:ascii="Arial" w:eastAsia="Arial" w:hAnsi="Arial" w:cs="Arial"/>
                <w:b/>
                <w:color w:val="000000"/>
                <w:sz w:val="16"/>
                <w:szCs w:val="16"/>
              </w:rPr>
              <w:t>WARTOŚĆ PUNKTOWA WAGI W %</w:t>
            </w:r>
          </w:p>
        </w:tc>
      </w:tr>
      <w:tr w:rsidR="00F22752" w14:paraId="4FB51BF0" w14:textId="77777777">
        <w:tc>
          <w:tcPr>
            <w:tcW w:w="4715" w:type="dxa"/>
            <w:tcBorders>
              <w:top w:val="single" w:sz="4" w:space="0" w:color="000000"/>
              <w:left w:val="single" w:sz="4" w:space="0" w:color="000000"/>
              <w:bottom w:val="single" w:sz="4" w:space="0" w:color="000000"/>
              <w:right w:val="single" w:sz="4" w:space="0" w:color="000000"/>
            </w:tcBorders>
          </w:tcPr>
          <w:p w14:paraId="2AFAEFB9" w14:textId="77777777" w:rsidR="00F22752" w:rsidRDefault="007A0FC4">
            <w:pPr>
              <w:spacing w:before="40" w:after="40"/>
              <w:ind w:right="24"/>
              <w:jc w:val="center"/>
              <w:rPr>
                <w:rFonts w:ascii="Arial" w:eastAsia="Arial" w:hAnsi="Arial" w:cs="Arial"/>
                <w:sz w:val="16"/>
                <w:szCs w:val="16"/>
              </w:rPr>
            </w:pPr>
            <w:r>
              <w:rPr>
                <w:rFonts w:ascii="Arial" w:eastAsia="Arial" w:hAnsi="Arial" w:cs="Arial"/>
                <w:b/>
                <w:sz w:val="16"/>
                <w:szCs w:val="16"/>
              </w:rPr>
              <w:t>CENA</w:t>
            </w:r>
          </w:p>
        </w:tc>
        <w:tc>
          <w:tcPr>
            <w:tcW w:w="4356" w:type="dxa"/>
            <w:tcBorders>
              <w:top w:val="single" w:sz="4" w:space="0" w:color="000000"/>
              <w:left w:val="single" w:sz="4" w:space="0" w:color="000000"/>
              <w:bottom w:val="single" w:sz="4" w:space="0" w:color="000000"/>
              <w:right w:val="single" w:sz="4" w:space="0" w:color="000000"/>
            </w:tcBorders>
          </w:tcPr>
          <w:p w14:paraId="77CB5CD4" w14:textId="77777777" w:rsidR="00F22752" w:rsidRDefault="007A0FC4">
            <w:pPr>
              <w:spacing w:before="40" w:after="40"/>
              <w:ind w:right="24"/>
              <w:jc w:val="center"/>
              <w:rPr>
                <w:rFonts w:ascii="Arial" w:eastAsia="Arial" w:hAnsi="Arial" w:cs="Arial"/>
                <w:sz w:val="16"/>
                <w:szCs w:val="16"/>
              </w:rPr>
            </w:pPr>
            <w:r>
              <w:rPr>
                <w:rFonts w:ascii="Arial" w:eastAsia="Arial" w:hAnsi="Arial" w:cs="Arial"/>
                <w:b/>
                <w:sz w:val="16"/>
                <w:szCs w:val="16"/>
              </w:rPr>
              <w:t>100 %</w:t>
            </w:r>
          </w:p>
        </w:tc>
      </w:tr>
    </w:tbl>
    <w:p w14:paraId="71FDA7D1" w14:textId="77777777" w:rsidR="00F22752" w:rsidRDefault="007A0FC4">
      <w:pPr>
        <w:shd w:val="clear" w:color="auto" w:fill="FFFFFF"/>
        <w:spacing w:before="60" w:line="360" w:lineRule="auto"/>
        <w:ind w:left="284" w:right="23" w:hanging="284"/>
        <w:jc w:val="both"/>
        <w:rPr>
          <w:rFonts w:ascii="Arial" w:eastAsia="Arial" w:hAnsi="Arial" w:cs="Arial"/>
          <w:sz w:val="16"/>
          <w:szCs w:val="16"/>
        </w:rPr>
      </w:pPr>
      <w:r>
        <w:rPr>
          <w:rFonts w:ascii="Arial" w:eastAsia="Arial" w:hAnsi="Arial" w:cs="Arial"/>
          <w:sz w:val="16"/>
          <w:szCs w:val="16"/>
        </w:rPr>
        <w:t>Ocena będzie dokonywana według skali punktowej, przy założeniu, że maksymalna punktacja wynosi 100 punktów:</w:t>
      </w:r>
    </w:p>
    <w:p w14:paraId="2B1BF0C4" w14:textId="77777777" w:rsidR="00F22752" w:rsidRDefault="00F22752">
      <w:pPr>
        <w:widowControl w:val="0"/>
        <w:shd w:val="clear" w:color="auto" w:fill="FFFFFF"/>
        <w:tabs>
          <w:tab w:val="left" w:pos="331"/>
        </w:tabs>
        <w:spacing w:line="360" w:lineRule="auto"/>
        <w:ind w:right="11"/>
        <w:jc w:val="both"/>
        <w:rPr>
          <w:rFonts w:ascii="Arial" w:eastAsia="Arial" w:hAnsi="Arial" w:cs="Arial"/>
          <w:b/>
          <w:sz w:val="16"/>
          <w:szCs w:val="16"/>
        </w:rPr>
      </w:pPr>
    </w:p>
    <w:p w14:paraId="69F06226" w14:textId="77777777" w:rsidR="00F22752" w:rsidRDefault="007A0FC4">
      <w:pPr>
        <w:widowControl w:val="0"/>
        <w:shd w:val="clear" w:color="auto" w:fill="FFFFFF"/>
        <w:tabs>
          <w:tab w:val="left" w:pos="331"/>
        </w:tabs>
        <w:spacing w:line="360" w:lineRule="auto"/>
        <w:ind w:right="10"/>
        <w:jc w:val="both"/>
        <w:rPr>
          <w:rFonts w:ascii="Arial" w:eastAsia="Arial" w:hAnsi="Arial" w:cs="Arial"/>
          <w:sz w:val="16"/>
          <w:szCs w:val="16"/>
          <w:u w:val="single"/>
        </w:rPr>
      </w:pPr>
      <w:r>
        <w:rPr>
          <w:rFonts w:ascii="Arial" w:eastAsia="Arial" w:hAnsi="Arial" w:cs="Arial"/>
          <w:b/>
          <w:sz w:val="16"/>
          <w:szCs w:val="16"/>
          <w:u w:val="single"/>
        </w:rPr>
        <w:t>Kryterium CENA:</w:t>
      </w:r>
    </w:p>
    <w:p w14:paraId="45F22891" w14:textId="77777777" w:rsidR="00F22752" w:rsidRDefault="007A0FC4">
      <w:pPr>
        <w:widowControl w:val="0"/>
        <w:shd w:val="clear" w:color="auto" w:fill="FFFFFF"/>
        <w:tabs>
          <w:tab w:val="left" w:pos="331"/>
        </w:tabs>
        <w:spacing w:line="360" w:lineRule="auto"/>
        <w:ind w:right="10"/>
        <w:jc w:val="both"/>
        <w:rPr>
          <w:rFonts w:ascii="Arial" w:eastAsia="Arial" w:hAnsi="Arial" w:cs="Arial"/>
          <w:sz w:val="16"/>
          <w:szCs w:val="16"/>
        </w:rPr>
      </w:pPr>
      <w:r>
        <w:rPr>
          <w:rFonts w:ascii="Arial" w:eastAsia="Arial" w:hAnsi="Arial" w:cs="Arial"/>
          <w:sz w:val="16"/>
          <w:szCs w:val="16"/>
        </w:rPr>
        <w:t>Liczba punktów = (cena (min)/cena (oceniana) * 100 gdzie:</w:t>
      </w:r>
    </w:p>
    <w:p w14:paraId="760B1791" w14:textId="77777777" w:rsidR="00F22752" w:rsidRDefault="007A0FC4">
      <w:pPr>
        <w:widowControl w:val="0"/>
        <w:numPr>
          <w:ilvl w:val="0"/>
          <w:numId w:val="18"/>
        </w:numPr>
        <w:shd w:val="clear" w:color="auto" w:fill="FFFFFF"/>
        <w:spacing w:line="360" w:lineRule="auto"/>
        <w:ind w:right="10"/>
        <w:jc w:val="both"/>
        <w:rPr>
          <w:rFonts w:ascii="Arial" w:hAnsi="Arial" w:cs="Arial"/>
          <w:sz w:val="16"/>
          <w:szCs w:val="16"/>
        </w:rPr>
      </w:pPr>
      <w:r>
        <w:rPr>
          <w:rFonts w:ascii="Arial" w:eastAsia="Arial" w:hAnsi="Arial" w:cs="Arial"/>
          <w:sz w:val="16"/>
          <w:szCs w:val="16"/>
        </w:rPr>
        <w:t xml:space="preserve">cena(min) – najniższa cena spośród wszystkich ofert ocenianych </w:t>
      </w:r>
    </w:p>
    <w:p w14:paraId="22940E2A" w14:textId="77777777" w:rsidR="00F22752" w:rsidRDefault="007A0FC4">
      <w:pPr>
        <w:widowControl w:val="0"/>
        <w:numPr>
          <w:ilvl w:val="0"/>
          <w:numId w:val="18"/>
        </w:numPr>
        <w:shd w:val="clear" w:color="auto" w:fill="FFFFFF"/>
        <w:spacing w:line="360" w:lineRule="auto"/>
        <w:ind w:right="10"/>
        <w:jc w:val="both"/>
        <w:rPr>
          <w:rFonts w:ascii="Arial" w:hAnsi="Arial" w:cs="Arial"/>
          <w:sz w:val="16"/>
          <w:szCs w:val="16"/>
        </w:rPr>
      </w:pPr>
      <w:r>
        <w:rPr>
          <w:rFonts w:ascii="Arial" w:eastAsia="Arial" w:hAnsi="Arial" w:cs="Arial"/>
          <w:sz w:val="16"/>
          <w:szCs w:val="16"/>
        </w:rPr>
        <w:t xml:space="preserve">cena(oceniana) - cena podana w ofercie ocenianej </w:t>
      </w:r>
    </w:p>
    <w:p w14:paraId="24F017BC" w14:textId="77777777" w:rsidR="00F22752" w:rsidRDefault="00F22752">
      <w:pPr>
        <w:widowControl w:val="0"/>
        <w:shd w:val="clear" w:color="auto" w:fill="FFFFFF"/>
        <w:tabs>
          <w:tab w:val="left" w:pos="331"/>
        </w:tabs>
        <w:spacing w:line="360" w:lineRule="auto"/>
        <w:ind w:left="714"/>
        <w:jc w:val="both"/>
        <w:rPr>
          <w:rFonts w:ascii="Arial" w:eastAsia="Arial" w:hAnsi="Arial" w:cs="Arial"/>
          <w:sz w:val="16"/>
          <w:szCs w:val="16"/>
        </w:rPr>
      </w:pPr>
    </w:p>
    <w:p w14:paraId="29CB3CCC" w14:textId="77777777" w:rsidR="00F22752" w:rsidRPr="00D730B5" w:rsidRDefault="007A0FC4">
      <w:pPr>
        <w:numPr>
          <w:ilvl w:val="0"/>
          <w:numId w:val="8"/>
        </w:numPr>
        <w:shd w:val="clear" w:color="auto" w:fill="FFFFFF"/>
        <w:spacing w:line="360" w:lineRule="auto"/>
        <w:ind w:left="357" w:hanging="357"/>
        <w:jc w:val="both"/>
        <w:rPr>
          <w:rFonts w:ascii="Arial" w:eastAsia="Arial" w:hAnsi="Arial" w:cs="Arial"/>
          <w:sz w:val="16"/>
          <w:szCs w:val="16"/>
        </w:rPr>
      </w:pPr>
      <w:r>
        <w:rPr>
          <w:rFonts w:ascii="Arial" w:hAnsi="Arial" w:cs="Arial"/>
          <w:sz w:val="16"/>
          <w:szCs w:val="16"/>
        </w:rPr>
        <w:t>Za ofertę najkorzystniejszą w danym pakiecie uznana zostanie oferta, kt</w:t>
      </w:r>
      <w:r>
        <w:rPr>
          <w:rFonts w:ascii="Arial" w:hAnsi="Arial" w:cs="Arial"/>
          <w:sz w:val="16"/>
          <w:szCs w:val="16"/>
          <w:lang w:val="es-ES_tradnl"/>
        </w:rPr>
        <w:t>ó</w:t>
      </w:r>
      <w:r>
        <w:rPr>
          <w:rFonts w:ascii="Arial" w:hAnsi="Arial" w:cs="Arial"/>
          <w:sz w:val="16"/>
          <w:szCs w:val="16"/>
        </w:rPr>
        <w:t>ra w sumie uzyska największą liczbę punkt</w:t>
      </w:r>
      <w:r>
        <w:rPr>
          <w:rFonts w:ascii="Arial" w:hAnsi="Arial" w:cs="Arial"/>
          <w:sz w:val="16"/>
          <w:szCs w:val="16"/>
          <w:lang w:val="es-ES_tradnl"/>
        </w:rPr>
        <w:t>ó</w:t>
      </w:r>
      <w:r>
        <w:rPr>
          <w:rFonts w:ascii="Arial" w:hAnsi="Arial" w:cs="Arial"/>
          <w:sz w:val="16"/>
          <w:szCs w:val="16"/>
        </w:rPr>
        <w:t>ww kryterium CENA.</w:t>
      </w:r>
    </w:p>
    <w:p w14:paraId="7F4E86F0" w14:textId="77777777" w:rsidR="00D730B5" w:rsidRDefault="00D730B5" w:rsidP="00D730B5">
      <w:pPr>
        <w:shd w:val="clear" w:color="auto" w:fill="FFFFFF"/>
        <w:spacing w:line="360" w:lineRule="auto"/>
        <w:jc w:val="both"/>
        <w:rPr>
          <w:rFonts w:ascii="Arial" w:eastAsia="Arial" w:hAnsi="Arial" w:cs="Arial"/>
          <w:sz w:val="16"/>
          <w:szCs w:val="16"/>
        </w:rPr>
      </w:pPr>
    </w:p>
    <w:p w14:paraId="029BAB50" w14:textId="77777777" w:rsidR="00F22752" w:rsidRDefault="007A0FC4">
      <w:pPr>
        <w:spacing w:line="360" w:lineRule="auto"/>
        <w:jc w:val="both"/>
        <w:rPr>
          <w:rFonts w:ascii="Arial" w:eastAsia="Arial" w:hAnsi="Arial" w:cs="Arial"/>
          <w:color w:val="000000"/>
          <w:sz w:val="16"/>
          <w:szCs w:val="16"/>
          <w:u w:val="single"/>
        </w:rPr>
      </w:pPr>
      <w:r>
        <w:rPr>
          <w:rFonts w:ascii="Arial" w:eastAsia="Arial" w:hAnsi="Arial" w:cs="Arial"/>
          <w:b/>
          <w:i/>
          <w:color w:val="000000"/>
          <w:sz w:val="16"/>
          <w:szCs w:val="16"/>
          <w:u w:val="single"/>
        </w:rPr>
        <w:t>XVI. OFERTA CENOWA</w:t>
      </w:r>
    </w:p>
    <w:p w14:paraId="2907D4EF" w14:textId="77777777" w:rsidR="00F22752" w:rsidRPr="00D730B5" w:rsidRDefault="007A0FC4">
      <w:pPr>
        <w:numPr>
          <w:ilvl w:val="0"/>
          <w:numId w:val="6"/>
        </w:numPr>
        <w:spacing w:line="360" w:lineRule="auto"/>
        <w:ind w:left="357" w:hanging="357"/>
        <w:jc w:val="both"/>
        <w:rPr>
          <w:rFonts w:ascii="Arial" w:eastAsia="Arial" w:hAnsi="Arial" w:cs="Arial"/>
          <w:sz w:val="16"/>
          <w:szCs w:val="16"/>
        </w:rPr>
      </w:pPr>
      <w:r>
        <w:rPr>
          <w:rFonts w:ascii="Arial" w:eastAsia="Arial" w:hAnsi="Arial" w:cs="Arial"/>
          <w:color w:val="000000"/>
          <w:sz w:val="16"/>
          <w:szCs w:val="16"/>
        </w:rPr>
        <w:t>Dokumenty opisane poniżej muszą być podpisane wyłącznie przez upoważnion(ego)ych przedstawiciel(a)i Wykonawcy</w:t>
      </w:r>
      <w:r>
        <w:rPr>
          <w:rFonts w:ascii="Arial" w:eastAsia="Arial" w:hAnsi="Arial" w:cs="Arial"/>
          <w:b/>
          <w:color w:val="000000"/>
          <w:sz w:val="16"/>
          <w:szCs w:val="16"/>
        </w:rPr>
        <w:t>.</w:t>
      </w:r>
    </w:p>
    <w:p w14:paraId="41EC48F8" w14:textId="77777777" w:rsidR="00F22752" w:rsidRDefault="007A0FC4">
      <w:pPr>
        <w:numPr>
          <w:ilvl w:val="0"/>
          <w:numId w:val="6"/>
        </w:numPr>
        <w:spacing w:line="360" w:lineRule="auto"/>
        <w:ind w:left="357" w:hanging="357"/>
        <w:jc w:val="both"/>
        <w:rPr>
          <w:rFonts w:ascii="Arial" w:eastAsia="Arial" w:hAnsi="Arial" w:cs="Arial"/>
          <w:color w:val="000000"/>
          <w:sz w:val="16"/>
          <w:szCs w:val="16"/>
        </w:rPr>
      </w:pPr>
      <w:r>
        <w:rPr>
          <w:rFonts w:ascii="Arial" w:eastAsia="Arial" w:hAnsi="Arial" w:cs="Arial"/>
          <w:b/>
          <w:color w:val="000000"/>
          <w:sz w:val="16"/>
          <w:szCs w:val="16"/>
        </w:rPr>
        <w:t>Wartość przedmiotu zamówienia - według poniższej tabeli</w:t>
      </w:r>
      <w:r>
        <w:rPr>
          <w:rFonts w:ascii="Arial" w:eastAsia="Arial" w:hAnsi="Arial" w:cs="Arial"/>
          <w:color w:val="000000"/>
          <w:sz w:val="16"/>
          <w:szCs w:val="16"/>
        </w:rPr>
        <w:t>:</w:t>
      </w:r>
    </w:p>
    <w:tbl>
      <w:tblPr>
        <w:tblW w:w="5000" w:type="pct"/>
        <w:jc w:val="center"/>
        <w:tblLayout w:type="fixed"/>
        <w:tblCellMar>
          <w:left w:w="70" w:type="dxa"/>
          <w:right w:w="70" w:type="dxa"/>
        </w:tblCellMar>
        <w:tblLook w:val="04A0" w:firstRow="1" w:lastRow="0" w:firstColumn="1" w:lastColumn="0" w:noHBand="0" w:noVBand="1"/>
      </w:tblPr>
      <w:tblGrid>
        <w:gridCol w:w="294"/>
        <w:gridCol w:w="743"/>
        <w:gridCol w:w="743"/>
        <w:gridCol w:w="487"/>
        <w:gridCol w:w="1471"/>
        <w:gridCol w:w="808"/>
        <w:gridCol w:w="631"/>
        <w:gridCol w:w="809"/>
        <w:gridCol w:w="630"/>
        <w:gridCol w:w="588"/>
        <w:gridCol w:w="615"/>
        <w:gridCol w:w="874"/>
        <w:gridCol w:w="519"/>
      </w:tblGrid>
      <w:tr w:rsidR="00F22752" w14:paraId="1250594F" w14:textId="77777777">
        <w:trPr>
          <w:cantSplit/>
          <w:trHeight w:val="207"/>
          <w:jc w:val="center"/>
        </w:trPr>
        <w:tc>
          <w:tcPr>
            <w:tcW w:w="289" w:type="dxa"/>
            <w:tcBorders>
              <w:top w:val="single" w:sz="4" w:space="0" w:color="000000"/>
              <w:left w:val="single" w:sz="4" w:space="0" w:color="000000"/>
              <w:bottom w:val="single" w:sz="4" w:space="0" w:color="000000"/>
              <w:right w:val="single" w:sz="4" w:space="0" w:color="000000"/>
            </w:tcBorders>
          </w:tcPr>
          <w:p w14:paraId="20B82DF5"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1</w:t>
            </w:r>
          </w:p>
        </w:tc>
        <w:tc>
          <w:tcPr>
            <w:tcW w:w="731" w:type="dxa"/>
            <w:tcBorders>
              <w:top w:val="single" w:sz="4" w:space="0" w:color="000000"/>
              <w:left w:val="single" w:sz="4" w:space="0" w:color="000000"/>
              <w:bottom w:val="single" w:sz="4" w:space="0" w:color="000000"/>
              <w:right w:val="single" w:sz="4" w:space="0" w:color="000000"/>
            </w:tcBorders>
          </w:tcPr>
          <w:p w14:paraId="54C7DE01"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2.</w:t>
            </w:r>
          </w:p>
        </w:tc>
        <w:tc>
          <w:tcPr>
            <w:tcW w:w="732" w:type="dxa"/>
            <w:tcBorders>
              <w:top w:val="single" w:sz="4" w:space="0" w:color="000000"/>
              <w:left w:val="single" w:sz="4" w:space="0" w:color="000000"/>
              <w:bottom w:val="single" w:sz="4" w:space="0" w:color="000000"/>
              <w:right w:val="single" w:sz="4" w:space="0" w:color="000000"/>
            </w:tcBorders>
          </w:tcPr>
          <w:p w14:paraId="129CA994"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3.</w:t>
            </w:r>
          </w:p>
        </w:tc>
        <w:tc>
          <w:tcPr>
            <w:tcW w:w="480" w:type="dxa"/>
            <w:tcBorders>
              <w:top w:val="single" w:sz="4" w:space="0" w:color="000000"/>
              <w:left w:val="single" w:sz="4" w:space="0" w:color="000000"/>
              <w:bottom w:val="single" w:sz="4" w:space="0" w:color="000000"/>
              <w:right w:val="single" w:sz="4" w:space="0" w:color="000000"/>
            </w:tcBorders>
          </w:tcPr>
          <w:p w14:paraId="1F2244BF"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4.</w:t>
            </w:r>
          </w:p>
        </w:tc>
        <w:tc>
          <w:tcPr>
            <w:tcW w:w="1448" w:type="dxa"/>
            <w:tcBorders>
              <w:top w:val="single" w:sz="4" w:space="0" w:color="000000"/>
              <w:left w:val="single" w:sz="4" w:space="0" w:color="000000"/>
              <w:bottom w:val="single" w:sz="4" w:space="0" w:color="000000"/>
              <w:right w:val="single" w:sz="4" w:space="0" w:color="000000"/>
            </w:tcBorders>
          </w:tcPr>
          <w:p w14:paraId="00B40CC9"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5.</w:t>
            </w:r>
          </w:p>
        </w:tc>
        <w:tc>
          <w:tcPr>
            <w:tcW w:w="796" w:type="dxa"/>
            <w:tcBorders>
              <w:top w:val="single" w:sz="4" w:space="0" w:color="000000"/>
              <w:left w:val="single" w:sz="4" w:space="0" w:color="000000"/>
              <w:bottom w:val="single" w:sz="4" w:space="0" w:color="000000"/>
              <w:right w:val="single" w:sz="4" w:space="0" w:color="000000"/>
            </w:tcBorders>
          </w:tcPr>
          <w:p w14:paraId="165B33BE"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6.</w:t>
            </w:r>
          </w:p>
        </w:tc>
        <w:tc>
          <w:tcPr>
            <w:tcW w:w="621" w:type="dxa"/>
            <w:tcBorders>
              <w:top w:val="single" w:sz="4" w:space="0" w:color="000000"/>
              <w:left w:val="single" w:sz="4" w:space="0" w:color="000000"/>
              <w:bottom w:val="single" w:sz="4" w:space="0" w:color="000000"/>
              <w:right w:val="single" w:sz="4" w:space="0" w:color="000000"/>
            </w:tcBorders>
          </w:tcPr>
          <w:p w14:paraId="43DCC6C2"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7.</w:t>
            </w:r>
          </w:p>
        </w:tc>
        <w:tc>
          <w:tcPr>
            <w:tcW w:w="797" w:type="dxa"/>
            <w:tcBorders>
              <w:top w:val="single" w:sz="4" w:space="0" w:color="000000"/>
              <w:left w:val="single" w:sz="4" w:space="0" w:color="000000"/>
              <w:bottom w:val="single" w:sz="4" w:space="0" w:color="000000"/>
              <w:right w:val="single" w:sz="4" w:space="0" w:color="000000"/>
            </w:tcBorders>
          </w:tcPr>
          <w:p w14:paraId="07C1D171"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8.</w:t>
            </w:r>
          </w:p>
        </w:tc>
        <w:tc>
          <w:tcPr>
            <w:tcW w:w="620" w:type="dxa"/>
            <w:tcBorders>
              <w:top w:val="single" w:sz="4" w:space="0" w:color="000000"/>
              <w:left w:val="single" w:sz="4" w:space="0" w:color="000000"/>
              <w:bottom w:val="single" w:sz="4" w:space="0" w:color="000000"/>
              <w:right w:val="single" w:sz="4" w:space="0" w:color="000000"/>
            </w:tcBorders>
          </w:tcPr>
          <w:p w14:paraId="318C8676"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9.</w:t>
            </w:r>
          </w:p>
        </w:tc>
        <w:tc>
          <w:tcPr>
            <w:tcW w:w="579" w:type="dxa"/>
            <w:tcBorders>
              <w:top w:val="single" w:sz="4" w:space="0" w:color="000000"/>
              <w:left w:val="single" w:sz="4" w:space="0" w:color="000000"/>
              <w:bottom w:val="single" w:sz="4" w:space="0" w:color="000000"/>
              <w:right w:val="single" w:sz="4" w:space="0" w:color="000000"/>
            </w:tcBorders>
          </w:tcPr>
          <w:p w14:paraId="770F2F5C"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10.</w:t>
            </w:r>
          </w:p>
        </w:tc>
        <w:tc>
          <w:tcPr>
            <w:tcW w:w="606" w:type="dxa"/>
            <w:tcBorders>
              <w:top w:val="single" w:sz="4" w:space="0" w:color="000000"/>
              <w:left w:val="single" w:sz="4" w:space="0" w:color="000000"/>
              <w:bottom w:val="single" w:sz="4" w:space="0" w:color="000000"/>
              <w:right w:val="single" w:sz="4" w:space="0" w:color="000000"/>
            </w:tcBorders>
          </w:tcPr>
          <w:p w14:paraId="1C98DC1A"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11.</w:t>
            </w:r>
          </w:p>
        </w:tc>
        <w:tc>
          <w:tcPr>
            <w:tcW w:w="861" w:type="dxa"/>
            <w:tcBorders>
              <w:top w:val="single" w:sz="4" w:space="0" w:color="000000"/>
              <w:left w:val="single" w:sz="4" w:space="0" w:color="000000"/>
              <w:bottom w:val="single" w:sz="4" w:space="0" w:color="000000"/>
              <w:right w:val="single" w:sz="4" w:space="0" w:color="000000"/>
            </w:tcBorders>
          </w:tcPr>
          <w:p w14:paraId="2F4098B4"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12.</w:t>
            </w:r>
          </w:p>
        </w:tc>
        <w:tc>
          <w:tcPr>
            <w:tcW w:w="511" w:type="dxa"/>
            <w:tcBorders>
              <w:top w:val="single" w:sz="4" w:space="0" w:color="000000"/>
              <w:left w:val="single" w:sz="4" w:space="0" w:color="000000"/>
              <w:bottom w:val="single" w:sz="4" w:space="0" w:color="000000"/>
              <w:right w:val="single" w:sz="4" w:space="0" w:color="000000"/>
            </w:tcBorders>
          </w:tcPr>
          <w:p w14:paraId="5C2F0143"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13.</w:t>
            </w:r>
          </w:p>
        </w:tc>
      </w:tr>
      <w:tr w:rsidR="00F22752" w14:paraId="691898B9" w14:textId="77777777">
        <w:trPr>
          <w:cantSplit/>
          <w:trHeight w:val="207"/>
          <w:jc w:val="center"/>
        </w:trPr>
        <w:tc>
          <w:tcPr>
            <w:tcW w:w="289" w:type="dxa"/>
            <w:tcBorders>
              <w:top w:val="single" w:sz="4" w:space="0" w:color="000000"/>
              <w:left w:val="single" w:sz="4" w:space="0" w:color="000000"/>
              <w:bottom w:val="single" w:sz="4" w:space="0" w:color="000000"/>
              <w:right w:val="single" w:sz="4" w:space="0" w:color="000000"/>
            </w:tcBorders>
          </w:tcPr>
          <w:p w14:paraId="2F7EE9BE"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Lp</w:t>
            </w:r>
          </w:p>
        </w:tc>
        <w:tc>
          <w:tcPr>
            <w:tcW w:w="731" w:type="dxa"/>
            <w:tcBorders>
              <w:top w:val="single" w:sz="4" w:space="0" w:color="000000"/>
              <w:left w:val="single" w:sz="4" w:space="0" w:color="000000"/>
              <w:bottom w:val="single" w:sz="4" w:space="0" w:color="000000"/>
              <w:right w:val="single" w:sz="4" w:space="0" w:color="000000"/>
            </w:tcBorders>
          </w:tcPr>
          <w:p w14:paraId="32D9E0C9"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 xml:space="preserve">Nazwa przed-miotu zamó-wienia (zgodnie z SWZ) </w:t>
            </w:r>
          </w:p>
        </w:tc>
        <w:tc>
          <w:tcPr>
            <w:tcW w:w="732" w:type="dxa"/>
            <w:tcBorders>
              <w:top w:val="single" w:sz="4" w:space="0" w:color="000000"/>
              <w:left w:val="single" w:sz="4" w:space="0" w:color="000000"/>
              <w:bottom w:val="single" w:sz="4" w:space="0" w:color="000000"/>
              <w:right w:val="single" w:sz="4" w:space="0" w:color="000000"/>
            </w:tcBorders>
          </w:tcPr>
          <w:p w14:paraId="6B9152C9"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Nazwa handlowa przed-miotu zamó-wienia</w:t>
            </w:r>
          </w:p>
        </w:tc>
        <w:tc>
          <w:tcPr>
            <w:tcW w:w="480" w:type="dxa"/>
            <w:tcBorders>
              <w:top w:val="single" w:sz="4" w:space="0" w:color="000000"/>
              <w:left w:val="single" w:sz="4" w:space="0" w:color="000000"/>
              <w:bottom w:val="single" w:sz="4" w:space="0" w:color="000000"/>
              <w:right w:val="single" w:sz="4" w:space="0" w:color="000000"/>
            </w:tcBorders>
          </w:tcPr>
          <w:p w14:paraId="4121EC12"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Kraj produ-centa i jego nazwa</w:t>
            </w:r>
          </w:p>
        </w:tc>
        <w:tc>
          <w:tcPr>
            <w:tcW w:w="1448" w:type="dxa"/>
            <w:tcBorders>
              <w:top w:val="single" w:sz="4" w:space="0" w:color="000000"/>
              <w:left w:val="single" w:sz="4" w:space="0" w:color="000000"/>
              <w:bottom w:val="single" w:sz="4" w:space="0" w:color="000000"/>
              <w:right w:val="single" w:sz="4" w:space="0" w:color="000000"/>
            </w:tcBorders>
          </w:tcPr>
          <w:p w14:paraId="4D6A3C8A" w14:textId="77777777" w:rsidR="00F22752" w:rsidRDefault="007A0FC4">
            <w:pPr>
              <w:widowControl w:val="0"/>
              <w:spacing w:line="360" w:lineRule="auto"/>
              <w:jc w:val="center"/>
              <w:rPr>
                <w:rFonts w:ascii="Arial" w:hAnsi="Arial" w:cs="Arial"/>
                <w:sz w:val="12"/>
                <w:szCs w:val="12"/>
                <w:u w:val="single"/>
                <w:lang w:eastAsia="en-US"/>
              </w:rPr>
            </w:pPr>
            <w:r>
              <w:rPr>
                <w:rFonts w:ascii="Arial" w:hAnsi="Arial" w:cs="Arial"/>
                <w:sz w:val="12"/>
                <w:szCs w:val="12"/>
                <w:u w:val="single"/>
                <w:lang w:eastAsia="en-US"/>
              </w:rPr>
              <w:t>Ilość sztuk</w:t>
            </w:r>
          </w:p>
          <w:p w14:paraId="7FA15757" w14:textId="77777777" w:rsidR="00F22752" w:rsidRDefault="007A0FC4">
            <w:pPr>
              <w:widowControl w:val="0"/>
              <w:spacing w:line="360" w:lineRule="auto"/>
              <w:jc w:val="center"/>
              <w:rPr>
                <w:rFonts w:ascii="Arial" w:hAnsi="Arial" w:cs="Arial"/>
                <w:sz w:val="12"/>
                <w:szCs w:val="12"/>
                <w:u w:val="single"/>
                <w:lang w:eastAsia="en-US"/>
              </w:rPr>
            </w:pPr>
            <w:r>
              <w:rPr>
                <w:rFonts w:ascii="Arial" w:hAnsi="Arial" w:cs="Arial"/>
                <w:sz w:val="12"/>
                <w:szCs w:val="12"/>
                <w:u w:val="single"/>
                <w:lang w:eastAsia="en-US"/>
              </w:rPr>
              <w:t>(np. tabl., kaps., koncentrat do sporządzania roztworu do infuzji, płyn doustny…)</w:t>
            </w:r>
            <w:r>
              <w:rPr>
                <w:rFonts w:ascii="Arial" w:hAnsi="Arial" w:cs="Arial"/>
                <w:sz w:val="12"/>
                <w:szCs w:val="12"/>
                <w:u w:val="single"/>
                <w:lang w:eastAsia="en-US"/>
              </w:rPr>
              <w:br/>
            </w:r>
          </w:p>
          <w:p w14:paraId="6BA0A34F"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u w:val="single"/>
                <w:lang w:eastAsia="en-US"/>
              </w:rPr>
              <w:t>(</w:t>
            </w:r>
            <w:r>
              <w:rPr>
                <w:rFonts w:ascii="Arial" w:hAnsi="Arial" w:cs="Arial"/>
                <w:b/>
                <w:sz w:val="12"/>
                <w:szCs w:val="12"/>
                <w:u w:val="single"/>
                <w:lang w:eastAsia="en-US"/>
              </w:rPr>
              <w:t>PODAĆ WŁAŚCIWE zgodnie z Załącznikiem nr 1 do SWZ</w:t>
            </w:r>
            <w:r>
              <w:rPr>
                <w:rFonts w:ascii="Arial" w:hAnsi="Arial" w:cs="Arial"/>
                <w:sz w:val="12"/>
                <w:szCs w:val="12"/>
                <w:u w:val="single"/>
                <w:lang w:eastAsia="en-US"/>
              </w:rPr>
              <w:t>)</w:t>
            </w:r>
          </w:p>
        </w:tc>
        <w:tc>
          <w:tcPr>
            <w:tcW w:w="796" w:type="dxa"/>
            <w:tcBorders>
              <w:top w:val="single" w:sz="4" w:space="0" w:color="000000"/>
              <w:left w:val="single" w:sz="4" w:space="0" w:color="000000"/>
              <w:bottom w:val="single" w:sz="4" w:space="0" w:color="000000"/>
              <w:right w:val="single" w:sz="4" w:space="0" w:color="000000"/>
            </w:tcBorders>
          </w:tcPr>
          <w:p w14:paraId="0CA5ED89"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Cena jednostkowa netto sztuki w zł</w:t>
            </w:r>
          </w:p>
        </w:tc>
        <w:tc>
          <w:tcPr>
            <w:tcW w:w="621" w:type="dxa"/>
            <w:tcBorders>
              <w:top w:val="single" w:sz="4" w:space="0" w:color="000000"/>
              <w:left w:val="single" w:sz="4" w:space="0" w:color="000000"/>
              <w:bottom w:val="single" w:sz="4" w:space="0" w:color="000000"/>
              <w:right w:val="single" w:sz="4" w:space="0" w:color="000000"/>
            </w:tcBorders>
          </w:tcPr>
          <w:p w14:paraId="54966088"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Stawka podatku VAT</w:t>
            </w:r>
          </w:p>
        </w:tc>
        <w:tc>
          <w:tcPr>
            <w:tcW w:w="797" w:type="dxa"/>
            <w:tcBorders>
              <w:top w:val="single" w:sz="4" w:space="0" w:color="000000"/>
              <w:left w:val="single" w:sz="4" w:space="0" w:color="000000"/>
              <w:bottom w:val="single" w:sz="4" w:space="0" w:color="000000"/>
              <w:right w:val="single" w:sz="4" w:space="0" w:color="000000"/>
            </w:tcBorders>
          </w:tcPr>
          <w:p w14:paraId="2802315A"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Cena jednostkowa brutto sztuki w zł</w:t>
            </w:r>
          </w:p>
        </w:tc>
        <w:tc>
          <w:tcPr>
            <w:tcW w:w="620" w:type="dxa"/>
            <w:tcBorders>
              <w:top w:val="single" w:sz="4" w:space="0" w:color="000000"/>
              <w:left w:val="single" w:sz="4" w:space="0" w:color="000000"/>
              <w:bottom w:val="single" w:sz="4" w:space="0" w:color="000000"/>
              <w:right w:val="single" w:sz="4" w:space="0" w:color="000000"/>
            </w:tcBorders>
          </w:tcPr>
          <w:p w14:paraId="772C0B68"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Wartość netto w zł</w:t>
            </w:r>
          </w:p>
        </w:tc>
        <w:tc>
          <w:tcPr>
            <w:tcW w:w="579" w:type="dxa"/>
            <w:tcBorders>
              <w:top w:val="single" w:sz="4" w:space="0" w:color="000000"/>
              <w:left w:val="single" w:sz="4" w:space="0" w:color="000000"/>
              <w:bottom w:val="single" w:sz="4" w:space="0" w:color="000000"/>
              <w:right w:val="single" w:sz="4" w:space="0" w:color="000000"/>
            </w:tcBorders>
          </w:tcPr>
          <w:p w14:paraId="6FBE7A15"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 xml:space="preserve">Wartość podatku VAT </w:t>
            </w:r>
          </w:p>
        </w:tc>
        <w:tc>
          <w:tcPr>
            <w:tcW w:w="606" w:type="dxa"/>
            <w:tcBorders>
              <w:top w:val="single" w:sz="4" w:space="0" w:color="000000"/>
              <w:left w:val="single" w:sz="4" w:space="0" w:color="000000"/>
              <w:bottom w:val="single" w:sz="4" w:space="0" w:color="000000"/>
              <w:right w:val="single" w:sz="4" w:space="0" w:color="000000"/>
            </w:tcBorders>
          </w:tcPr>
          <w:p w14:paraId="795E67A5"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Wartość brutto w zł</w:t>
            </w:r>
          </w:p>
        </w:tc>
        <w:tc>
          <w:tcPr>
            <w:tcW w:w="861" w:type="dxa"/>
            <w:tcBorders>
              <w:top w:val="single" w:sz="4" w:space="0" w:color="000000"/>
              <w:left w:val="single" w:sz="4" w:space="0" w:color="000000"/>
              <w:bottom w:val="single" w:sz="4" w:space="0" w:color="000000"/>
              <w:right w:val="single" w:sz="4" w:space="0" w:color="000000"/>
            </w:tcBorders>
          </w:tcPr>
          <w:p w14:paraId="35BB1410"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Numer świat. dopuszczenia</w:t>
            </w:r>
          </w:p>
        </w:tc>
        <w:tc>
          <w:tcPr>
            <w:tcW w:w="511" w:type="dxa"/>
            <w:tcBorders>
              <w:top w:val="single" w:sz="4" w:space="0" w:color="000000"/>
              <w:left w:val="single" w:sz="4" w:space="0" w:color="000000"/>
              <w:bottom w:val="single" w:sz="4" w:space="0" w:color="000000"/>
              <w:right w:val="single" w:sz="4" w:space="0" w:color="000000"/>
            </w:tcBorders>
          </w:tcPr>
          <w:p w14:paraId="64FD6BAC"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Numer EAN</w:t>
            </w:r>
          </w:p>
        </w:tc>
      </w:tr>
      <w:tr w:rsidR="00F22752" w14:paraId="702B8F2C" w14:textId="77777777">
        <w:trPr>
          <w:cantSplit/>
          <w:trHeight w:val="1085"/>
          <w:jc w:val="center"/>
        </w:trPr>
        <w:tc>
          <w:tcPr>
            <w:tcW w:w="289" w:type="dxa"/>
            <w:tcBorders>
              <w:top w:val="single" w:sz="4" w:space="0" w:color="000000"/>
              <w:left w:val="single" w:sz="4" w:space="0" w:color="000000"/>
              <w:bottom w:val="single" w:sz="4" w:space="0" w:color="000000"/>
              <w:right w:val="single" w:sz="4" w:space="0" w:color="000000"/>
            </w:tcBorders>
          </w:tcPr>
          <w:p w14:paraId="6FA7D8FB"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1</w:t>
            </w:r>
          </w:p>
        </w:tc>
        <w:tc>
          <w:tcPr>
            <w:tcW w:w="731" w:type="dxa"/>
            <w:tcBorders>
              <w:top w:val="single" w:sz="4" w:space="0" w:color="000000"/>
              <w:left w:val="single" w:sz="4" w:space="0" w:color="000000"/>
              <w:bottom w:val="single" w:sz="4" w:space="0" w:color="000000"/>
              <w:right w:val="single" w:sz="4" w:space="0" w:color="000000"/>
            </w:tcBorders>
          </w:tcPr>
          <w:p w14:paraId="153C04FB" w14:textId="77777777" w:rsidR="00F22752" w:rsidRDefault="00F22752">
            <w:pPr>
              <w:widowControl w:val="0"/>
              <w:spacing w:line="360" w:lineRule="auto"/>
              <w:jc w:val="center"/>
              <w:rPr>
                <w:rFonts w:ascii="Arial" w:hAnsi="Arial" w:cs="Arial"/>
                <w:sz w:val="12"/>
                <w:szCs w:val="12"/>
                <w:lang w:eastAsia="en-US"/>
              </w:rPr>
            </w:pPr>
          </w:p>
        </w:tc>
        <w:tc>
          <w:tcPr>
            <w:tcW w:w="732" w:type="dxa"/>
            <w:tcBorders>
              <w:top w:val="single" w:sz="4" w:space="0" w:color="000000"/>
              <w:left w:val="single" w:sz="4" w:space="0" w:color="000000"/>
              <w:bottom w:val="single" w:sz="4" w:space="0" w:color="000000"/>
              <w:right w:val="single" w:sz="4" w:space="0" w:color="000000"/>
            </w:tcBorders>
          </w:tcPr>
          <w:p w14:paraId="3A97C4F6" w14:textId="77777777" w:rsidR="00F22752" w:rsidRDefault="00F22752">
            <w:pPr>
              <w:widowControl w:val="0"/>
              <w:spacing w:line="360" w:lineRule="auto"/>
              <w:jc w:val="center"/>
              <w:rPr>
                <w:rFonts w:ascii="Arial" w:hAnsi="Arial" w:cs="Arial"/>
                <w:sz w:val="12"/>
                <w:szCs w:val="12"/>
                <w:lang w:eastAsia="en-US"/>
              </w:rPr>
            </w:pPr>
          </w:p>
        </w:tc>
        <w:tc>
          <w:tcPr>
            <w:tcW w:w="480" w:type="dxa"/>
            <w:tcBorders>
              <w:top w:val="single" w:sz="4" w:space="0" w:color="000000"/>
              <w:left w:val="single" w:sz="4" w:space="0" w:color="000000"/>
              <w:bottom w:val="single" w:sz="4" w:space="0" w:color="000000"/>
              <w:right w:val="single" w:sz="4" w:space="0" w:color="000000"/>
            </w:tcBorders>
          </w:tcPr>
          <w:p w14:paraId="6B6BD88C" w14:textId="77777777" w:rsidR="00F22752" w:rsidRDefault="00F22752">
            <w:pPr>
              <w:widowControl w:val="0"/>
              <w:spacing w:line="360" w:lineRule="auto"/>
              <w:jc w:val="center"/>
              <w:rPr>
                <w:rFonts w:ascii="Arial" w:hAnsi="Arial" w:cs="Arial"/>
                <w:sz w:val="12"/>
                <w:szCs w:val="12"/>
                <w:lang w:eastAsia="en-US"/>
              </w:rPr>
            </w:pPr>
          </w:p>
        </w:tc>
        <w:tc>
          <w:tcPr>
            <w:tcW w:w="1448" w:type="dxa"/>
            <w:tcBorders>
              <w:top w:val="single" w:sz="4" w:space="0" w:color="000000"/>
              <w:left w:val="single" w:sz="4" w:space="0" w:color="000000"/>
              <w:bottom w:val="single" w:sz="4" w:space="0" w:color="000000"/>
              <w:right w:val="single" w:sz="4" w:space="0" w:color="000000"/>
            </w:tcBorders>
          </w:tcPr>
          <w:p w14:paraId="235F6221" w14:textId="77777777" w:rsidR="00F22752" w:rsidRDefault="00F22752">
            <w:pPr>
              <w:widowControl w:val="0"/>
              <w:spacing w:line="360" w:lineRule="auto"/>
              <w:jc w:val="center"/>
              <w:rPr>
                <w:rFonts w:ascii="Arial" w:hAnsi="Arial" w:cs="Arial"/>
                <w:sz w:val="12"/>
                <w:szCs w:val="12"/>
                <w:lang w:eastAsia="en-US"/>
              </w:rPr>
            </w:pPr>
          </w:p>
        </w:tc>
        <w:tc>
          <w:tcPr>
            <w:tcW w:w="796" w:type="dxa"/>
            <w:tcBorders>
              <w:top w:val="single" w:sz="4" w:space="0" w:color="000000"/>
              <w:left w:val="single" w:sz="4" w:space="0" w:color="000000"/>
              <w:bottom w:val="single" w:sz="4" w:space="0" w:color="000000"/>
              <w:right w:val="single" w:sz="4" w:space="0" w:color="000000"/>
            </w:tcBorders>
          </w:tcPr>
          <w:p w14:paraId="1D445BCA" w14:textId="77777777" w:rsidR="00F22752" w:rsidRDefault="00F22752">
            <w:pPr>
              <w:widowControl w:val="0"/>
              <w:spacing w:line="360" w:lineRule="auto"/>
              <w:jc w:val="center"/>
              <w:rPr>
                <w:rFonts w:ascii="Arial" w:hAnsi="Arial" w:cs="Arial"/>
                <w:sz w:val="12"/>
                <w:szCs w:val="12"/>
                <w:lang w:eastAsia="en-US"/>
              </w:rPr>
            </w:pPr>
          </w:p>
        </w:tc>
        <w:tc>
          <w:tcPr>
            <w:tcW w:w="621" w:type="dxa"/>
            <w:tcBorders>
              <w:top w:val="single" w:sz="4" w:space="0" w:color="000000"/>
              <w:left w:val="single" w:sz="4" w:space="0" w:color="000000"/>
              <w:bottom w:val="single" w:sz="4" w:space="0" w:color="000000"/>
              <w:right w:val="single" w:sz="4" w:space="0" w:color="000000"/>
            </w:tcBorders>
          </w:tcPr>
          <w:p w14:paraId="62821904" w14:textId="77777777" w:rsidR="00F22752" w:rsidRDefault="00F22752">
            <w:pPr>
              <w:widowControl w:val="0"/>
              <w:spacing w:line="360" w:lineRule="auto"/>
              <w:jc w:val="center"/>
              <w:rPr>
                <w:rFonts w:ascii="Arial" w:hAnsi="Arial" w:cs="Arial"/>
                <w:sz w:val="12"/>
                <w:szCs w:val="12"/>
                <w:lang w:eastAsia="en-US"/>
              </w:rPr>
            </w:pPr>
          </w:p>
        </w:tc>
        <w:tc>
          <w:tcPr>
            <w:tcW w:w="797" w:type="dxa"/>
            <w:tcBorders>
              <w:top w:val="single" w:sz="4" w:space="0" w:color="000000"/>
              <w:left w:val="single" w:sz="4" w:space="0" w:color="000000"/>
              <w:bottom w:val="single" w:sz="4" w:space="0" w:color="000000"/>
              <w:right w:val="single" w:sz="4" w:space="0" w:color="000000"/>
            </w:tcBorders>
          </w:tcPr>
          <w:p w14:paraId="340696FB"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 xml:space="preserve">Iloczyn kolumn </w:t>
            </w:r>
          </w:p>
          <w:p w14:paraId="7BDADD91"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6 i 7</w:t>
            </w:r>
          </w:p>
          <w:p w14:paraId="16730155"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 xml:space="preserve">dodany do poz. w kol. 6 </w:t>
            </w:r>
          </w:p>
        </w:tc>
        <w:tc>
          <w:tcPr>
            <w:tcW w:w="620" w:type="dxa"/>
            <w:tcBorders>
              <w:top w:val="single" w:sz="4" w:space="0" w:color="000000"/>
              <w:left w:val="single" w:sz="4" w:space="0" w:color="000000"/>
              <w:bottom w:val="single" w:sz="4" w:space="0" w:color="000000"/>
              <w:right w:val="single" w:sz="4" w:space="0" w:color="000000"/>
            </w:tcBorders>
          </w:tcPr>
          <w:p w14:paraId="5506E4E2"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 xml:space="preserve">Iloczyn kolumny </w:t>
            </w:r>
          </w:p>
          <w:p w14:paraId="04878520"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5 i 6</w:t>
            </w:r>
          </w:p>
        </w:tc>
        <w:tc>
          <w:tcPr>
            <w:tcW w:w="579" w:type="dxa"/>
            <w:tcBorders>
              <w:top w:val="single" w:sz="4" w:space="0" w:color="000000"/>
              <w:left w:val="single" w:sz="4" w:space="0" w:color="000000"/>
              <w:bottom w:val="single" w:sz="4" w:space="0" w:color="000000"/>
              <w:right w:val="single" w:sz="4" w:space="0" w:color="000000"/>
            </w:tcBorders>
          </w:tcPr>
          <w:p w14:paraId="5E0AD9FD"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Iloczyn kolumny</w:t>
            </w:r>
          </w:p>
          <w:p w14:paraId="6159B60B"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9 i 7</w:t>
            </w:r>
          </w:p>
        </w:tc>
        <w:tc>
          <w:tcPr>
            <w:tcW w:w="606" w:type="dxa"/>
            <w:tcBorders>
              <w:top w:val="single" w:sz="4" w:space="0" w:color="000000"/>
              <w:left w:val="single" w:sz="4" w:space="0" w:color="000000"/>
              <w:bottom w:val="single" w:sz="4" w:space="0" w:color="000000"/>
              <w:right w:val="single" w:sz="4" w:space="0" w:color="000000"/>
            </w:tcBorders>
          </w:tcPr>
          <w:p w14:paraId="49A9BCDB"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 xml:space="preserve">Suma kolumn </w:t>
            </w:r>
          </w:p>
          <w:p w14:paraId="0FBEF6E0"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 xml:space="preserve">9 i 10 </w:t>
            </w:r>
          </w:p>
        </w:tc>
        <w:tc>
          <w:tcPr>
            <w:tcW w:w="861" w:type="dxa"/>
            <w:tcBorders>
              <w:top w:val="single" w:sz="4" w:space="0" w:color="000000"/>
              <w:left w:val="single" w:sz="4" w:space="0" w:color="000000"/>
              <w:bottom w:val="single" w:sz="4" w:space="0" w:color="000000"/>
              <w:right w:val="single" w:sz="4" w:space="0" w:color="000000"/>
            </w:tcBorders>
          </w:tcPr>
          <w:p w14:paraId="2C11B6A2" w14:textId="77777777" w:rsidR="00F22752" w:rsidRDefault="00F22752">
            <w:pPr>
              <w:widowControl w:val="0"/>
              <w:spacing w:line="360" w:lineRule="auto"/>
              <w:jc w:val="center"/>
              <w:rPr>
                <w:rFonts w:ascii="Arial" w:hAnsi="Arial" w:cs="Arial"/>
                <w:sz w:val="12"/>
                <w:szCs w:val="12"/>
                <w:lang w:eastAsia="en-US"/>
              </w:rPr>
            </w:pPr>
          </w:p>
        </w:tc>
        <w:tc>
          <w:tcPr>
            <w:tcW w:w="511" w:type="dxa"/>
            <w:tcBorders>
              <w:top w:val="single" w:sz="4" w:space="0" w:color="000000"/>
              <w:left w:val="single" w:sz="4" w:space="0" w:color="000000"/>
              <w:bottom w:val="single" w:sz="4" w:space="0" w:color="000000"/>
              <w:right w:val="single" w:sz="4" w:space="0" w:color="000000"/>
            </w:tcBorders>
          </w:tcPr>
          <w:p w14:paraId="3E9834BA" w14:textId="77777777" w:rsidR="00F22752" w:rsidRDefault="00F22752">
            <w:pPr>
              <w:widowControl w:val="0"/>
              <w:spacing w:line="360" w:lineRule="auto"/>
              <w:jc w:val="center"/>
              <w:rPr>
                <w:rFonts w:ascii="Arial" w:hAnsi="Arial" w:cs="Arial"/>
                <w:sz w:val="12"/>
                <w:szCs w:val="12"/>
                <w:lang w:eastAsia="en-US"/>
              </w:rPr>
            </w:pPr>
          </w:p>
        </w:tc>
      </w:tr>
      <w:tr w:rsidR="00F22752" w14:paraId="6799B414" w14:textId="77777777">
        <w:trPr>
          <w:cantSplit/>
          <w:trHeight w:val="207"/>
          <w:jc w:val="center"/>
        </w:trPr>
        <w:tc>
          <w:tcPr>
            <w:tcW w:w="289" w:type="dxa"/>
            <w:tcBorders>
              <w:top w:val="single" w:sz="4" w:space="0" w:color="000000"/>
              <w:left w:val="single" w:sz="4" w:space="0" w:color="000000"/>
              <w:bottom w:val="single" w:sz="4" w:space="0" w:color="000000"/>
              <w:right w:val="single" w:sz="4" w:space="0" w:color="000000"/>
            </w:tcBorders>
          </w:tcPr>
          <w:p w14:paraId="52206F63" w14:textId="77777777" w:rsidR="00F22752" w:rsidRDefault="00F22752">
            <w:pPr>
              <w:widowControl w:val="0"/>
              <w:spacing w:line="360" w:lineRule="auto"/>
              <w:jc w:val="center"/>
              <w:rPr>
                <w:rFonts w:ascii="Arial" w:hAnsi="Arial" w:cs="Arial"/>
                <w:sz w:val="12"/>
                <w:szCs w:val="12"/>
                <w:lang w:eastAsia="en-US"/>
              </w:rPr>
            </w:pPr>
          </w:p>
        </w:tc>
        <w:tc>
          <w:tcPr>
            <w:tcW w:w="731" w:type="dxa"/>
            <w:tcBorders>
              <w:top w:val="single" w:sz="4" w:space="0" w:color="000000"/>
              <w:left w:val="single" w:sz="4" w:space="0" w:color="000000"/>
              <w:bottom w:val="single" w:sz="4" w:space="0" w:color="000000"/>
              <w:right w:val="single" w:sz="4" w:space="0" w:color="000000"/>
            </w:tcBorders>
          </w:tcPr>
          <w:p w14:paraId="415E1217" w14:textId="77777777" w:rsidR="00F22752" w:rsidRDefault="00F22752">
            <w:pPr>
              <w:widowControl w:val="0"/>
              <w:spacing w:line="360" w:lineRule="auto"/>
              <w:jc w:val="center"/>
              <w:rPr>
                <w:rFonts w:ascii="Arial" w:hAnsi="Arial" w:cs="Arial"/>
                <w:sz w:val="12"/>
                <w:szCs w:val="12"/>
                <w:lang w:eastAsia="en-US"/>
              </w:rPr>
            </w:pPr>
          </w:p>
        </w:tc>
        <w:tc>
          <w:tcPr>
            <w:tcW w:w="732" w:type="dxa"/>
            <w:tcBorders>
              <w:top w:val="single" w:sz="4" w:space="0" w:color="000000"/>
              <w:left w:val="single" w:sz="4" w:space="0" w:color="000000"/>
              <w:bottom w:val="single" w:sz="4" w:space="0" w:color="000000"/>
              <w:right w:val="single" w:sz="4" w:space="0" w:color="000000"/>
            </w:tcBorders>
          </w:tcPr>
          <w:p w14:paraId="50E8D020" w14:textId="77777777" w:rsidR="00F22752" w:rsidRDefault="00F22752">
            <w:pPr>
              <w:widowControl w:val="0"/>
              <w:spacing w:line="360" w:lineRule="auto"/>
              <w:jc w:val="center"/>
              <w:rPr>
                <w:rFonts w:ascii="Arial" w:hAnsi="Arial" w:cs="Arial"/>
                <w:sz w:val="12"/>
                <w:szCs w:val="12"/>
                <w:lang w:eastAsia="en-US"/>
              </w:rPr>
            </w:pPr>
          </w:p>
        </w:tc>
        <w:tc>
          <w:tcPr>
            <w:tcW w:w="480" w:type="dxa"/>
            <w:tcBorders>
              <w:top w:val="single" w:sz="4" w:space="0" w:color="000000"/>
              <w:left w:val="single" w:sz="4" w:space="0" w:color="000000"/>
              <w:bottom w:val="single" w:sz="4" w:space="0" w:color="000000"/>
              <w:right w:val="single" w:sz="4" w:space="0" w:color="000000"/>
            </w:tcBorders>
          </w:tcPr>
          <w:p w14:paraId="0E853851" w14:textId="77777777" w:rsidR="00F22752" w:rsidRDefault="00F22752">
            <w:pPr>
              <w:widowControl w:val="0"/>
              <w:spacing w:line="360" w:lineRule="auto"/>
              <w:jc w:val="center"/>
              <w:rPr>
                <w:rFonts w:ascii="Arial" w:hAnsi="Arial" w:cs="Arial"/>
                <w:sz w:val="12"/>
                <w:szCs w:val="12"/>
                <w:lang w:eastAsia="en-US"/>
              </w:rPr>
            </w:pPr>
          </w:p>
        </w:tc>
        <w:tc>
          <w:tcPr>
            <w:tcW w:w="1448" w:type="dxa"/>
            <w:tcBorders>
              <w:top w:val="single" w:sz="4" w:space="0" w:color="000000"/>
              <w:left w:val="single" w:sz="4" w:space="0" w:color="000000"/>
              <w:bottom w:val="single" w:sz="4" w:space="0" w:color="000000"/>
              <w:right w:val="single" w:sz="4" w:space="0" w:color="000000"/>
            </w:tcBorders>
          </w:tcPr>
          <w:p w14:paraId="27CE22FD" w14:textId="77777777" w:rsidR="00F22752" w:rsidRDefault="00F22752">
            <w:pPr>
              <w:widowControl w:val="0"/>
              <w:spacing w:line="360" w:lineRule="auto"/>
              <w:jc w:val="center"/>
              <w:rPr>
                <w:rFonts w:ascii="Arial" w:hAnsi="Arial" w:cs="Arial"/>
                <w:sz w:val="12"/>
                <w:szCs w:val="12"/>
                <w:lang w:eastAsia="en-US"/>
              </w:rPr>
            </w:pPr>
          </w:p>
        </w:tc>
        <w:tc>
          <w:tcPr>
            <w:tcW w:w="796" w:type="dxa"/>
            <w:tcBorders>
              <w:top w:val="single" w:sz="4" w:space="0" w:color="000000"/>
              <w:left w:val="single" w:sz="4" w:space="0" w:color="000000"/>
              <w:bottom w:val="single" w:sz="4" w:space="0" w:color="000000"/>
              <w:right w:val="single" w:sz="4" w:space="0" w:color="000000"/>
            </w:tcBorders>
          </w:tcPr>
          <w:p w14:paraId="2A211A27" w14:textId="77777777" w:rsidR="00F22752" w:rsidRDefault="00F22752">
            <w:pPr>
              <w:widowControl w:val="0"/>
              <w:spacing w:line="360" w:lineRule="auto"/>
              <w:jc w:val="center"/>
              <w:rPr>
                <w:rFonts w:ascii="Arial" w:hAnsi="Arial" w:cs="Arial"/>
                <w:sz w:val="12"/>
                <w:szCs w:val="12"/>
                <w:lang w:eastAsia="en-US"/>
              </w:rPr>
            </w:pPr>
          </w:p>
        </w:tc>
        <w:tc>
          <w:tcPr>
            <w:tcW w:w="621" w:type="dxa"/>
            <w:tcBorders>
              <w:top w:val="single" w:sz="4" w:space="0" w:color="000000"/>
              <w:left w:val="single" w:sz="4" w:space="0" w:color="000000"/>
              <w:bottom w:val="single" w:sz="4" w:space="0" w:color="000000"/>
              <w:right w:val="single" w:sz="4" w:space="0" w:color="000000"/>
            </w:tcBorders>
          </w:tcPr>
          <w:p w14:paraId="52F526A1" w14:textId="77777777" w:rsidR="00F22752" w:rsidRDefault="00F22752">
            <w:pPr>
              <w:widowControl w:val="0"/>
              <w:spacing w:line="360" w:lineRule="auto"/>
              <w:jc w:val="center"/>
              <w:rPr>
                <w:rFonts w:ascii="Arial" w:hAnsi="Arial" w:cs="Arial"/>
                <w:sz w:val="12"/>
                <w:szCs w:val="12"/>
                <w:lang w:eastAsia="en-US"/>
              </w:rPr>
            </w:pPr>
          </w:p>
        </w:tc>
        <w:tc>
          <w:tcPr>
            <w:tcW w:w="797" w:type="dxa"/>
            <w:tcBorders>
              <w:top w:val="single" w:sz="4" w:space="0" w:color="000000"/>
              <w:left w:val="single" w:sz="4" w:space="0" w:color="000000"/>
              <w:bottom w:val="single" w:sz="4" w:space="0" w:color="000000"/>
              <w:right w:val="single" w:sz="4" w:space="0" w:color="000000"/>
            </w:tcBorders>
          </w:tcPr>
          <w:p w14:paraId="21D7CDE0" w14:textId="77777777" w:rsidR="00F22752" w:rsidRDefault="007A0FC4">
            <w:pPr>
              <w:widowControl w:val="0"/>
              <w:spacing w:line="360" w:lineRule="auto"/>
              <w:jc w:val="center"/>
              <w:rPr>
                <w:rFonts w:ascii="Arial" w:hAnsi="Arial" w:cs="Arial"/>
                <w:sz w:val="12"/>
                <w:szCs w:val="12"/>
                <w:lang w:eastAsia="en-US"/>
              </w:rPr>
            </w:pPr>
            <w:r>
              <w:rPr>
                <w:rFonts w:ascii="Arial" w:hAnsi="Arial" w:cs="Arial"/>
                <w:sz w:val="12"/>
                <w:szCs w:val="12"/>
                <w:lang w:eastAsia="en-US"/>
              </w:rPr>
              <w:t>RAZEM:</w:t>
            </w:r>
          </w:p>
        </w:tc>
        <w:tc>
          <w:tcPr>
            <w:tcW w:w="620" w:type="dxa"/>
            <w:tcBorders>
              <w:top w:val="single" w:sz="4" w:space="0" w:color="000000"/>
              <w:left w:val="single" w:sz="4" w:space="0" w:color="000000"/>
              <w:bottom w:val="single" w:sz="4" w:space="0" w:color="000000"/>
              <w:right w:val="single" w:sz="4" w:space="0" w:color="000000"/>
            </w:tcBorders>
          </w:tcPr>
          <w:p w14:paraId="6F01C69D" w14:textId="77777777" w:rsidR="00F22752" w:rsidRDefault="00F22752">
            <w:pPr>
              <w:widowControl w:val="0"/>
              <w:spacing w:line="360" w:lineRule="auto"/>
              <w:jc w:val="center"/>
              <w:rPr>
                <w:rFonts w:ascii="Arial" w:hAnsi="Arial" w:cs="Arial"/>
                <w:sz w:val="12"/>
                <w:szCs w:val="12"/>
                <w:lang w:eastAsia="en-US"/>
              </w:rPr>
            </w:pPr>
          </w:p>
        </w:tc>
        <w:tc>
          <w:tcPr>
            <w:tcW w:w="579" w:type="dxa"/>
            <w:tcBorders>
              <w:top w:val="single" w:sz="4" w:space="0" w:color="000000"/>
              <w:left w:val="single" w:sz="4" w:space="0" w:color="000000"/>
              <w:bottom w:val="single" w:sz="4" w:space="0" w:color="000000"/>
              <w:right w:val="single" w:sz="4" w:space="0" w:color="000000"/>
            </w:tcBorders>
          </w:tcPr>
          <w:p w14:paraId="322D76BD" w14:textId="77777777" w:rsidR="00F22752" w:rsidRDefault="00F22752">
            <w:pPr>
              <w:widowControl w:val="0"/>
              <w:spacing w:line="360" w:lineRule="auto"/>
              <w:jc w:val="center"/>
              <w:rPr>
                <w:rFonts w:ascii="Arial" w:hAnsi="Arial" w:cs="Arial"/>
                <w:sz w:val="12"/>
                <w:szCs w:val="12"/>
                <w:lang w:eastAsia="en-US"/>
              </w:rPr>
            </w:pPr>
          </w:p>
        </w:tc>
        <w:tc>
          <w:tcPr>
            <w:tcW w:w="606" w:type="dxa"/>
            <w:tcBorders>
              <w:top w:val="single" w:sz="4" w:space="0" w:color="000000"/>
              <w:left w:val="single" w:sz="4" w:space="0" w:color="000000"/>
              <w:bottom w:val="single" w:sz="4" w:space="0" w:color="000000"/>
              <w:right w:val="single" w:sz="4" w:space="0" w:color="000000"/>
            </w:tcBorders>
          </w:tcPr>
          <w:p w14:paraId="1530F453" w14:textId="77777777" w:rsidR="00F22752" w:rsidRDefault="00F22752">
            <w:pPr>
              <w:widowControl w:val="0"/>
              <w:spacing w:line="360" w:lineRule="auto"/>
              <w:jc w:val="center"/>
              <w:rPr>
                <w:rFonts w:ascii="Arial" w:hAnsi="Arial" w:cs="Arial"/>
                <w:sz w:val="12"/>
                <w:szCs w:val="12"/>
                <w:lang w:eastAsia="en-US"/>
              </w:rPr>
            </w:pPr>
          </w:p>
        </w:tc>
        <w:tc>
          <w:tcPr>
            <w:tcW w:w="861" w:type="dxa"/>
            <w:tcBorders>
              <w:top w:val="single" w:sz="4" w:space="0" w:color="000000"/>
              <w:left w:val="single" w:sz="4" w:space="0" w:color="000000"/>
              <w:bottom w:val="single" w:sz="4" w:space="0" w:color="000000"/>
              <w:right w:val="single" w:sz="4" w:space="0" w:color="000000"/>
            </w:tcBorders>
          </w:tcPr>
          <w:p w14:paraId="1219C875" w14:textId="77777777" w:rsidR="00F22752" w:rsidRDefault="00F22752">
            <w:pPr>
              <w:widowControl w:val="0"/>
              <w:spacing w:line="360" w:lineRule="auto"/>
              <w:jc w:val="center"/>
              <w:rPr>
                <w:rFonts w:ascii="Arial" w:hAnsi="Arial" w:cs="Arial"/>
                <w:sz w:val="12"/>
                <w:szCs w:val="12"/>
                <w:lang w:eastAsia="en-US"/>
              </w:rPr>
            </w:pPr>
          </w:p>
        </w:tc>
        <w:tc>
          <w:tcPr>
            <w:tcW w:w="511" w:type="dxa"/>
            <w:tcBorders>
              <w:top w:val="single" w:sz="4" w:space="0" w:color="000000"/>
              <w:left w:val="single" w:sz="4" w:space="0" w:color="000000"/>
              <w:bottom w:val="single" w:sz="4" w:space="0" w:color="000000"/>
              <w:right w:val="single" w:sz="4" w:space="0" w:color="000000"/>
            </w:tcBorders>
          </w:tcPr>
          <w:p w14:paraId="022BDBBE" w14:textId="77777777" w:rsidR="00F22752" w:rsidRDefault="00F22752">
            <w:pPr>
              <w:widowControl w:val="0"/>
              <w:spacing w:line="360" w:lineRule="auto"/>
              <w:jc w:val="center"/>
              <w:rPr>
                <w:rFonts w:ascii="Arial" w:hAnsi="Arial" w:cs="Arial"/>
                <w:sz w:val="12"/>
                <w:szCs w:val="12"/>
                <w:lang w:eastAsia="en-US"/>
              </w:rPr>
            </w:pPr>
          </w:p>
        </w:tc>
      </w:tr>
    </w:tbl>
    <w:p w14:paraId="0E9E5BFB" w14:textId="77777777" w:rsidR="00F22752" w:rsidRDefault="007A0FC4">
      <w:pPr>
        <w:spacing w:line="360" w:lineRule="auto"/>
        <w:jc w:val="both"/>
        <w:rPr>
          <w:rFonts w:ascii="Arial" w:eastAsia="Arial" w:hAnsi="Arial" w:cs="Arial"/>
          <w:color w:val="000000"/>
          <w:sz w:val="16"/>
          <w:szCs w:val="16"/>
        </w:rPr>
      </w:pPr>
      <w:r>
        <w:rPr>
          <w:rFonts w:ascii="Arial" w:eastAsia="Arial" w:hAnsi="Arial" w:cs="Arial"/>
          <w:b/>
          <w:color w:val="000000"/>
          <w:sz w:val="16"/>
          <w:szCs w:val="16"/>
        </w:rPr>
        <w:t>UWAGA:</w:t>
      </w:r>
    </w:p>
    <w:p w14:paraId="6C3B6833" w14:textId="77777777" w:rsidR="00F22752" w:rsidRDefault="007A0FC4">
      <w:pPr>
        <w:spacing w:line="360" w:lineRule="auto"/>
        <w:jc w:val="both"/>
        <w:rPr>
          <w:rFonts w:ascii="Arial" w:eastAsia="Arial" w:hAnsi="Arial" w:cs="Arial"/>
          <w:color w:val="000000"/>
          <w:sz w:val="16"/>
          <w:szCs w:val="16"/>
        </w:rPr>
      </w:pPr>
      <w:r>
        <w:rPr>
          <w:rFonts w:ascii="Arial" w:eastAsia="Arial" w:hAnsi="Arial" w:cs="Arial"/>
          <w:b/>
          <w:color w:val="000000"/>
          <w:sz w:val="16"/>
          <w:szCs w:val="16"/>
        </w:rPr>
        <w:t>Wartość netto i brutto oferty musi być podana do dwóch miejsc po przecinku.</w:t>
      </w:r>
    </w:p>
    <w:p w14:paraId="3E195953" w14:textId="77777777" w:rsidR="00F22752" w:rsidRDefault="007A0FC4">
      <w:pPr>
        <w:spacing w:line="360" w:lineRule="auto"/>
        <w:jc w:val="both"/>
        <w:rPr>
          <w:rFonts w:ascii="Arial" w:eastAsia="Arial" w:hAnsi="Arial" w:cs="Arial"/>
          <w:color w:val="000000"/>
          <w:sz w:val="16"/>
          <w:szCs w:val="16"/>
        </w:rPr>
      </w:pPr>
      <w:r>
        <w:rPr>
          <w:rFonts w:ascii="Arial" w:eastAsia="Arial" w:hAnsi="Arial" w:cs="Arial"/>
          <w:b/>
          <w:color w:val="000000"/>
          <w:sz w:val="16"/>
          <w:szCs w:val="16"/>
        </w:rPr>
        <w:t>Należy podać cenę jednostkową za pojedynczą sztukę,</w:t>
      </w:r>
    </w:p>
    <w:p w14:paraId="6D849519" w14:textId="77777777" w:rsidR="00F22752" w:rsidRDefault="007A0FC4">
      <w:pPr>
        <w:pStyle w:val="Akapitzlist"/>
        <w:numPr>
          <w:ilvl w:val="0"/>
          <w:numId w:val="44"/>
        </w:numPr>
        <w:tabs>
          <w:tab w:val="left" w:pos="851"/>
        </w:tabs>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 xml:space="preserve">cena netto ma zawierać: w szczególności wynagrodzenie (w tym koszty) za prawidłową realizację zamówienia, transportu, ubezpieczenia, opakowania, oraz wszelkie inne składowe z wyjątkiem podatku </w:t>
      </w:r>
      <w:r>
        <w:rPr>
          <w:rFonts w:ascii="Arial" w:eastAsia="Arial" w:hAnsi="Arial" w:cs="Arial"/>
          <w:b/>
          <w:color w:val="000000"/>
          <w:sz w:val="16"/>
          <w:szCs w:val="16"/>
        </w:rPr>
        <w:t>VAT</w:t>
      </w:r>
      <w:r>
        <w:rPr>
          <w:rFonts w:ascii="Arial" w:eastAsia="Arial" w:hAnsi="Arial" w:cs="Arial"/>
          <w:bCs/>
          <w:color w:val="000000"/>
          <w:sz w:val="16"/>
          <w:szCs w:val="16"/>
        </w:rPr>
        <w:t>,</w:t>
      </w:r>
    </w:p>
    <w:p w14:paraId="1258D905" w14:textId="77777777" w:rsidR="00F22752" w:rsidRDefault="007A0FC4">
      <w:pPr>
        <w:pStyle w:val="Akapitzlist"/>
        <w:numPr>
          <w:ilvl w:val="0"/>
          <w:numId w:val="44"/>
        </w:numPr>
        <w:tabs>
          <w:tab w:val="left" w:pos="851"/>
        </w:tabs>
        <w:spacing w:line="360" w:lineRule="auto"/>
        <w:ind w:left="357" w:hanging="357"/>
        <w:rPr>
          <w:rFonts w:ascii="Arial" w:eastAsia="Arial" w:hAnsi="Arial" w:cs="Arial"/>
          <w:color w:val="000000"/>
          <w:sz w:val="16"/>
          <w:szCs w:val="16"/>
        </w:rPr>
      </w:pPr>
      <w:r>
        <w:rPr>
          <w:rFonts w:ascii="Arial" w:eastAsia="Arial" w:hAnsi="Arial" w:cs="Arial"/>
          <w:color w:val="000000"/>
          <w:sz w:val="16"/>
          <w:szCs w:val="16"/>
        </w:rPr>
        <w:t>stawka podatku VAT musi być wyszczególniona w osobnej rubryce.</w:t>
      </w:r>
    </w:p>
    <w:p w14:paraId="758A4EE2" w14:textId="77777777" w:rsidR="00F22752" w:rsidRDefault="007A0FC4">
      <w:pPr>
        <w:spacing w:line="360" w:lineRule="auto"/>
        <w:jc w:val="both"/>
        <w:rPr>
          <w:rFonts w:ascii="Arial" w:eastAsia="Arial" w:hAnsi="Arial" w:cs="Arial"/>
          <w:color w:val="000000"/>
          <w:sz w:val="16"/>
          <w:szCs w:val="16"/>
        </w:rPr>
      </w:pPr>
      <w:r>
        <w:rPr>
          <w:rFonts w:ascii="Arial" w:eastAsia="Arial" w:hAnsi="Arial" w:cs="Arial"/>
          <w:b/>
          <w:color w:val="000000"/>
          <w:sz w:val="16"/>
          <w:szCs w:val="16"/>
        </w:rPr>
        <w:t>PODANA W OFERCIE CENA MA BYĆ CENĄ OSTATECZNĄ PO UWZGLĘDNIENIU WSZYSTKICH RABATÓW</w:t>
      </w:r>
      <w:r>
        <w:rPr>
          <w:rFonts w:ascii="Arial" w:eastAsia="Arial" w:hAnsi="Arial" w:cs="Arial"/>
          <w:color w:val="000000"/>
          <w:sz w:val="16"/>
          <w:szCs w:val="16"/>
        </w:rPr>
        <w:t>.</w:t>
      </w:r>
    </w:p>
    <w:p w14:paraId="56012B89" w14:textId="77777777" w:rsidR="00F22752" w:rsidRDefault="007A0FC4">
      <w:pPr>
        <w:numPr>
          <w:ilvl w:val="0"/>
          <w:numId w:val="6"/>
        </w:numPr>
        <w:spacing w:line="360" w:lineRule="auto"/>
        <w:ind w:left="357" w:hanging="357"/>
        <w:jc w:val="both"/>
        <w:rPr>
          <w:rFonts w:ascii="Arial" w:eastAsia="Arial" w:hAnsi="Arial" w:cs="Arial"/>
          <w:sz w:val="16"/>
          <w:szCs w:val="16"/>
        </w:rPr>
      </w:pPr>
      <w:r>
        <w:rPr>
          <w:rFonts w:ascii="Arial" w:eastAsia="Arial" w:hAnsi="Arial" w:cs="Arial"/>
          <w:b/>
          <w:color w:val="000000"/>
          <w:sz w:val="16"/>
          <w:szCs w:val="16"/>
        </w:rPr>
        <w:t>Warunki płatności</w:t>
      </w:r>
      <w:r>
        <w:rPr>
          <w:rFonts w:ascii="Arial" w:eastAsia="Arial" w:hAnsi="Arial" w:cs="Arial"/>
          <w:color w:val="000000"/>
          <w:sz w:val="16"/>
          <w:szCs w:val="16"/>
        </w:rPr>
        <w:t>:</w:t>
      </w:r>
    </w:p>
    <w:p w14:paraId="05F0154B" w14:textId="5FACB45F" w:rsidR="00F22752" w:rsidRDefault="007A0FC4">
      <w:pPr>
        <w:numPr>
          <w:ilvl w:val="0"/>
          <w:numId w:val="10"/>
        </w:numPr>
        <w:spacing w:line="360" w:lineRule="auto"/>
        <w:ind w:left="714" w:hanging="357"/>
        <w:jc w:val="both"/>
        <w:rPr>
          <w:rFonts w:ascii="Arial" w:eastAsia="Arial" w:hAnsi="Arial" w:cs="Arial"/>
          <w:color w:val="000000"/>
          <w:sz w:val="16"/>
          <w:szCs w:val="16"/>
        </w:rPr>
      </w:pPr>
      <w:r>
        <w:rPr>
          <w:rFonts w:ascii="Arial" w:eastAsia="Arial" w:hAnsi="Arial" w:cs="Arial"/>
          <w:color w:val="000000"/>
          <w:sz w:val="16"/>
          <w:szCs w:val="16"/>
        </w:rPr>
        <w:t>terminy płatności - wymagany przez Zamawiającego termin płatności: do 30 dni</w:t>
      </w:r>
      <w:r w:rsidR="003E7AEA">
        <w:rPr>
          <w:rFonts w:ascii="Arial" w:eastAsia="Arial" w:hAnsi="Arial" w:cs="Arial"/>
          <w:color w:val="000000"/>
          <w:sz w:val="16"/>
          <w:szCs w:val="16"/>
        </w:rPr>
        <w:t xml:space="preserve"> </w:t>
      </w:r>
      <w:r>
        <w:rPr>
          <w:rFonts w:ascii="Arial" w:eastAsia="Arial" w:hAnsi="Arial" w:cs="Arial"/>
          <w:color w:val="000000"/>
          <w:sz w:val="16"/>
          <w:szCs w:val="16"/>
        </w:rPr>
        <w:t>po dostarczeniu oraz prawidłowej realizacji zamówienia i otrzymaniu prawidłowo wystawionej faktury,</w:t>
      </w:r>
    </w:p>
    <w:p w14:paraId="666D8EA6" w14:textId="77777777" w:rsidR="00F22752" w:rsidRDefault="007A0FC4">
      <w:pPr>
        <w:numPr>
          <w:ilvl w:val="0"/>
          <w:numId w:val="10"/>
        </w:numPr>
        <w:spacing w:line="360" w:lineRule="auto"/>
        <w:ind w:left="714" w:hanging="357"/>
        <w:jc w:val="both"/>
        <w:rPr>
          <w:rFonts w:ascii="Arial" w:eastAsia="Arial" w:hAnsi="Arial" w:cs="Arial"/>
          <w:color w:val="000000"/>
          <w:sz w:val="16"/>
          <w:szCs w:val="16"/>
        </w:rPr>
      </w:pPr>
      <w:r>
        <w:rPr>
          <w:rFonts w:ascii="Arial" w:eastAsia="Arial" w:hAnsi="Arial" w:cs="Arial"/>
          <w:color w:val="000000"/>
          <w:sz w:val="16"/>
          <w:szCs w:val="16"/>
        </w:rPr>
        <w:lastRenderedPageBreak/>
        <w:t>forma płatności - przelew (m.in. podać numer rachunku bankowego oraz adres banku Wykonawcy),</w:t>
      </w:r>
    </w:p>
    <w:p w14:paraId="14065D2F" w14:textId="77777777" w:rsidR="00F22752" w:rsidRDefault="007A0FC4">
      <w:pPr>
        <w:numPr>
          <w:ilvl w:val="0"/>
          <w:numId w:val="10"/>
        </w:numPr>
        <w:spacing w:line="360" w:lineRule="auto"/>
        <w:ind w:left="714" w:hanging="357"/>
        <w:jc w:val="both"/>
        <w:rPr>
          <w:rFonts w:ascii="Arial" w:eastAsia="Arial" w:hAnsi="Arial" w:cs="Arial"/>
          <w:color w:val="000000"/>
          <w:sz w:val="16"/>
          <w:szCs w:val="16"/>
        </w:rPr>
      </w:pPr>
      <w:r>
        <w:rPr>
          <w:rFonts w:ascii="Arial" w:eastAsia="Arial" w:hAnsi="Arial" w:cs="Arial"/>
          <w:color w:val="000000"/>
          <w:sz w:val="16"/>
          <w:szCs w:val="16"/>
        </w:rPr>
        <w:t xml:space="preserve">w przypadku gdy termin płatności przypadnie w dzień ustawowo wolny od pracy lub sobotę, płatność nastąpi </w:t>
      </w:r>
      <w:r>
        <w:rPr>
          <w:rFonts w:ascii="Arial" w:eastAsia="Arial" w:hAnsi="Arial" w:cs="Arial"/>
          <w:color w:val="000000"/>
          <w:sz w:val="16"/>
          <w:szCs w:val="16"/>
        </w:rPr>
        <w:br/>
        <w:t>w terminie pierwszego dnia roboczego następującego po tych dniach.</w:t>
      </w:r>
    </w:p>
    <w:p w14:paraId="5331969C" w14:textId="77777777" w:rsidR="00F22752" w:rsidRDefault="007A0FC4">
      <w:pPr>
        <w:numPr>
          <w:ilvl w:val="0"/>
          <w:numId w:val="2"/>
        </w:numPr>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Cena oferty ma być podana w PLN.</w:t>
      </w:r>
    </w:p>
    <w:p w14:paraId="306BC3E7" w14:textId="77777777" w:rsidR="00F22752" w:rsidRDefault="007A0FC4">
      <w:pPr>
        <w:numPr>
          <w:ilvl w:val="0"/>
          <w:numId w:val="2"/>
        </w:numPr>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3147379B" w14:textId="77777777" w:rsidR="00F22752" w:rsidRDefault="00F22752">
      <w:pPr>
        <w:spacing w:line="360" w:lineRule="auto"/>
        <w:jc w:val="both"/>
        <w:rPr>
          <w:rFonts w:ascii="Arial" w:eastAsia="Arial" w:hAnsi="Arial" w:cs="Arial"/>
          <w:color w:val="000000"/>
          <w:sz w:val="16"/>
          <w:szCs w:val="16"/>
        </w:rPr>
      </w:pPr>
    </w:p>
    <w:p w14:paraId="142D021D" w14:textId="77777777" w:rsidR="00F22752" w:rsidRDefault="007A0FC4">
      <w:pPr>
        <w:spacing w:line="360" w:lineRule="auto"/>
        <w:jc w:val="both"/>
        <w:rPr>
          <w:rFonts w:ascii="Arial" w:eastAsia="Arial" w:hAnsi="Arial" w:cs="Arial"/>
          <w:color w:val="000000"/>
          <w:sz w:val="16"/>
          <w:szCs w:val="16"/>
        </w:rPr>
      </w:pPr>
      <w:r>
        <w:rPr>
          <w:rFonts w:ascii="Arial" w:eastAsia="Arial" w:hAnsi="Arial" w:cs="Arial"/>
          <w:b/>
          <w:i/>
          <w:color w:val="000000"/>
          <w:sz w:val="16"/>
          <w:szCs w:val="16"/>
          <w:u w:val="single"/>
        </w:rPr>
        <w:t>XVII. PROJEKTOWANE POSTANOWIENIA UMOWY</w:t>
      </w:r>
    </w:p>
    <w:p w14:paraId="1DB6CCFB" w14:textId="77777777" w:rsidR="00F22752" w:rsidRDefault="007A0FC4">
      <w:pPr>
        <w:pStyle w:val="Akapitzlist"/>
        <w:numPr>
          <w:ilvl w:val="3"/>
          <w:numId w:val="9"/>
        </w:numPr>
        <w:spacing w:line="360" w:lineRule="auto"/>
        <w:ind w:left="357" w:hanging="357"/>
        <w:jc w:val="both"/>
        <w:rPr>
          <w:rFonts w:ascii="Arial" w:hAnsi="Arial" w:cs="Arial"/>
          <w:sz w:val="16"/>
          <w:szCs w:val="16"/>
        </w:rPr>
      </w:pPr>
      <w:r>
        <w:rPr>
          <w:rFonts w:ascii="Arial" w:hAnsi="Arial" w:cs="Arial"/>
          <w:sz w:val="16"/>
          <w:szCs w:val="16"/>
        </w:rPr>
        <w:t>Zamawiający wymaga od Wykonawcy, aby zawarł z nim umowę w sprawie zamówienia publicznego na warunkach określonych w projekcie umowy, stanowiącym Załącznik nr 3 do Specyfikacji.</w:t>
      </w:r>
    </w:p>
    <w:p w14:paraId="08E286BD" w14:textId="77777777" w:rsidR="00F22752" w:rsidRDefault="007A0FC4">
      <w:pPr>
        <w:pStyle w:val="Akapitzlist"/>
        <w:numPr>
          <w:ilvl w:val="3"/>
          <w:numId w:val="9"/>
        </w:numPr>
        <w:spacing w:line="360" w:lineRule="auto"/>
        <w:ind w:left="357" w:hanging="357"/>
        <w:jc w:val="both"/>
        <w:rPr>
          <w:rFonts w:ascii="Arial" w:hAnsi="Arial" w:cs="Arial"/>
          <w:sz w:val="16"/>
          <w:szCs w:val="16"/>
        </w:rPr>
      </w:pPr>
      <w:r>
        <w:rPr>
          <w:rFonts w:ascii="Arial" w:eastAsiaTheme="minorHAnsi" w:hAnsi="Arial" w:cs="Arial"/>
          <w:sz w:val="16"/>
          <w:szCs w:val="16"/>
        </w:rPr>
        <w:t xml:space="preserve">Zamawiający, zgodnie z art. 454 ust. 1 ustawy Pzp, przewiduje możliwość dokonania zmian postanowień zawartej umowy w sprawie zamówienia publicznego, w sposób i na warunkach określonych w projekcie umowy. </w:t>
      </w:r>
    </w:p>
    <w:p w14:paraId="7557B40F" w14:textId="77777777" w:rsidR="00F22752" w:rsidRDefault="00F22752">
      <w:pPr>
        <w:spacing w:line="360" w:lineRule="auto"/>
        <w:jc w:val="both"/>
        <w:rPr>
          <w:rFonts w:ascii="Arial" w:eastAsia="Arial" w:hAnsi="Arial" w:cs="Arial"/>
          <w:color w:val="000000"/>
          <w:sz w:val="16"/>
          <w:szCs w:val="16"/>
        </w:rPr>
      </w:pPr>
    </w:p>
    <w:p w14:paraId="40A39484" w14:textId="77777777" w:rsidR="00F22752" w:rsidRDefault="007A0FC4">
      <w:pPr>
        <w:spacing w:line="360" w:lineRule="auto"/>
        <w:jc w:val="both"/>
        <w:rPr>
          <w:rFonts w:ascii="Arial" w:eastAsia="Arial" w:hAnsi="Arial" w:cs="Arial"/>
          <w:color w:val="000000"/>
          <w:sz w:val="16"/>
          <w:szCs w:val="16"/>
          <w:u w:val="single"/>
        </w:rPr>
      </w:pPr>
      <w:r>
        <w:rPr>
          <w:rFonts w:ascii="Arial" w:eastAsia="Arial" w:hAnsi="Arial" w:cs="Arial"/>
          <w:b/>
          <w:i/>
          <w:color w:val="000000"/>
          <w:sz w:val="16"/>
          <w:szCs w:val="16"/>
          <w:u w:val="single"/>
        </w:rPr>
        <w:t>XVIII. INFORMACJE O FORMALNOŚCIACH, JAKIE POWINNY ZOSTAC DOPEŁNIONE PO WYBORZE OFERTY W CELU ZAWARCIA UMOWY W SPRAWIE ZAMÓWIENIA PUBLICZNEGO</w:t>
      </w:r>
    </w:p>
    <w:p w14:paraId="5E856989" w14:textId="77777777" w:rsidR="00F22752" w:rsidRDefault="007A0FC4">
      <w:pPr>
        <w:numPr>
          <w:ilvl w:val="0"/>
          <w:numId w:val="19"/>
        </w:numPr>
        <w:spacing w:line="360" w:lineRule="auto"/>
        <w:ind w:left="357" w:hanging="357"/>
        <w:jc w:val="both"/>
        <w:rPr>
          <w:rFonts w:ascii="Arial" w:hAnsi="Arial" w:cs="Arial"/>
          <w:color w:val="000000"/>
          <w:sz w:val="16"/>
          <w:szCs w:val="16"/>
        </w:rPr>
      </w:pPr>
      <w:r>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Pr>
          <w:rFonts w:ascii="Arial" w:eastAsia="Arial" w:hAnsi="Arial" w:cs="Arial"/>
          <w:b/>
          <w:color w:val="000000"/>
          <w:sz w:val="16"/>
          <w:szCs w:val="16"/>
        </w:rPr>
        <w:t>w siedzibie Zamawiającego tj. Szpital Specjalistyczny im. Ludwika Rydygiera w Krakowie sp. z o.o., os. Złotej Jesieni 1, 31-826 Kraków 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3F2EA7F4" w14:textId="77777777" w:rsidR="00F22752" w:rsidRDefault="007A0FC4">
      <w:pPr>
        <w:numPr>
          <w:ilvl w:val="0"/>
          <w:numId w:val="19"/>
        </w:numPr>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 xml:space="preserve">Zamawiający zawrze umowę w sprawie zamówienia publicznego, z zastrzeżeniem art. 577 ustawy Pzp, w terminach określonych w art. 264 ustawy Pzp. </w:t>
      </w:r>
    </w:p>
    <w:p w14:paraId="7BEE06CA" w14:textId="77777777" w:rsidR="00F22752" w:rsidRDefault="007A0FC4">
      <w:pPr>
        <w:numPr>
          <w:ilvl w:val="0"/>
          <w:numId w:val="19"/>
        </w:numPr>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Przed zawarciem umowy w sprawie zamówienia publicznego, Wykonawcy wspólnie ubiegający się o udzielenie zamówienia są zobowiązani przedstawić Zamawiającemu umowę regulującą podstawy i zasady wspólnego ubiegania się o udzielenie zamówienia.</w:t>
      </w:r>
    </w:p>
    <w:p w14:paraId="75877AB3" w14:textId="77777777" w:rsidR="00F22752" w:rsidRDefault="007A0FC4">
      <w:pPr>
        <w:numPr>
          <w:ilvl w:val="0"/>
          <w:numId w:val="19"/>
        </w:numPr>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697B2707" w14:textId="77777777" w:rsidR="00F22752" w:rsidRDefault="00F22752">
      <w:pPr>
        <w:spacing w:line="360" w:lineRule="auto"/>
        <w:ind w:left="720"/>
        <w:jc w:val="both"/>
        <w:rPr>
          <w:rFonts w:ascii="Arial" w:eastAsia="Arial" w:hAnsi="Arial" w:cs="Arial"/>
          <w:color w:val="000000"/>
          <w:sz w:val="16"/>
          <w:szCs w:val="16"/>
        </w:rPr>
      </w:pPr>
    </w:p>
    <w:p w14:paraId="34951714" w14:textId="77777777" w:rsidR="00F22752" w:rsidRDefault="007A0FC4">
      <w:pPr>
        <w:spacing w:line="360" w:lineRule="auto"/>
        <w:jc w:val="both"/>
        <w:rPr>
          <w:rFonts w:ascii="Arial" w:eastAsia="Arial" w:hAnsi="Arial" w:cs="Arial"/>
          <w:color w:val="000000"/>
          <w:sz w:val="16"/>
          <w:szCs w:val="16"/>
          <w:u w:val="single"/>
        </w:rPr>
      </w:pPr>
      <w:r>
        <w:rPr>
          <w:rFonts w:ascii="Arial" w:eastAsia="Arial" w:hAnsi="Arial" w:cs="Arial"/>
          <w:b/>
          <w:i/>
          <w:color w:val="000000"/>
          <w:sz w:val="16"/>
          <w:szCs w:val="16"/>
          <w:u w:val="single"/>
        </w:rPr>
        <w:t>XIX. ŚRODKI OCHRONY PRAWNEJ</w:t>
      </w:r>
    </w:p>
    <w:p w14:paraId="56A32472" w14:textId="77777777" w:rsidR="00F22752" w:rsidRDefault="007A0FC4">
      <w:pPr>
        <w:spacing w:line="360" w:lineRule="auto"/>
        <w:jc w:val="both"/>
        <w:rPr>
          <w:rFonts w:ascii="Arial" w:eastAsia="Arial" w:hAnsi="Arial" w:cs="Arial"/>
          <w:color w:val="000000"/>
          <w:sz w:val="16"/>
          <w:szCs w:val="16"/>
        </w:rPr>
      </w:pPr>
      <w:r>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4BB9FC82" w14:textId="77777777" w:rsidR="00F22752" w:rsidRDefault="00F22752">
      <w:pPr>
        <w:spacing w:line="360" w:lineRule="auto"/>
        <w:jc w:val="both"/>
        <w:rPr>
          <w:rFonts w:ascii="Arial" w:eastAsia="Arial" w:hAnsi="Arial" w:cs="Arial"/>
          <w:color w:val="000000"/>
          <w:sz w:val="16"/>
          <w:szCs w:val="16"/>
        </w:rPr>
      </w:pPr>
    </w:p>
    <w:p w14:paraId="3918F1ED" w14:textId="77777777" w:rsidR="00F22752" w:rsidRDefault="007A0FC4">
      <w:pPr>
        <w:spacing w:line="360" w:lineRule="auto"/>
        <w:jc w:val="both"/>
        <w:rPr>
          <w:rFonts w:ascii="Arial" w:eastAsia="Arial" w:hAnsi="Arial" w:cs="Arial"/>
          <w:b/>
          <w:i/>
          <w:color w:val="000000"/>
          <w:sz w:val="16"/>
          <w:szCs w:val="16"/>
          <w:u w:val="single"/>
        </w:rPr>
      </w:pPr>
      <w:r>
        <w:rPr>
          <w:rFonts w:ascii="Arial" w:eastAsia="Arial" w:hAnsi="Arial" w:cs="Arial"/>
          <w:b/>
          <w:i/>
          <w:color w:val="000000"/>
          <w:sz w:val="16"/>
          <w:szCs w:val="16"/>
          <w:u w:val="single"/>
        </w:rPr>
        <w:t>XX. KLAUZULA INFORMACYJNA Z ART. 13 RODO W CELU ZWIĄZANYM Z POSTĘPOWANIEM O UDZIELENIE ZAMÓWIENIA PUBLICZNEGO</w:t>
      </w:r>
    </w:p>
    <w:p w14:paraId="0D05DDC1" w14:textId="77777777" w:rsidR="00F22752" w:rsidRDefault="007A0FC4">
      <w:pPr>
        <w:spacing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518E19F" w14:textId="77777777" w:rsidR="00F22752" w:rsidRDefault="007A0FC4">
      <w:pPr>
        <w:numPr>
          <w:ilvl w:val="0"/>
          <w:numId w:val="11"/>
        </w:numPr>
        <w:spacing w:line="360" w:lineRule="auto"/>
        <w:ind w:left="360"/>
        <w:jc w:val="both"/>
        <w:rPr>
          <w:rFonts w:ascii="Arial" w:hAnsi="Arial" w:cs="Arial"/>
          <w:color w:val="000000"/>
          <w:sz w:val="16"/>
          <w:szCs w:val="16"/>
        </w:rPr>
      </w:pPr>
      <w:r>
        <w:rPr>
          <w:rFonts w:ascii="Arial" w:eastAsia="Arial" w:hAnsi="Arial" w:cs="Arial"/>
          <w:color w:val="000000"/>
          <w:sz w:val="16"/>
          <w:szCs w:val="16"/>
        </w:rPr>
        <w:t xml:space="preserve">administratorem Pani/Pana danych osobowych jest </w:t>
      </w:r>
      <w:r>
        <w:rPr>
          <w:rFonts w:ascii="Arial" w:eastAsia="Arial" w:hAnsi="Arial" w:cs="Arial"/>
          <w:b/>
          <w:color w:val="000000"/>
          <w:sz w:val="16"/>
          <w:szCs w:val="16"/>
        </w:rPr>
        <w:t>Szpital Specjalistyczny im. Ludwika Rydygiera w Krakowie sp. z o.o.</w:t>
      </w:r>
      <w:r>
        <w:rPr>
          <w:rFonts w:ascii="Arial" w:eastAsia="Arial" w:hAnsi="Arial" w:cs="Arial"/>
          <w:color w:val="000000"/>
          <w:sz w:val="16"/>
          <w:szCs w:val="16"/>
        </w:rPr>
        <w:t>, os. Złotej Jesieni 1, 31-826 Kraków, tel. 12 46 48 502;</w:t>
      </w:r>
    </w:p>
    <w:p w14:paraId="1694668F" w14:textId="77777777" w:rsidR="00F22752" w:rsidRDefault="007A0FC4">
      <w:pPr>
        <w:numPr>
          <w:ilvl w:val="0"/>
          <w:numId w:val="12"/>
        </w:numPr>
        <w:spacing w:line="360" w:lineRule="auto"/>
        <w:ind w:left="360"/>
        <w:jc w:val="both"/>
        <w:rPr>
          <w:rFonts w:ascii="Arial" w:hAnsi="Arial" w:cs="Arial"/>
          <w:sz w:val="16"/>
          <w:szCs w:val="16"/>
        </w:rPr>
      </w:pPr>
      <w:r>
        <w:rPr>
          <w:rFonts w:ascii="Arial" w:eastAsia="Arial" w:hAnsi="Arial" w:cs="Arial"/>
          <w:color w:val="000000"/>
          <w:sz w:val="16"/>
          <w:szCs w:val="16"/>
        </w:rPr>
        <w:t xml:space="preserve">inspektorem ochrony danych osobowych w </w:t>
      </w:r>
      <w:r>
        <w:rPr>
          <w:rFonts w:ascii="Arial" w:eastAsia="Arial" w:hAnsi="Arial" w:cs="Arial"/>
          <w:b/>
          <w:color w:val="000000"/>
          <w:sz w:val="16"/>
          <w:szCs w:val="16"/>
        </w:rPr>
        <w:t xml:space="preserve">Szpitalu Specjalistycznym im. Ludwika Rydygiera w Krakowie </w:t>
      </w:r>
      <w:r>
        <w:rPr>
          <w:rFonts w:ascii="Arial" w:eastAsia="Arial" w:hAnsi="Arial" w:cs="Arial"/>
          <w:b/>
          <w:color w:val="000000"/>
          <w:sz w:val="16"/>
          <w:szCs w:val="16"/>
        </w:rPr>
        <w:br/>
        <w:t>sp. z o.o.</w:t>
      </w:r>
      <w:r>
        <w:rPr>
          <w:rFonts w:ascii="Arial" w:eastAsia="Arial" w:hAnsi="Arial" w:cs="Arial"/>
          <w:color w:val="000000"/>
          <w:sz w:val="16"/>
          <w:szCs w:val="16"/>
        </w:rPr>
        <w:t xml:space="preserve"> jest Pan Jacek Dziedzic, adres e-mail rodo@rydygierkrakow.pl, nr tel. 12 64 68 888; </w:t>
      </w:r>
    </w:p>
    <w:p w14:paraId="562F2E9A" w14:textId="710A3522" w:rsidR="00F22752" w:rsidRDefault="007A0FC4">
      <w:pPr>
        <w:numPr>
          <w:ilvl w:val="0"/>
          <w:numId w:val="12"/>
        </w:numPr>
        <w:spacing w:line="360" w:lineRule="auto"/>
        <w:ind w:left="360"/>
        <w:jc w:val="both"/>
        <w:rPr>
          <w:rFonts w:ascii="Arial" w:hAnsi="Arial" w:cs="Arial"/>
          <w:sz w:val="16"/>
          <w:szCs w:val="16"/>
        </w:rPr>
      </w:pPr>
      <w:r>
        <w:rPr>
          <w:rFonts w:ascii="Arial" w:eastAsia="Arial" w:hAnsi="Arial" w:cs="Arial"/>
          <w:color w:val="000000"/>
          <w:sz w:val="16"/>
          <w:szCs w:val="16"/>
        </w:rPr>
        <w:t xml:space="preserve">Pani/Pana dane osobowe przetwarzane będą na podstawie art. 6 ust. 1 lit. c RODO w celu związanym </w:t>
      </w:r>
      <w:r>
        <w:rPr>
          <w:rFonts w:ascii="Arial" w:eastAsia="Arial" w:hAnsi="Arial" w:cs="Arial"/>
          <w:color w:val="000000"/>
          <w:sz w:val="16"/>
          <w:szCs w:val="16"/>
        </w:rPr>
        <w:br/>
        <w:t xml:space="preserve">z postępowaniem o udzielenie zamówienia publicznego </w:t>
      </w:r>
      <w:r w:rsidR="00781A59">
        <w:rPr>
          <w:rFonts w:ascii="Arial" w:eastAsia="Arial" w:hAnsi="Arial" w:cs="Arial"/>
          <w:b/>
          <w:color w:val="000000"/>
          <w:sz w:val="16"/>
          <w:szCs w:val="16"/>
        </w:rPr>
        <w:t>20</w:t>
      </w:r>
      <w:r>
        <w:rPr>
          <w:rFonts w:ascii="Arial" w:eastAsia="Arial" w:hAnsi="Arial" w:cs="Arial"/>
          <w:b/>
          <w:color w:val="000000"/>
          <w:sz w:val="16"/>
          <w:szCs w:val="16"/>
        </w:rPr>
        <w:t>/ZP/202</w:t>
      </w:r>
      <w:r w:rsidR="003E7AEA">
        <w:rPr>
          <w:rFonts w:ascii="Arial" w:eastAsia="Arial" w:hAnsi="Arial" w:cs="Arial"/>
          <w:b/>
          <w:color w:val="000000"/>
          <w:sz w:val="16"/>
          <w:szCs w:val="16"/>
        </w:rPr>
        <w:t>6</w:t>
      </w:r>
      <w:r>
        <w:rPr>
          <w:rFonts w:ascii="Arial" w:eastAsia="Arial" w:hAnsi="Arial" w:cs="Arial"/>
          <w:b/>
          <w:color w:val="000000"/>
          <w:sz w:val="16"/>
          <w:szCs w:val="16"/>
        </w:rPr>
        <w:t xml:space="preserve"> – </w:t>
      </w:r>
      <w:r w:rsidR="00781A59">
        <w:rPr>
          <w:rFonts w:ascii="Arial" w:hAnsi="Arial" w:cs="Arial"/>
          <w:b/>
          <w:sz w:val="16"/>
          <w:szCs w:val="16"/>
        </w:rPr>
        <w:t>DOSTARCZANIE LEKÓW Z PROGRAMÓW LEKOWYCH WG 4 PAKIETÓW</w:t>
      </w:r>
      <w:r w:rsidR="00781A59">
        <w:rPr>
          <w:rFonts w:ascii="Arial" w:eastAsia="Arial" w:hAnsi="Arial" w:cs="Arial"/>
          <w:color w:val="000000"/>
          <w:sz w:val="16"/>
          <w:szCs w:val="16"/>
        </w:rPr>
        <w:t xml:space="preserve"> </w:t>
      </w:r>
      <w:r>
        <w:rPr>
          <w:rFonts w:ascii="Arial" w:eastAsia="Arial" w:hAnsi="Arial" w:cs="Arial"/>
          <w:color w:val="000000"/>
          <w:sz w:val="16"/>
          <w:szCs w:val="16"/>
        </w:rPr>
        <w:t>prowadzonym w trybie przetargu nieograniczonego;</w:t>
      </w:r>
    </w:p>
    <w:p w14:paraId="6B1B9BB1" w14:textId="77777777" w:rsidR="00F22752" w:rsidRDefault="007A0FC4">
      <w:pPr>
        <w:numPr>
          <w:ilvl w:val="0"/>
          <w:numId w:val="12"/>
        </w:numPr>
        <w:spacing w:line="360" w:lineRule="auto"/>
        <w:ind w:left="360"/>
        <w:jc w:val="both"/>
        <w:rPr>
          <w:rFonts w:ascii="Arial" w:hAnsi="Arial" w:cs="Arial"/>
          <w:sz w:val="16"/>
          <w:szCs w:val="16"/>
        </w:rPr>
      </w:pPr>
      <w:r>
        <w:rPr>
          <w:rFonts w:ascii="Arial" w:eastAsia="Arial" w:hAnsi="Arial" w:cs="Arial"/>
          <w:color w:val="000000"/>
          <w:sz w:val="16"/>
          <w:szCs w:val="16"/>
        </w:rPr>
        <w:lastRenderedPageBreak/>
        <w:t xml:space="preserve">odbiorcami Pani/Pana danych osobowych będą osoby lub podmioty, którym udostępniona zostanie dokumentacja postępowania w oparciu o art. 18 oraz art. 74 ust. 1 ustawy z dnia 11 września 2019 r. – Prawo zamówień publicznych (t.j. Dz. U. z 2024 r. poz. 1320 z późn. zm.), dalej „ustawa Pzp”;  </w:t>
      </w:r>
    </w:p>
    <w:p w14:paraId="1D30B5A9" w14:textId="77777777" w:rsidR="00F22752" w:rsidRDefault="007A0FC4">
      <w:pPr>
        <w:numPr>
          <w:ilvl w:val="0"/>
          <w:numId w:val="12"/>
        </w:numPr>
        <w:spacing w:line="360" w:lineRule="auto"/>
        <w:jc w:val="both"/>
        <w:rPr>
          <w:rFonts w:ascii="Arial" w:hAnsi="Arial" w:cs="Arial"/>
          <w:sz w:val="16"/>
          <w:szCs w:val="16"/>
        </w:rPr>
      </w:pPr>
      <w:r>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0B5DEA5" w14:textId="77777777" w:rsidR="00F22752" w:rsidRDefault="007A0FC4">
      <w:pPr>
        <w:numPr>
          <w:ilvl w:val="0"/>
          <w:numId w:val="12"/>
        </w:numPr>
        <w:spacing w:line="360" w:lineRule="auto"/>
        <w:jc w:val="both"/>
        <w:rPr>
          <w:rFonts w:ascii="Arial" w:hAnsi="Arial" w:cs="Arial"/>
          <w:sz w:val="16"/>
          <w:szCs w:val="16"/>
        </w:rPr>
      </w:pPr>
      <w:r>
        <w:rPr>
          <w:rFonts w:ascii="Arial" w:eastAsia="Arial" w:hAnsi="Arial" w:cs="Arial"/>
          <w:color w:val="000000"/>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C2B605F" w14:textId="77777777" w:rsidR="00F22752" w:rsidRDefault="007A0FC4">
      <w:pPr>
        <w:numPr>
          <w:ilvl w:val="0"/>
          <w:numId w:val="12"/>
        </w:numPr>
        <w:spacing w:line="360" w:lineRule="auto"/>
        <w:jc w:val="both"/>
        <w:rPr>
          <w:rFonts w:ascii="Arial" w:hAnsi="Arial" w:cs="Arial"/>
          <w:sz w:val="16"/>
          <w:szCs w:val="16"/>
        </w:rPr>
      </w:pPr>
      <w:r>
        <w:rPr>
          <w:rFonts w:ascii="Arial" w:eastAsia="Arial" w:hAnsi="Arial" w:cs="Arial"/>
          <w:color w:val="000000"/>
          <w:sz w:val="16"/>
          <w:szCs w:val="16"/>
        </w:rPr>
        <w:t>w odniesieniu do Pani/Pana danych osobowych decyzje nie będą podejmowane w sposób zautomatyzowany, stosowanie do art. 22 RODO;</w:t>
      </w:r>
    </w:p>
    <w:p w14:paraId="771CDCDF" w14:textId="77777777" w:rsidR="00F22752" w:rsidRDefault="007A0FC4">
      <w:pPr>
        <w:numPr>
          <w:ilvl w:val="0"/>
          <w:numId w:val="12"/>
        </w:numPr>
        <w:spacing w:line="360" w:lineRule="auto"/>
        <w:jc w:val="both"/>
        <w:rPr>
          <w:rFonts w:ascii="Arial" w:hAnsi="Arial" w:cs="Arial"/>
          <w:sz w:val="16"/>
          <w:szCs w:val="16"/>
        </w:rPr>
      </w:pPr>
      <w:r>
        <w:rPr>
          <w:rFonts w:ascii="Arial" w:eastAsia="Arial" w:hAnsi="Arial" w:cs="Arial"/>
          <w:color w:val="000000"/>
          <w:sz w:val="16"/>
          <w:szCs w:val="16"/>
        </w:rPr>
        <w:t>posiada Pani/Pan:</w:t>
      </w:r>
    </w:p>
    <w:p w14:paraId="29525857" w14:textId="77777777" w:rsidR="00F22752" w:rsidRDefault="007A0FC4">
      <w:pPr>
        <w:numPr>
          <w:ilvl w:val="0"/>
          <w:numId w:val="13"/>
        </w:numPr>
        <w:spacing w:line="360" w:lineRule="auto"/>
        <w:jc w:val="both"/>
        <w:rPr>
          <w:rFonts w:ascii="Arial" w:hAnsi="Arial" w:cs="Arial"/>
          <w:sz w:val="16"/>
          <w:szCs w:val="16"/>
        </w:rPr>
      </w:pPr>
      <w:r>
        <w:rPr>
          <w:rFonts w:ascii="Arial" w:eastAsia="Arial" w:hAnsi="Arial" w:cs="Arial"/>
          <w:color w:val="000000"/>
          <w:sz w:val="16"/>
          <w:szCs w:val="16"/>
        </w:rPr>
        <w:t>na podstawie art. 15 RODO prawo dostępu do danych osobowych Pani/Pana dotyczących;</w:t>
      </w:r>
    </w:p>
    <w:p w14:paraId="5713C8DC" w14:textId="77777777" w:rsidR="00F22752" w:rsidRDefault="007A0FC4">
      <w:pPr>
        <w:numPr>
          <w:ilvl w:val="0"/>
          <w:numId w:val="13"/>
        </w:numPr>
        <w:spacing w:line="360" w:lineRule="auto"/>
        <w:jc w:val="both"/>
        <w:rPr>
          <w:rFonts w:ascii="Arial" w:hAnsi="Arial" w:cs="Arial"/>
          <w:sz w:val="16"/>
          <w:szCs w:val="16"/>
        </w:rPr>
      </w:pPr>
      <w:r>
        <w:rPr>
          <w:rFonts w:ascii="Arial" w:eastAsia="Arial" w:hAnsi="Arial" w:cs="Arial"/>
          <w:color w:val="000000"/>
          <w:sz w:val="16"/>
          <w:szCs w:val="16"/>
        </w:rPr>
        <w:t xml:space="preserve">na podstawie art. 16 RODO prawo do sprostowania Pani/Pana danych osobowych </w:t>
      </w:r>
      <w:r>
        <w:rPr>
          <w:rFonts w:ascii="Arial" w:eastAsia="Arial" w:hAnsi="Arial" w:cs="Arial"/>
          <w:b/>
          <w:color w:val="000000"/>
          <w:sz w:val="16"/>
          <w:szCs w:val="16"/>
          <w:vertAlign w:val="superscript"/>
        </w:rPr>
        <w:t>**</w:t>
      </w:r>
      <w:r>
        <w:rPr>
          <w:rFonts w:ascii="Arial" w:eastAsia="Arial" w:hAnsi="Arial" w:cs="Arial"/>
          <w:color w:val="000000"/>
          <w:sz w:val="16"/>
          <w:szCs w:val="16"/>
        </w:rPr>
        <w:t>;</w:t>
      </w:r>
    </w:p>
    <w:p w14:paraId="2D0D9629" w14:textId="77777777" w:rsidR="00F22752" w:rsidRDefault="007A0FC4">
      <w:pPr>
        <w:numPr>
          <w:ilvl w:val="0"/>
          <w:numId w:val="13"/>
        </w:numPr>
        <w:spacing w:line="360" w:lineRule="auto"/>
        <w:jc w:val="both"/>
        <w:rPr>
          <w:rFonts w:ascii="Arial" w:hAnsi="Arial" w:cs="Arial"/>
          <w:sz w:val="16"/>
          <w:szCs w:val="16"/>
        </w:rPr>
      </w:pPr>
      <w:r>
        <w:rPr>
          <w:rFonts w:ascii="Arial" w:eastAsia="Arial" w:hAnsi="Arial" w:cs="Arial"/>
          <w:color w:val="000000"/>
          <w:sz w:val="16"/>
          <w:szCs w:val="16"/>
        </w:rPr>
        <w:t xml:space="preserve">na podstawie art. 18 RODO prawo żądania od administratora ograniczenia przetwarzania danych osobowych z zastrzeżeniem przypadków, o których mowa w art. 18 ust. 2 RODO ***;  </w:t>
      </w:r>
    </w:p>
    <w:p w14:paraId="7D466E7E" w14:textId="77777777" w:rsidR="00F22752" w:rsidRDefault="007A0FC4">
      <w:pPr>
        <w:numPr>
          <w:ilvl w:val="0"/>
          <w:numId w:val="13"/>
        </w:numPr>
        <w:spacing w:line="360" w:lineRule="auto"/>
        <w:jc w:val="both"/>
        <w:rPr>
          <w:rFonts w:ascii="Arial" w:hAnsi="Arial" w:cs="Arial"/>
          <w:sz w:val="16"/>
          <w:szCs w:val="16"/>
        </w:rPr>
      </w:pPr>
      <w:r>
        <w:rPr>
          <w:rFonts w:ascii="Arial" w:eastAsia="Arial" w:hAnsi="Arial" w:cs="Arial"/>
          <w:color w:val="000000"/>
          <w:sz w:val="16"/>
          <w:szCs w:val="16"/>
        </w:rPr>
        <w:t>prawo do wniesienia skargi do Prezesa Urzędu Ochrony Danych Osobowych, gdy uzna Pani/Pan, że przetwarzanie danych osobowych Pani/Pana dotyczących narusza przepisy RODO;</w:t>
      </w:r>
    </w:p>
    <w:p w14:paraId="1209E28B" w14:textId="77777777" w:rsidR="00F22752" w:rsidRDefault="007A0FC4">
      <w:pPr>
        <w:numPr>
          <w:ilvl w:val="0"/>
          <w:numId w:val="12"/>
        </w:numPr>
        <w:spacing w:line="360" w:lineRule="auto"/>
        <w:jc w:val="both"/>
        <w:rPr>
          <w:rFonts w:ascii="Arial" w:hAnsi="Arial" w:cs="Arial"/>
          <w:sz w:val="16"/>
          <w:szCs w:val="16"/>
        </w:rPr>
      </w:pPr>
      <w:r>
        <w:rPr>
          <w:rFonts w:ascii="Arial" w:eastAsia="Arial" w:hAnsi="Arial" w:cs="Arial"/>
          <w:color w:val="000000"/>
          <w:sz w:val="16"/>
          <w:szCs w:val="16"/>
        </w:rPr>
        <w:t>nie przysługuje Pani/Panu:</w:t>
      </w:r>
    </w:p>
    <w:p w14:paraId="2044B142" w14:textId="77777777" w:rsidR="00F22752" w:rsidRDefault="007A0FC4">
      <w:pPr>
        <w:numPr>
          <w:ilvl w:val="0"/>
          <w:numId w:val="14"/>
        </w:numPr>
        <w:spacing w:line="360" w:lineRule="auto"/>
        <w:jc w:val="both"/>
        <w:rPr>
          <w:rFonts w:ascii="Arial" w:hAnsi="Arial" w:cs="Arial"/>
          <w:sz w:val="16"/>
          <w:szCs w:val="16"/>
        </w:rPr>
      </w:pPr>
      <w:r>
        <w:rPr>
          <w:rFonts w:ascii="Arial" w:eastAsia="Arial" w:hAnsi="Arial" w:cs="Arial"/>
          <w:color w:val="000000"/>
          <w:sz w:val="16"/>
          <w:szCs w:val="16"/>
        </w:rPr>
        <w:t>w związku z art. 17 ust. 3 lit. b, d lub e RODO prawo do usunięcia danych osobowych;</w:t>
      </w:r>
    </w:p>
    <w:p w14:paraId="065104C0" w14:textId="77777777" w:rsidR="00F22752" w:rsidRDefault="007A0FC4">
      <w:pPr>
        <w:numPr>
          <w:ilvl w:val="0"/>
          <w:numId w:val="14"/>
        </w:numPr>
        <w:spacing w:line="360" w:lineRule="auto"/>
        <w:jc w:val="both"/>
        <w:rPr>
          <w:rFonts w:ascii="Arial" w:hAnsi="Arial" w:cs="Arial"/>
          <w:sz w:val="16"/>
          <w:szCs w:val="16"/>
        </w:rPr>
      </w:pPr>
      <w:r>
        <w:rPr>
          <w:rFonts w:ascii="Arial" w:eastAsia="Arial" w:hAnsi="Arial" w:cs="Arial"/>
          <w:color w:val="000000"/>
          <w:sz w:val="16"/>
          <w:szCs w:val="16"/>
        </w:rPr>
        <w:t>prawo do przenoszenia danych osobowych, o którym mowa w art. 20 RODO;</w:t>
      </w:r>
    </w:p>
    <w:p w14:paraId="6D2FF012" w14:textId="77777777" w:rsidR="00F22752" w:rsidRDefault="007A0FC4">
      <w:pPr>
        <w:numPr>
          <w:ilvl w:val="0"/>
          <w:numId w:val="14"/>
        </w:numPr>
        <w:spacing w:line="360" w:lineRule="auto"/>
        <w:jc w:val="both"/>
        <w:rPr>
          <w:rFonts w:ascii="Arial" w:hAnsi="Arial" w:cs="Arial"/>
          <w:sz w:val="16"/>
          <w:szCs w:val="16"/>
        </w:rPr>
      </w:pPr>
      <w:r>
        <w:rPr>
          <w:rFonts w:ascii="Arial" w:eastAsia="Arial" w:hAnsi="Arial" w:cs="Arial"/>
          <w:b/>
          <w:color w:val="000000"/>
          <w:sz w:val="16"/>
          <w:szCs w:val="16"/>
        </w:rPr>
        <w:t>na podstawie art. 21 RODO prawo sprzeciwu, wobec przetwarzania danych osobowych, gdyż podstawą prawną przetwarzania Pani/Pana danych osobowych jest art. 6 ust. 1 lit. c RODO</w:t>
      </w:r>
      <w:r>
        <w:rPr>
          <w:rFonts w:ascii="Arial" w:eastAsia="Arial" w:hAnsi="Arial" w:cs="Arial"/>
          <w:color w:val="000000"/>
          <w:sz w:val="16"/>
          <w:szCs w:val="16"/>
        </w:rPr>
        <w:t>.</w:t>
      </w:r>
    </w:p>
    <w:p w14:paraId="6319D6D3" w14:textId="77777777" w:rsidR="00F22752" w:rsidRDefault="007A0FC4">
      <w:pPr>
        <w:spacing w:line="360" w:lineRule="auto"/>
        <w:jc w:val="both"/>
        <w:rPr>
          <w:rFonts w:ascii="Arial" w:eastAsia="Arial" w:hAnsi="Arial" w:cs="Arial"/>
          <w:color w:val="000000"/>
          <w:sz w:val="13"/>
          <w:szCs w:val="13"/>
        </w:rPr>
      </w:pPr>
      <w:r>
        <w:rPr>
          <w:rFonts w:ascii="Arial" w:eastAsia="Arial" w:hAnsi="Arial" w:cs="Arial"/>
          <w:b/>
          <w:i/>
          <w:color w:val="000000"/>
          <w:sz w:val="13"/>
          <w:szCs w:val="13"/>
          <w:vertAlign w:val="superscript"/>
        </w:rPr>
        <w:t xml:space="preserve">** </w:t>
      </w:r>
      <w:r>
        <w:rPr>
          <w:rFonts w:ascii="Arial" w:eastAsia="Arial" w:hAnsi="Arial" w:cs="Arial"/>
          <w:b/>
          <w:i/>
          <w:color w:val="000000"/>
          <w:sz w:val="13"/>
          <w:szCs w:val="13"/>
        </w:rPr>
        <w:t>Wyjaśnienie:</w:t>
      </w:r>
      <w:r>
        <w:rPr>
          <w:rFonts w:ascii="Arial" w:eastAsia="Arial" w:hAnsi="Arial" w:cs="Arial"/>
          <w:i/>
          <w:color w:val="000000"/>
          <w:sz w:val="13"/>
          <w:szCs w:val="13"/>
        </w:rPr>
        <w:t xml:space="preserve"> skorzystanie z prawa do sprostowania nie może skutkować zmianą wyniku postępowaniao udzielenie zamówienia publicznego ani zmianą postanowień umowy w zakresie niezgodnym z ustawą Pzp oraz nie może naruszać integralności protokołu oraz jego załączników.</w:t>
      </w:r>
    </w:p>
    <w:p w14:paraId="71535941" w14:textId="77777777" w:rsidR="00F22752" w:rsidRDefault="007A0FC4">
      <w:pPr>
        <w:spacing w:line="360" w:lineRule="auto"/>
        <w:jc w:val="both"/>
        <w:rPr>
          <w:rFonts w:ascii="Arial" w:eastAsia="Arial" w:hAnsi="Arial" w:cs="Arial"/>
          <w:i/>
          <w:color w:val="000000"/>
          <w:sz w:val="13"/>
          <w:szCs w:val="13"/>
        </w:rPr>
      </w:pPr>
      <w:r>
        <w:rPr>
          <w:rFonts w:ascii="Arial" w:eastAsia="Arial" w:hAnsi="Arial" w:cs="Arial"/>
          <w:b/>
          <w:i/>
          <w:color w:val="000000"/>
          <w:sz w:val="13"/>
          <w:szCs w:val="13"/>
          <w:vertAlign w:val="superscript"/>
        </w:rPr>
        <w:t xml:space="preserve">*** </w:t>
      </w:r>
      <w:r>
        <w:rPr>
          <w:rFonts w:ascii="Arial" w:eastAsia="Arial" w:hAnsi="Arial" w:cs="Arial"/>
          <w:b/>
          <w:i/>
          <w:color w:val="000000"/>
          <w:sz w:val="13"/>
          <w:szCs w:val="13"/>
        </w:rPr>
        <w:t>Wyjaśnienie:</w:t>
      </w:r>
      <w:r>
        <w:rPr>
          <w:rFonts w:ascii="Arial" w:eastAsia="Arial" w:hAnsi="Arial" w:cs="Arial"/>
          <w:i/>
          <w:color w:val="000000"/>
          <w:sz w:val="13"/>
          <w:szCs w:val="13"/>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941571" w14:textId="77777777" w:rsidR="00F22752" w:rsidRDefault="00F22752">
      <w:pPr>
        <w:spacing w:line="360" w:lineRule="auto"/>
        <w:jc w:val="both"/>
        <w:rPr>
          <w:rFonts w:ascii="Arial" w:eastAsia="Arial" w:hAnsi="Arial" w:cs="Arial"/>
          <w:i/>
          <w:color w:val="000000"/>
          <w:sz w:val="13"/>
          <w:szCs w:val="13"/>
        </w:rPr>
      </w:pPr>
    </w:p>
    <w:p w14:paraId="3D074939" w14:textId="77777777" w:rsidR="00F22752" w:rsidRDefault="007A0FC4">
      <w:pPr>
        <w:spacing w:line="360" w:lineRule="auto"/>
        <w:jc w:val="both"/>
        <w:rPr>
          <w:rFonts w:ascii="Arial" w:eastAsia="Arial" w:hAnsi="Arial" w:cs="Arial"/>
          <w:i/>
          <w:color w:val="000000"/>
          <w:sz w:val="13"/>
          <w:szCs w:val="13"/>
        </w:rPr>
      </w:pPr>
      <w:r>
        <w:rPr>
          <w:rFonts w:ascii="Arial" w:eastAsia="Arial" w:hAnsi="Arial" w:cs="Arial"/>
          <w:b/>
          <w:i/>
          <w:sz w:val="16"/>
          <w:szCs w:val="16"/>
          <w:u w:val="single"/>
        </w:rPr>
        <w:t>XXI. ZABEZPIECZENIE NALEŻYTEGO WYKONANIA ZOBOWIĄZANIA</w:t>
      </w:r>
    </w:p>
    <w:p w14:paraId="5B90D9E2" w14:textId="77777777" w:rsidR="00F22752" w:rsidRDefault="007A0FC4">
      <w:pPr>
        <w:spacing w:line="360" w:lineRule="auto"/>
        <w:jc w:val="both"/>
        <w:rPr>
          <w:rFonts w:ascii="Arial" w:eastAsia="Arial" w:hAnsi="Arial" w:cs="Arial"/>
          <w:sz w:val="16"/>
          <w:szCs w:val="16"/>
        </w:rPr>
      </w:pPr>
      <w:r>
        <w:rPr>
          <w:rFonts w:ascii="Arial" w:eastAsia="Arial" w:hAnsi="Arial" w:cs="Arial"/>
          <w:sz w:val="16"/>
          <w:szCs w:val="16"/>
        </w:rPr>
        <w:t>Zamawiający nie wymaga wniesienia zabezpieczenia należytego wykonania umowy.</w:t>
      </w:r>
    </w:p>
    <w:p w14:paraId="5F03AC8F" w14:textId="77777777" w:rsidR="00F22752" w:rsidRDefault="00F22752">
      <w:pPr>
        <w:spacing w:line="360" w:lineRule="auto"/>
        <w:ind w:left="360"/>
        <w:jc w:val="both"/>
        <w:rPr>
          <w:rFonts w:ascii="Arial" w:eastAsia="Arial" w:hAnsi="Arial" w:cs="Arial"/>
          <w:sz w:val="16"/>
          <w:szCs w:val="16"/>
        </w:rPr>
      </w:pPr>
    </w:p>
    <w:p w14:paraId="2AFFD4A6" w14:textId="77777777" w:rsidR="00F22752" w:rsidRDefault="007A0FC4">
      <w:pPr>
        <w:spacing w:line="360" w:lineRule="auto"/>
        <w:jc w:val="both"/>
        <w:rPr>
          <w:rFonts w:ascii="Arial" w:eastAsia="Arial" w:hAnsi="Arial" w:cs="Arial"/>
          <w:color w:val="000000"/>
          <w:sz w:val="16"/>
          <w:szCs w:val="16"/>
          <w:u w:val="single"/>
        </w:rPr>
      </w:pPr>
      <w:r>
        <w:rPr>
          <w:rFonts w:ascii="Arial" w:eastAsia="Arial" w:hAnsi="Arial" w:cs="Arial"/>
          <w:b/>
          <w:i/>
          <w:color w:val="000000"/>
          <w:sz w:val="16"/>
          <w:szCs w:val="16"/>
          <w:u w:val="single"/>
        </w:rPr>
        <w:t>XXII. INFORMACJE DODATKOWE</w:t>
      </w:r>
    </w:p>
    <w:p w14:paraId="338DB0F5" w14:textId="77777777" w:rsidR="00F22752" w:rsidRDefault="007A0FC4">
      <w:pPr>
        <w:widowControl w:val="0"/>
        <w:numPr>
          <w:ilvl w:val="0"/>
          <w:numId w:val="15"/>
        </w:numPr>
        <w:shd w:val="clear" w:color="auto" w:fill="FFFFFF"/>
        <w:spacing w:line="360" w:lineRule="auto"/>
        <w:ind w:left="357" w:hanging="357"/>
        <w:jc w:val="both"/>
        <w:rPr>
          <w:rFonts w:ascii="Arial" w:eastAsia="Arial" w:hAnsi="Arial" w:cs="Arial"/>
          <w:color w:val="000000"/>
          <w:sz w:val="16"/>
          <w:szCs w:val="16"/>
        </w:rPr>
      </w:pPr>
      <w:r>
        <w:rPr>
          <w:rFonts w:ascii="Arial" w:eastAsia="Arial" w:hAnsi="Arial" w:cs="Arial"/>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5DCA79E0" w14:textId="77777777" w:rsidR="00F22752" w:rsidRDefault="007A0FC4">
      <w:pPr>
        <w:widowControl w:val="0"/>
        <w:numPr>
          <w:ilvl w:val="0"/>
          <w:numId w:val="15"/>
        </w:numPr>
        <w:shd w:val="clear" w:color="auto" w:fill="FFFFFF"/>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Wszelkie czynności podejmowane przez Wykonawcę w toku Postępowania wymagają dla swej skuteczności dołączenia dokumentów potwierdzających uprawnienie osoby podpisującej do reprezentowania Wykonawcy. Powyższe nie dotyczy sytuacji, gdy Zamawiający dysponuje już odpowiednimi dokumentami złożonymi w toku Postępowania.</w:t>
      </w:r>
    </w:p>
    <w:p w14:paraId="3BB25C2B" w14:textId="77777777" w:rsidR="00F22752" w:rsidRDefault="007A0FC4">
      <w:pPr>
        <w:widowControl w:val="0"/>
        <w:numPr>
          <w:ilvl w:val="0"/>
          <w:numId w:val="15"/>
        </w:numPr>
        <w:shd w:val="clear" w:color="auto" w:fill="FFFFFF"/>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Zamawiający nie zamierza zwołać zebrania Wykonawców.</w:t>
      </w:r>
    </w:p>
    <w:p w14:paraId="4486B6A3" w14:textId="77777777" w:rsidR="00F22752" w:rsidRDefault="007A0FC4">
      <w:pPr>
        <w:widowControl w:val="0"/>
        <w:numPr>
          <w:ilvl w:val="0"/>
          <w:numId w:val="15"/>
        </w:numPr>
        <w:shd w:val="clear" w:color="auto" w:fill="FFFFFF"/>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Zamawiający nie dopuszcza możliwości składania ofert wariantowych.</w:t>
      </w:r>
    </w:p>
    <w:p w14:paraId="7F195CF5" w14:textId="77777777" w:rsidR="00F22752" w:rsidRDefault="007A0FC4">
      <w:pPr>
        <w:widowControl w:val="0"/>
        <w:numPr>
          <w:ilvl w:val="0"/>
          <w:numId w:val="15"/>
        </w:numPr>
        <w:shd w:val="clear" w:color="auto" w:fill="FFFFFF"/>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Zamawiający nie przewiduje zwrotu kosztów udziału w Postępowaniu, z wyjątkiem sytuacji opisanej w art. 261 Pzp.</w:t>
      </w:r>
    </w:p>
    <w:p w14:paraId="0B1029BB" w14:textId="77777777" w:rsidR="00F22752" w:rsidRDefault="007A0FC4">
      <w:pPr>
        <w:widowControl w:val="0"/>
        <w:numPr>
          <w:ilvl w:val="0"/>
          <w:numId w:val="15"/>
        </w:numPr>
        <w:shd w:val="clear" w:color="auto" w:fill="FFFFFF"/>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Zamawiający nie przewiduje prowadzenia aukcji elektronicznej.</w:t>
      </w:r>
    </w:p>
    <w:p w14:paraId="061D8ED4" w14:textId="77777777" w:rsidR="00F22752" w:rsidRDefault="007A0FC4">
      <w:pPr>
        <w:widowControl w:val="0"/>
        <w:numPr>
          <w:ilvl w:val="0"/>
          <w:numId w:val="15"/>
        </w:numPr>
        <w:shd w:val="clear" w:color="auto" w:fill="FFFFFF"/>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Zamawiający nie przewiduje stosowania dynamicznego systemu zakupów.</w:t>
      </w:r>
    </w:p>
    <w:p w14:paraId="36FD0EB8" w14:textId="77777777" w:rsidR="00F22752" w:rsidRDefault="007A0FC4">
      <w:pPr>
        <w:widowControl w:val="0"/>
        <w:numPr>
          <w:ilvl w:val="0"/>
          <w:numId w:val="15"/>
        </w:numPr>
        <w:shd w:val="clear" w:color="auto" w:fill="FFFFFF"/>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Zamawiający nie przewiduje zawarcia umowy ramowej.</w:t>
      </w:r>
    </w:p>
    <w:p w14:paraId="252A690F" w14:textId="77777777" w:rsidR="00F22752" w:rsidRDefault="007A0FC4">
      <w:pPr>
        <w:widowControl w:val="0"/>
        <w:numPr>
          <w:ilvl w:val="0"/>
          <w:numId w:val="15"/>
        </w:numPr>
        <w:shd w:val="clear" w:color="auto" w:fill="FFFFFF"/>
        <w:spacing w:line="360" w:lineRule="auto"/>
        <w:ind w:left="357" w:hanging="357"/>
        <w:jc w:val="both"/>
        <w:rPr>
          <w:rFonts w:ascii="Arial" w:eastAsia="Arial" w:hAnsi="Arial" w:cs="Arial"/>
          <w:color w:val="000000"/>
          <w:sz w:val="16"/>
          <w:szCs w:val="16"/>
        </w:rPr>
      </w:pPr>
      <w:r>
        <w:rPr>
          <w:rFonts w:ascii="Arial" w:eastAsia="Arial" w:hAnsi="Arial" w:cs="Arial"/>
          <w:color w:val="000000"/>
          <w:sz w:val="16"/>
          <w:szCs w:val="16"/>
        </w:rPr>
        <w:t>Wykonawca może powierzyć wykonanie części zamówienia podwykonawcy.</w:t>
      </w:r>
    </w:p>
    <w:p w14:paraId="670D3179" w14:textId="77777777" w:rsidR="00F22752" w:rsidRDefault="007A0FC4">
      <w:pPr>
        <w:numPr>
          <w:ilvl w:val="0"/>
          <w:numId w:val="15"/>
        </w:numPr>
        <w:spacing w:line="360" w:lineRule="auto"/>
        <w:ind w:left="357" w:hanging="357"/>
        <w:jc w:val="both"/>
        <w:rPr>
          <w:rFonts w:ascii="Arial" w:eastAsia="Arial" w:hAnsi="Arial" w:cs="Arial"/>
          <w:sz w:val="16"/>
          <w:szCs w:val="16"/>
        </w:rPr>
      </w:pPr>
      <w:r>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002FE4AC" w14:textId="77777777" w:rsidR="00F22752" w:rsidRDefault="007A0FC4">
      <w:pPr>
        <w:numPr>
          <w:ilvl w:val="0"/>
          <w:numId w:val="15"/>
        </w:numPr>
        <w:spacing w:line="360" w:lineRule="auto"/>
        <w:ind w:left="357" w:hanging="357"/>
        <w:jc w:val="both"/>
        <w:rPr>
          <w:rFonts w:ascii="Arial" w:eastAsia="Arial" w:hAnsi="Arial" w:cs="Arial"/>
          <w:sz w:val="16"/>
          <w:szCs w:val="16"/>
        </w:rPr>
      </w:pPr>
      <w:r>
        <w:rPr>
          <w:rFonts w:ascii="Arial" w:eastAsiaTheme="minorHAnsi" w:hAnsi="Arial" w:cs="Arial"/>
          <w:bCs/>
          <w:color w:val="000000"/>
          <w:sz w:val="16"/>
          <w:szCs w:val="16"/>
        </w:rPr>
        <w:lastRenderedPageBreak/>
        <w:t>Wykonawca może złożyć ofertę na wszystkie części zamówienia w przypadku dopuszczenia możliwości składania ofert częściowych.</w:t>
      </w:r>
    </w:p>
    <w:p w14:paraId="48645BAC" w14:textId="77777777" w:rsidR="00F22752" w:rsidRDefault="007A0FC4">
      <w:pPr>
        <w:widowControl w:val="0"/>
        <w:numPr>
          <w:ilvl w:val="0"/>
          <w:numId w:val="15"/>
        </w:numPr>
        <w:shd w:val="clear" w:color="auto" w:fill="FFFFFF"/>
        <w:spacing w:line="360" w:lineRule="auto"/>
        <w:ind w:left="357" w:hanging="357"/>
        <w:jc w:val="both"/>
        <w:rPr>
          <w:rFonts w:ascii="Arial" w:eastAsia="Arial" w:hAnsi="Arial" w:cs="Arial"/>
          <w:color w:val="000000"/>
          <w:sz w:val="16"/>
          <w:szCs w:val="16"/>
        </w:rPr>
      </w:pPr>
      <w:r>
        <w:rPr>
          <w:rFonts w:ascii="Arial" w:eastAsiaTheme="minorHAnsi" w:hAnsi="Arial" w:cs="Arial"/>
          <w:bCs/>
          <w:color w:val="000000"/>
          <w:sz w:val="16"/>
          <w:szCs w:val="16"/>
        </w:rPr>
        <w:t>Zamawiający nie wymaga złożenia oferty w postaci katalogu elektronicznego.</w:t>
      </w:r>
      <w:bookmarkStart w:id="2" w:name="_gjdgxs"/>
      <w:bookmarkEnd w:id="2"/>
    </w:p>
    <w:p w14:paraId="4D1DB060" w14:textId="77777777" w:rsidR="00F22752" w:rsidRDefault="00F22752">
      <w:pPr>
        <w:rPr>
          <w:rFonts w:ascii="Arial" w:eastAsia="Arial" w:hAnsi="Arial" w:cs="Arial"/>
          <w:color w:val="000000"/>
          <w:sz w:val="16"/>
          <w:szCs w:val="16"/>
        </w:rPr>
      </w:pPr>
    </w:p>
    <w:p w14:paraId="07042167" w14:textId="77777777" w:rsidR="00F22752" w:rsidRDefault="00F22752">
      <w:pPr>
        <w:rPr>
          <w:rFonts w:ascii="Arial" w:eastAsia="Arial" w:hAnsi="Arial" w:cs="Arial"/>
          <w:color w:val="000000"/>
          <w:sz w:val="16"/>
          <w:szCs w:val="16"/>
        </w:rPr>
      </w:pPr>
    </w:p>
    <w:p w14:paraId="44822DAE" w14:textId="77777777" w:rsidR="00F22752" w:rsidRDefault="00F22752">
      <w:pPr>
        <w:rPr>
          <w:rFonts w:ascii="Arial" w:eastAsia="Arial" w:hAnsi="Arial" w:cs="Arial"/>
          <w:color w:val="000000"/>
          <w:sz w:val="16"/>
          <w:szCs w:val="16"/>
        </w:rPr>
      </w:pPr>
    </w:p>
    <w:p w14:paraId="511F4E11" w14:textId="77777777" w:rsidR="00F22752" w:rsidRDefault="00F22752">
      <w:pPr>
        <w:rPr>
          <w:rFonts w:ascii="Arial" w:eastAsia="Arial" w:hAnsi="Arial" w:cs="Arial"/>
          <w:color w:val="000000"/>
          <w:sz w:val="16"/>
          <w:szCs w:val="16"/>
        </w:rPr>
      </w:pPr>
    </w:p>
    <w:p w14:paraId="3902C48F" w14:textId="77777777" w:rsidR="00F22752" w:rsidRDefault="00F22752">
      <w:pPr>
        <w:rPr>
          <w:rFonts w:ascii="Arial" w:eastAsia="Arial" w:hAnsi="Arial" w:cs="Arial"/>
          <w:color w:val="000000"/>
          <w:sz w:val="16"/>
          <w:szCs w:val="16"/>
        </w:rPr>
      </w:pPr>
    </w:p>
    <w:p w14:paraId="3A3B6862" w14:textId="77777777" w:rsidR="00F22752" w:rsidRDefault="00F22752">
      <w:pPr>
        <w:rPr>
          <w:rFonts w:ascii="Arial" w:eastAsia="Arial" w:hAnsi="Arial" w:cs="Arial"/>
          <w:color w:val="000000"/>
          <w:sz w:val="16"/>
          <w:szCs w:val="16"/>
        </w:rPr>
      </w:pPr>
    </w:p>
    <w:p w14:paraId="1420478E" w14:textId="77777777" w:rsidR="00F22752" w:rsidRDefault="00F22752">
      <w:pPr>
        <w:rPr>
          <w:rFonts w:ascii="Arial" w:eastAsia="Arial" w:hAnsi="Arial" w:cs="Arial"/>
          <w:color w:val="000000"/>
          <w:sz w:val="16"/>
          <w:szCs w:val="16"/>
        </w:rPr>
      </w:pPr>
    </w:p>
    <w:p w14:paraId="3565BECB" w14:textId="77777777" w:rsidR="00F22752" w:rsidRDefault="00F22752">
      <w:pPr>
        <w:rPr>
          <w:rFonts w:ascii="Arial" w:eastAsia="Arial" w:hAnsi="Arial" w:cs="Arial"/>
          <w:color w:val="000000"/>
          <w:sz w:val="16"/>
          <w:szCs w:val="16"/>
        </w:rPr>
      </w:pPr>
    </w:p>
    <w:p w14:paraId="1B555208" w14:textId="77777777" w:rsidR="00F22752" w:rsidRDefault="00F22752">
      <w:pPr>
        <w:rPr>
          <w:rFonts w:ascii="Arial" w:eastAsia="Arial" w:hAnsi="Arial" w:cs="Arial"/>
          <w:color w:val="000000"/>
          <w:sz w:val="16"/>
          <w:szCs w:val="16"/>
        </w:rPr>
      </w:pPr>
    </w:p>
    <w:p w14:paraId="3338C00B" w14:textId="77777777" w:rsidR="00F22752" w:rsidRDefault="00F22752">
      <w:pPr>
        <w:rPr>
          <w:rFonts w:ascii="Arial" w:eastAsia="Arial" w:hAnsi="Arial" w:cs="Arial"/>
          <w:color w:val="000000"/>
          <w:sz w:val="16"/>
          <w:szCs w:val="16"/>
        </w:rPr>
      </w:pPr>
    </w:p>
    <w:p w14:paraId="232C363F" w14:textId="77777777" w:rsidR="00F22752" w:rsidRDefault="00F22752">
      <w:pPr>
        <w:rPr>
          <w:rFonts w:ascii="Arial" w:eastAsia="Arial" w:hAnsi="Arial" w:cs="Arial"/>
          <w:color w:val="000000"/>
          <w:sz w:val="16"/>
          <w:szCs w:val="16"/>
        </w:rPr>
      </w:pPr>
    </w:p>
    <w:p w14:paraId="7229D6F7" w14:textId="77777777" w:rsidR="00F22752" w:rsidRDefault="00F22752">
      <w:pPr>
        <w:rPr>
          <w:rFonts w:ascii="Arial" w:eastAsia="Arial" w:hAnsi="Arial" w:cs="Arial"/>
          <w:color w:val="000000"/>
          <w:sz w:val="16"/>
          <w:szCs w:val="16"/>
        </w:rPr>
      </w:pPr>
    </w:p>
    <w:p w14:paraId="4A28B7E4" w14:textId="77777777" w:rsidR="00F22752" w:rsidRDefault="00F22752">
      <w:pPr>
        <w:rPr>
          <w:rFonts w:ascii="Arial" w:eastAsia="Arial" w:hAnsi="Arial" w:cs="Arial"/>
          <w:color w:val="000000"/>
          <w:sz w:val="16"/>
          <w:szCs w:val="16"/>
        </w:rPr>
      </w:pPr>
    </w:p>
    <w:p w14:paraId="172390E7" w14:textId="77777777" w:rsidR="00F22752" w:rsidRDefault="00F22752">
      <w:pPr>
        <w:rPr>
          <w:rFonts w:ascii="Arial" w:eastAsia="Arial" w:hAnsi="Arial" w:cs="Arial"/>
          <w:color w:val="000000"/>
          <w:sz w:val="16"/>
          <w:szCs w:val="16"/>
        </w:rPr>
      </w:pPr>
    </w:p>
    <w:p w14:paraId="4A7AB70C" w14:textId="77777777" w:rsidR="00F22752" w:rsidRDefault="00F22752">
      <w:pPr>
        <w:rPr>
          <w:rFonts w:ascii="Arial" w:eastAsia="Arial" w:hAnsi="Arial" w:cs="Arial"/>
          <w:color w:val="000000"/>
          <w:sz w:val="16"/>
          <w:szCs w:val="16"/>
        </w:rPr>
      </w:pPr>
    </w:p>
    <w:p w14:paraId="60CD2BFD" w14:textId="77777777" w:rsidR="00F22752" w:rsidRDefault="00F22752">
      <w:pPr>
        <w:rPr>
          <w:rFonts w:ascii="Arial" w:eastAsia="Arial" w:hAnsi="Arial" w:cs="Arial"/>
          <w:color w:val="000000"/>
          <w:sz w:val="16"/>
          <w:szCs w:val="16"/>
        </w:rPr>
      </w:pPr>
    </w:p>
    <w:p w14:paraId="3A1D6094" w14:textId="77777777" w:rsidR="00F22752" w:rsidRDefault="00F22752">
      <w:pPr>
        <w:rPr>
          <w:rFonts w:ascii="Arial" w:eastAsia="Arial" w:hAnsi="Arial" w:cs="Arial"/>
          <w:color w:val="000000"/>
          <w:sz w:val="16"/>
          <w:szCs w:val="16"/>
        </w:rPr>
      </w:pPr>
    </w:p>
    <w:p w14:paraId="140ED52D" w14:textId="77777777" w:rsidR="00F22752" w:rsidRDefault="00F22752">
      <w:pPr>
        <w:rPr>
          <w:rFonts w:ascii="Arial" w:eastAsia="Arial" w:hAnsi="Arial" w:cs="Arial"/>
          <w:color w:val="000000"/>
          <w:sz w:val="16"/>
          <w:szCs w:val="16"/>
        </w:rPr>
      </w:pPr>
    </w:p>
    <w:p w14:paraId="1814D6CC" w14:textId="77777777" w:rsidR="00F22752" w:rsidRDefault="00F22752">
      <w:pPr>
        <w:rPr>
          <w:rFonts w:ascii="Arial" w:eastAsia="Arial" w:hAnsi="Arial" w:cs="Arial"/>
          <w:color w:val="000000"/>
          <w:sz w:val="16"/>
          <w:szCs w:val="16"/>
        </w:rPr>
      </w:pPr>
    </w:p>
    <w:p w14:paraId="72811378" w14:textId="77777777" w:rsidR="00F22752" w:rsidRDefault="00F22752">
      <w:pPr>
        <w:rPr>
          <w:rFonts w:ascii="Arial" w:eastAsia="Arial" w:hAnsi="Arial" w:cs="Arial"/>
          <w:color w:val="000000"/>
          <w:sz w:val="16"/>
          <w:szCs w:val="16"/>
        </w:rPr>
      </w:pPr>
    </w:p>
    <w:p w14:paraId="14B7B70B" w14:textId="77777777" w:rsidR="00F22752" w:rsidRDefault="00F22752">
      <w:pPr>
        <w:spacing w:line="360" w:lineRule="auto"/>
        <w:jc w:val="right"/>
        <w:rPr>
          <w:rFonts w:ascii="Arial" w:eastAsia="Arial" w:hAnsi="Arial" w:cs="Arial"/>
          <w:b/>
          <w:sz w:val="16"/>
          <w:szCs w:val="16"/>
        </w:rPr>
      </w:pPr>
    </w:p>
    <w:p w14:paraId="66F5DD63" w14:textId="77777777" w:rsidR="00F22752" w:rsidRDefault="00F22752">
      <w:pPr>
        <w:spacing w:line="360" w:lineRule="auto"/>
        <w:jc w:val="right"/>
        <w:rPr>
          <w:rFonts w:ascii="Arial" w:eastAsia="Arial" w:hAnsi="Arial" w:cs="Arial"/>
          <w:b/>
          <w:sz w:val="16"/>
          <w:szCs w:val="16"/>
        </w:rPr>
      </w:pPr>
    </w:p>
    <w:p w14:paraId="013B083E" w14:textId="77777777" w:rsidR="00F22752" w:rsidRDefault="00F22752">
      <w:pPr>
        <w:spacing w:line="360" w:lineRule="auto"/>
        <w:jc w:val="right"/>
        <w:rPr>
          <w:rFonts w:ascii="Arial" w:eastAsia="Arial" w:hAnsi="Arial" w:cs="Arial"/>
          <w:b/>
          <w:sz w:val="16"/>
          <w:szCs w:val="16"/>
        </w:rPr>
      </w:pPr>
    </w:p>
    <w:p w14:paraId="50B7EDDE" w14:textId="77777777" w:rsidR="00F22752" w:rsidRDefault="00F22752">
      <w:pPr>
        <w:spacing w:line="360" w:lineRule="auto"/>
        <w:jc w:val="right"/>
        <w:rPr>
          <w:rFonts w:ascii="Arial" w:eastAsia="Arial" w:hAnsi="Arial" w:cs="Arial"/>
          <w:b/>
          <w:sz w:val="16"/>
          <w:szCs w:val="16"/>
        </w:rPr>
      </w:pPr>
    </w:p>
    <w:p w14:paraId="3B2D3218" w14:textId="77777777" w:rsidR="00F22752" w:rsidRDefault="00F22752">
      <w:pPr>
        <w:spacing w:line="360" w:lineRule="auto"/>
        <w:jc w:val="right"/>
        <w:rPr>
          <w:rFonts w:ascii="Arial" w:eastAsia="Arial" w:hAnsi="Arial" w:cs="Arial"/>
          <w:b/>
          <w:sz w:val="16"/>
          <w:szCs w:val="16"/>
        </w:rPr>
      </w:pPr>
    </w:p>
    <w:p w14:paraId="4FE79CDB" w14:textId="77777777" w:rsidR="00F22752" w:rsidRDefault="00F22752">
      <w:pPr>
        <w:spacing w:line="360" w:lineRule="auto"/>
        <w:jc w:val="right"/>
        <w:rPr>
          <w:rFonts w:ascii="Arial" w:eastAsia="Arial" w:hAnsi="Arial" w:cs="Arial"/>
          <w:b/>
          <w:sz w:val="16"/>
          <w:szCs w:val="16"/>
        </w:rPr>
      </w:pPr>
    </w:p>
    <w:p w14:paraId="53D848D2" w14:textId="77777777" w:rsidR="0027134B" w:rsidRDefault="0027134B">
      <w:pPr>
        <w:rPr>
          <w:rFonts w:ascii="Arial" w:eastAsia="Arial" w:hAnsi="Arial" w:cs="Arial"/>
          <w:b/>
          <w:sz w:val="16"/>
          <w:szCs w:val="16"/>
        </w:rPr>
      </w:pPr>
      <w:r>
        <w:rPr>
          <w:rFonts w:ascii="Arial" w:eastAsia="Arial" w:hAnsi="Arial" w:cs="Arial"/>
          <w:b/>
          <w:sz w:val="16"/>
          <w:szCs w:val="16"/>
        </w:rPr>
        <w:br w:type="page"/>
      </w:r>
    </w:p>
    <w:p w14:paraId="195080FB" w14:textId="77777777" w:rsidR="0027134B" w:rsidRDefault="0027134B" w:rsidP="0027134B">
      <w:pPr>
        <w:spacing w:line="360" w:lineRule="auto"/>
        <w:jc w:val="right"/>
        <w:rPr>
          <w:rFonts w:ascii="Arial" w:eastAsia="Arial" w:hAnsi="Arial" w:cs="Arial"/>
          <w:b/>
          <w:sz w:val="16"/>
          <w:szCs w:val="16"/>
        </w:rPr>
      </w:pPr>
      <w:r>
        <w:rPr>
          <w:rFonts w:ascii="Arial" w:eastAsia="Arial" w:hAnsi="Arial" w:cs="Arial"/>
          <w:b/>
          <w:sz w:val="16"/>
          <w:szCs w:val="16"/>
        </w:rPr>
        <w:lastRenderedPageBreak/>
        <w:t>ZAŁĄCZNIK NR 1 DO SWZ</w:t>
      </w:r>
    </w:p>
    <w:p w14:paraId="6CF2C156" w14:textId="2F6A3A6F" w:rsidR="0027134B" w:rsidRDefault="0027134B" w:rsidP="0027134B">
      <w:pPr>
        <w:spacing w:line="360" w:lineRule="auto"/>
        <w:jc w:val="center"/>
        <w:rPr>
          <w:rFonts w:ascii="Arial" w:eastAsia="Arial" w:hAnsi="Arial" w:cs="Arial"/>
          <w:b/>
          <w:sz w:val="16"/>
          <w:szCs w:val="16"/>
        </w:rPr>
      </w:pPr>
      <w:r>
        <w:rPr>
          <w:rFonts w:ascii="Arial" w:eastAsia="Arial" w:hAnsi="Arial" w:cs="Arial"/>
          <w:b/>
          <w:sz w:val="16"/>
          <w:szCs w:val="16"/>
        </w:rPr>
        <w:t>OPIS PRZEDMIOTU ZAMÓWIENIA</w:t>
      </w:r>
    </w:p>
    <w:p w14:paraId="7A4F5F69" w14:textId="77777777" w:rsidR="00781A59" w:rsidRDefault="00781A59" w:rsidP="0027134B">
      <w:pPr>
        <w:spacing w:line="360" w:lineRule="auto"/>
        <w:jc w:val="center"/>
        <w:rPr>
          <w:rFonts w:ascii="Arial" w:eastAsia="Arial" w:hAnsi="Arial" w:cs="Arial"/>
          <w:b/>
          <w:sz w:val="16"/>
          <w:szCs w:val="16"/>
        </w:rPr>
      </w:pPr>
    </w:p>
    <w:tbl>
      <w:tblPr>
        <w:tblW w:w="5000" w:type="pct"/>
        <w:tblCellMar>
          <w:left w:w="70" w:type="dxa"/>
          <w:right w:w="70" w:type="dxa"/>
        </w:tblCellMar>
        <w:tblLook w:val="04A0" w:firstRow="1" w:lastRow="0" w:firstColumn="1" w:lastColumn="0" w:noHBand="0" w:noVBand="1"/>
      </w:tblPr>
      <w:tblGrid>
        <w:gridCol w:w="397"/>
        <w:gridCol w:w="2251"/>
        <w:gridCol w:w="1780"/>
        <w:gridCol w:w="1901"/>
        <w:gridCol w:w="1286"/>
        <w:gridCol w:w="1597"/>
      </w:tblGrid>
      <w:tr w:rsidR="00781A59" w:rsidRPr="00781A59" w14:paraId="24326DA4" w14:textId="77777777" w:rsidTr="00781A59">
        <w:trPr>
          <w:trHeight w:val="1020"/>
        </w:trPr>
        <w:tc>
          <w:tcPr>
            <w:tcW w:w="215" w:type="pct"/>
            <w:tcBorders>
              <w:top w:val="single" w:sz="4" w:space="0" w:color="auto"/>
              <w:left w:val="single" w:sz="4" w:space="0" w:color="auto"/>
              <w:bottom w:val="single" w:sz="4" w:space="0" w:color="auto"/>
              <w:right w:val="single" w:sz="4" w:space="0" w:color="auto"/>
            </w:tcBorders>
            <w:vAlign w:val="center"/>
            <w:hideMark/>
          </w:tcPr>
          <w:p w14:paraId="092E792E"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1222" w:type="pct"/>
            <w:tcBorders>
              <w:top w:val="single" w:sz="4" w:space="0" w:color="auto"/>
              <w:left w:val="nil"/>
              <w:bottom w:val="single" w:sz="4" w:space="0" w:color="auto"/>
              <w:right w:val="single" w:sz="4" w:space="0" w:color="auto"/>
            </w:tcBorders>
            <w:vAlign w:val="center"/>
            <w:hideMark/>
          </w:tcPr>
          <w:p w14:paraId="56EB8505"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Nazwa  międzynarodowa/  Opis produktu leczniczego</w:t>
            </w:r>
          </w:p>
        </w:tc>
        <w:tc>
          <w:tcPr>
            <w:tcW w:w="966" w:type="pct"/>
            <w:tcBorders>
              <w:top w:val="single" w:sz="4" w:space="0" w:color="auto"/>
              <w:left w:val="nil"/>
              <w:bottom w:val="single" w:sz="4" w:space="0" w:color="auto"/>
              <w:right w:val="single" w:sz="4" w:space="0" w:color="auto"/>
            </w:tcBorders>
            <w:vAlign w:val="center"/>
            <w:hideMark/>
          </w:tcPr>
          <w:p w14:paraId="245AEA35"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dawka/ parametr</w:t>
            </w:r>
          </w:p>
        </w:tc>
        <w:tc>
          <w:tcPr>
            <w:tcW w:w="1032" w:type="pct"/>
            <w:tcBorders>
              <w:top w:val="single" w:sz="4" w:space="0" w:color="auto"/>
              <w:left w:val="nil"/>
              <w:bottom w:val="single" w:sz="4" w:space="0" w:color="auto"/>
              <w:right w:val="single" w:sz="4" w:space="0" w:color="auto"/>
            </w:tcBorders>
            <w:vAlign w:val="center"/>
            <w:hideMark/>
          </w:tcPr>
          <w:p w14:paraId="4ED7C17A"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Postać/ opakowanie</w:t>
            </w:r>
          </w:p>
        </w:tc>
        <w:tc>
          <w:tcPr>
            <w:tcW w:w="698" w:type="pct"/>
            <w:tcBorders>
              <w:top w:val="single" w:sz="4" w:space="0" w:color="auto"/>
              <w:left w:val="nil"/>
              <w:bottom w:val="single" w:sz="4" w:space="0" w:color="auto"/>
              <w:right w:val="single" w:sz="4" w:space="0" w:color="auto"/>
            </w:tcBorders>
            <w:vAlign w:val="center"/>
            <w:hideMark/>
          </w:tcPr>
          <w:p w14:paraId="46265770"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Ilość opakowań/ szt/ mg</w:t>
            </w:r>
          </w:p>
        </w:tc>
        <w:tc>
          <w:tcPr>
            <w:tcW w:w="866" w:type="pct"/>
            <w:tcBorders>
              <w:top w:val="single" w:sz="4" w:space="0" w:color="auto"/>
              <w:left w:val="nil"/>
              <w:bottom w:val="single" w:sz="4" w:space="0" w:color="auto"/>
              <w:right w:val="single" w:sz="4" w:space="0" w:color="auto"/>
            </w:tcBorders>
            <w:vAlign w:val="center"/>
            <w:hideMark/>
          </w:tcPr>
          <w:p w14:paraId="47F52FAA"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Jednostka</w:t>
            </w:r>
          </w:p>
        </w:tc>
      </w:tr>
      <w:tr w:rsidR="00781A59" w:rsidRPr="00781A59" w14:paraId="4395EE22" w14:textId="77777777" w:rsidTr="00781A59">
        <w:trPr>
          <w:trHeight w:val="255"/>
        </w:trPr>
        <w:tc>
          <w:tcPr>
            <w:tcW w:w="215" w:type="pct"/>
            <w:tcBorders>
              <w:top w:val="nil"/>
              <w:left w:val="nil"/>
              <w:bottom w:val="nil"/>
              <w:right w:val="nil"/>
            </w:tcBorders>
            <w:shd w:val="clear" w:color="3399FF" w:fill="FFCCFF"/>
            <w:noWrap/>
            <w:vAlign w:val="center"/>
            <w:hideMark/>
          </w:tcPr>
          <w:p w14:paraId="3DA50119"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PL</w:t>
            </w:r>
          </w:p>
        </w:tc>
        <w:tc>
          <w:tcPr>
            <w:tcW w:w="1222" w:type="pct"/>
            <w:tcBorders>
              <w:top w:val="nil"/>
              <w:left w:val="nil"/>
              <w:bottom w:val="nil"/>
              <w:right w:val="nil"/>
            </w:tcBorders>
            <w:shd w:val="clear" w:color="3399FF" w:fill="FFCCFF"/>
            <w:vAlign w:val="center"/>
            <w:hideMark/>
          </w:tcPr>
          <w:p w14:paraId="7E27F1B9" w14:textId="77777777" w:rsidR="00781A59" w:rsidRPr="00781A59" w:rsidRDefault="00781A59" w:rsidP="00781A59">
            <w:pPr>
              <w:suppressAutoHyphens w:val="0"/>
              <w:rPr>
                <w:rFonts w:eastAsia="Times New Roman"/>
                <w:b/>
                <w:bCs/>
                <w:color w:val="000000"/>
              </w:rPr>
            </w:pPr>
            <w:r w:rsidRPr="00781A59">
              <w:rPr>
                <w:rFonts w:eastAsia="Times New Roman"/>
                <w:b/>
                <w:bCs/>
                <w:color w:val="000000"/>
              </w:rPr>
              <w:t>*PAKIET 1</w:t>
            </w:r>
          </w:p>
        </w:tc>
        <w:tc>
          <w:tcPr>
            <w:tcW w:w="966" w:type="pct"/>
            <w:tcBorders>
              <w:top w:val="nil"/>
              <w:left w:val="nil"/>
              <w:bottom w:val="nil"/>
              <w:right w:val="nil"/>
            </w:tcBorders>
            <w:shd w:val="clear" w:color="3399FF" w:fill="FFCCFF"/>
            <w:vAlign w:val="center"/>
            <w:hideMark/>
          </w:tcPr>
          <w:p w14:paraId="5D7137A6"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1032" w:type="pct"/>
            <w:tcBorders>
              <w:top w:val="nil"/>
              <w:left w:val="nil"/>
              <w:bottom w:val="nil"/>
              <w:right w:val="nil"/>
            </w:tcBorders>
            <w:shd w:val="clear" w:color="3399FF" w:fill="FFCCFF"/>
            <w:vAlign w:val="bottom"/>
            <w:hideMark/>
          </w:tcPr>
          <w:p w14:paraId="5B70B571" w14:textId="77777777" w:rsidR="00781A59" w:rsidRPr="00781A59" w:rsidRDefault="00781A59" w:rsidP="00781A59">
            <w:pPr>
              <w:suppressAutoHyphens w:val="0"/>
              <w:rPr>
                <w:rFonts w:eastAsia="Times New Roman"/>
                <w:color w:val="000000"/>
              </w:rPr>
            </w:pPr>
            <w:r w:rsidRPr="00781A59">
              <w:rPr>
                <w:rFonts w:eastAsia="Times New Roman"/>
                <w:color w:val="000000"/>
              </w:rPr>
              <w:t> </w:t>
            </w:r>
          </w:p>
        </w:tc>
        <w:tc>
          <w:tcPr>
            <w:tcW w:w="698" w:type="pct"/>
            <w:tcBorders>
              <w:top w:val="nil"/>
              <w:left w:val="nil"/>
              <w:bottom w:val="nil"/>
              <w:right w:val="nil"/>
            </w:tcBorders>
            <w:shd w:val="clear" w:color="3399FF" w:fill="FFCCFF"/>
            <w:vAlign w:val="bottom"/>
            <w:hideMark/>
          </w:tcPr>
          <w:p w14:paraId="0DED9D99" w14:textId="77777777" w:rsidR="00781A59" w:rsidRPr="00781A59" w:rsidRDefault="00781A59" w:rsidP="00781A59">
            <w:pPr>
              <w:suppressAutoHyphens w:val="0"/>
              <w:rPr>
                <w:rFonts w:eastAsia="Times New Roman"/>
                <w:color w:val="000000"/>
              </w:rPr>
            </w:pPr>
            <w:r w:rsidRPr="00781A59">
              <w:rPr>
                <w:rFonts w:eastAsia="Times New Roman"/>
                <w:color w:val="000000"/>
              </w:rPr>
              <w:t> </w:t>
            </w:r>
          </w:p>
        </w:tc>
        <w:tc>
          <w:tcPr>
            <w:tcW w:w="866" w:type="pct"/>
            <w:tcBorders>
              <w:top w:val="nil"/>
              <w:left w:val="nil"/>
              <w:bottom w:val="nil"/>
              <w:right w:val="nil"/>
            </w:tcBorders>
            <w:shd w:val="clear" w:color="3399FF" w:fill="FFCCFF"/>
            <w:vAlign w:val="bottom"/>
            <w:hideMark/>
          </w:tcPr>
          <w:p w14:paraId="6FC3BF7C" w14:textId="77777777" w:rsidR="00781A59" w:rsidRPr="00781A59" w:rsidRDefault="00781A59" w:rsidP="00781A59">
            <w:pPr>
              <w:suppressAutoHyphens w:val="0"/>
              <w:rPr>
                <w:rFonts w:eastAsia="Times New Roman"/>
                <w:color w:val="000000"/>
              </w:rPr>
            </w:pPr>
            <w:r w:rsidRPr="00781A59">
              <w:rPr>
                <w:rFonts w:eastAsia="Times New Roman"/>
                <w:color w:val="000000"/>
              </w:rPr>
              <w:t> </w:t>
            </w:r>
          </w:p>
        </w:tc>
      </w:tr>
      <w:tr w:rsidR="00781A59" w:rsidRPr="00781A59" w14:paraId="7AE16A3D" w14:textId="77777777" w:rsidTr="00781A59">
        <w:trPr>
          <w:trHeight w:val="1020"/>
        </w:trPr>
        <w:tc>
          <w:tcPr>
            <w:tcW w:w="215" w:type="pct"/>
            <w:tcBorders>
              <w:top w:val="single" w:sz="4" w:space="0" w:color="000000"/>
              <w:left w:val="single" w:sz="4" w:space="0" w:color="000000"/>
              <w:bottom w:val="single" w:sz="4" w:space="0" w:color="000000"/>
              <w:right w:val="single" w:sz="4" w:space="0" w:color="000000"/>
            </w:tcBorders>
            <w:noWrap/>
            <w:vAlign w:val="center"/>
            <w:hideMark/>
          </w:tcPr>
          <w:p w14:paraId="69DD7261"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1</w:t>
            </w:r>
          </w:p>
        </w:tc>
        <w:tc>
          <w:tcPr>
            <w:tcW w:w="1222" w:type="pct"/>
            <w:tcBorders>
              <w:top w:val="single" w:sz="4" w:space="0" w:color="000000"/>
              <w:left w:val="nil"/>
              <w:bottom w:val="nil"/>
              <w:right w:val="single" w:sz="4" w:space="0" w:color="000000"/>
            </w:tcBorders>
            <w:vAlign w:val="center"/>
            <w:hideMark/>
          </w:tcPr>
          <w:p w14:paraId="6F79DFE2" w14:textId="77777777" w:rsidR="00781A59" w:rsidRPr="00781A59" w:rsidRDefault="00781A59" w:rsidP="00781A59">
            <w:pPr>
              <w:suppressAutoHyphens w:val="0"/>
              <w:rPr>
                <w:rFonts w:eastAsia="Times New Roman"/>
                <w:color w:val="000000"/>
              </w:rPr>
            </w:pPr>
            <w:r w:rsidRPr="00781A59">
              <w:rPr>
                <w:rFonts w:eastAsia="Times New Roman"/>
                <w:color w:val="000000"/>
              </w:rPr>
              <w:t>Avelumabum</w:t>
            </w:r>
          </w:p>
        </w:tc>
        <w:tc>
          <w:tcPr>
            <w:tcW w:w="966" w:type="pct"/>
            <w:tcBorders>
              <w:top w:val="single" w:sz="4" w:space="0" w:color="000000"/>
              <w:left w:val="nil"/>
              <w:bottom w:val="nil"/>
              <w:right w:val="single" w:sz="4" w:space="0" w:color="000000"/>
            </w:tcBorders>
            <w:vAlign w:val="center"/>
            <w:hideMark/>
          </w:tcPr>
          <w:p w14:paraId="318EC97A"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200mg/10ml</w:t>
            </w:r>
          </w:p>
        </w:tc>
        <w:tc>
          <w:tcPr>
            <w:tcW w:w="1032" w:type="pct"/>
            <w:tcBorders>
              <w:top w:val="single" w:sz="4" w:space="0" w:color="000000"/>
              <w:left w:val="nil"/>
              <w:bottom w:val="nil"/>
              <w:right w:val="single" w:sz="4" w:space="0" w:color="000000"/>
            </w:tcBorders>
            <w:vAlign w:val="center"/>
            <w:hideMark/>
          </w:tcPr>
          <w:p w14:paraId="4DD42835"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koncentrat do sporządzania roztworu do infuzji</w:t>
            </w:r>
          </w:p>
        </w:tc>
        <w:tc>
          <w:tcPr>
            <w:tcW w:w="698" w:type="pct"/>
            <w:tcBorders>
              <w:top w:val="single" w:sz="4" w:space="0" w:color="000000"/>
              <w:left w:val="nil"/>
              <w:bottom w:val="nil"/>
              <w:right w:val="nil"/>
            </w:tcBorders>
            <w:noWrap/>
            <w:vAlign w:val="center"/>
            <w:hideMark/>
          </w:tcPr>
          <w:p w14:paraId="5F175FC1"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600</w:t>
            </w:r>
          </w:p>
        </w:tc>
        <w:tc>
          <w:tcPr>
            <w:tcW w:w="866" w:type="pct"/>
            <w:tcBorders>
              <w:top w:val="single" w:sz="4" w:space="0" w:color="auto"/>
              <w:left w:val="single" w:sz="4" w:space="0" w:color="auto"/>
              <w:bottom w:val="nil"/>
              <w:right w:val="single" w:sz="4" w:space="0" w:color="auto"/>
            </w:tcBorders>
            <w:noWrap/>
            <w:vAlign w:val="center"/>
            <w:hideMark/>
          </w:tcPr>
          <w:p w14:paraId="1EC15B89"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fiolka</w:t>
            </w:r>
          </w:p>
        </w:tc>
      </w:tr>
      <w:tr w:rsidR="00781A59" w:rsidRPr="00781A59" w14:paraId="64CE8D48" w14:textId="77777777" w:rsidTr="00781A59">
        <w:trPr>
          <w:trHeight w:val="255"/>
        </w:trPr>
        <w:tc>
          <w:tcPr>
            <w:tcW w:w="215" w:type="pct"/>
            <w:tcBorders>
              <w:top w:val="nil"/>
              <w:left w:val="single" w:sz="4" w:space="0" w:color="000000"/>
              <w:bottom w:val="single" w:sz="4" w:space="0" w:color="000000"/>
              <w:right w:val="nil"/>
            </w:tcBorders>
            <w:noWrap/>
            <w:vAlign w:val="center"/>
            <w:hideMark/>
          </w:tcPr>
          <w:p w14:paraId="34B58D56"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4785" w:type="pct"/>
            <w:gridSpan w:val="5"/>
            <w:tcBorders>
              <w:top w:val="single" w:sz="4" w:space="0" w:color="auto"/>
              <w:left w:val="single" w:sz="4" w:space="0" w:color="auto"/>
              <w:bottom w:val="single" w:sz="4" w:space="0" w:color="auto"/>
              <w:right w:val="single" w:sz="4" w:space="0" w:color="000000"/>
            </w:tcBorders>
            <w:hideMark/>
          </w:tcPr>
          <w:p w14:paraId="33FBFABA" w14:textId="77777777" w:rsidR="00781A59" w:rsidRPr="00781A59" w:rsidRDefault="00781A59" w:rsidP="00781A59">
            <w:pPr>
              <w:suppressAutoHyphens w:val="0"/>
              <w:rPr>
                <w:rFonts w:eastAsia="Times New Roman"/>
                <w:color w:val="000000"/>
              </w:rPr>
            </w:pPr>
            <w:r w:rsidRPr="00781A59">
              <w:rPr>
                <w:rFonts w:eastAsia="Times New Roman"/>
                <w:color w:val="000000"/>
              </w:rPr>
              <w:t>*Lek stosowany w Programie Lekowym, wysokość zużycia zależna od ilości pacjentów, którzy mogą zostać zakwalifikowani do leczenia, zgodnie z wytycznymi programu lekowego</w:t>
            </w:r>
          </w:p>
        </w:tc>
      </w:tr>
      <w:tr w:rsidR="00781A59" w:rsidRPr="00781A59" w14:paraId="35EEE719" w14:textId="77777777" w:rsidTr="00781A59">
        <w:trPr>
          <w:trHeight w:val="255"/>
        </w:trPr>
        <w:tc>
          <w:tcPr>
            <w:tcW w:w="215" w:type="pct"/>
            <w:tcBorders>
              <w:top w:val="nil"/>
              <w:left w:val="nil"/>
              <w:bottom w:val="single" w:sz="4" w:space="0" w:color="auto"/>
              <w:right w:val="nil"/>
            </w:tcBorders>
            <w:vAlign w:val="center"/>
            <w:hideMark/>
          </w:tcPr>
          <w:p w14:paraId="630EE995"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1222" w:type="pct"/>
            <w:tcBorders>
              <w:top w:val="nil"/>
              <w:left w:val="nil"/>
              <w:bottom w:val="single" w:sz="4" w:space="0" w:color="auto"/>
              <w:right w:val="nil"/>
            </w:tcBorders>
            <w:vAlign w:val="center"/>
            <w:hideMark/>
          </w:tcPr>
          <w:p w14:paraId="4E23DE95"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966" w:type="pct"/>
            <w:tcBorders>
              <w:top w:val="nil"/>
              <w:left w:val="nil"/>
              <w:bottom w:val="single" w:sz="4" w:space="0" w:color="auto"/>
              <w:right w:val="nil"/>
            </w:tcBorders>
            <w:vAlign w:val="center"/>
            <w:hideMark/>
          </w:tcPr>
          <w:p w14:paraId="511ED1B8"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1032" w:type="pct"/>
            <w:tcBorders>
              <w:top w:val="nil"/>
              <w:left w:val="nil"/>
              <w:bottom w:val="single" w:sz="4" w:space="0" w:color="auto"/>
              <w:right w:val="nil"/>
            </w:tcBorders>
            <w:vAlign w:val="center"/>
            <w:hideMark/>
          </w:tcPr>
          <w:p w14:paraId="266066A6"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698" w:type="pct"/>
            <w:tcBorders>
              <w:top w:val="nil"/>
              <w:left w:val="nil"/>
              <w:bottom w:val="single" w:sz="4" w:space="0" w:color="auto"/>
              <w:right w:val="nil"/>
            </w:tcBorders>
            <w:vAlign w:val="center"/>
            <w:hideMark/>
          </w:tcPr>
          <w:p w14:paraId="5B4EA9DF"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866" w:type="pct"/>
            <w:tcBorders>
              <w:top w:val="nil"/>
              <w:left w:val="nil"/>
              <w:bottom w:val="single" w:sz="4" w:space="0" w:color="auto"/>
              <w:right w:val="nil"/>
            </w:tcBorders>
            <w:vAlign w:val="center"/>
            <w:hideMark/>
          </w:tcPr>
          <w:p w14:paraId="73D7B95C"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r>
      <w:tr w:rsidR="00781A59" w:rsidRPr="00781A59" w14:paraId="64456708" w14:textId="77777777" w:rsidTr="00781A59">
        <w:trPr>
          <w:trHeight w:val="255"/>
        </w:trPr>
        <w:tc>
          <w:tcPr>
            <w:tcW w:w="215" w:type="pct"/>
            <w:tcBorders>
              <w:top w:val="nil"/>
              <w:left w:val="nil"/>
              <w:bottom w:val="single" w:sz="4" w:space="0" w:color="auto"/>
              <w:right w:val="nil"/>
            </w:tcBorders>
            <w:shd w:val="clear" w:color="3399FF" w:fill="FFCCFF"/>
            <w:noWrap/>
            <w:vAlign w:val="center"/>
            <w:hideMark/>
          </w:tcPr>
          <w:p w14:paraId="29247A7B"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PL</w:t>
            </w:r>
          </w:p>
        </w:tc>
        <w:tc>
          <w:tcPr>
            <w:tcW w:w="1222" w:type="pct"/>
            <w:tcBorders>
              <w:top w:val="nil"/>
              <w:left w:val="nil"/>
              <w:bottom w:val="single" w:sz="4" w:space="0" w:color="auto"/>
              <w:right w:val="nil"/>
            </w:tcBorders>
            <w:shd w:val="clear" w:color="3399FF" w:fill="FFCCFF"/>
            <w:vAlign w:val="center"/>
            <w:hideMark/>
          </w:tcPr>
          <w:p w14:paraId="777B96B3" w14:textId="77777777" w:rsidR="00781A59" w:rsidRPr="00781A59" w:rsidRDefault="00781A59" w:rsidP="00781A59">
            <w:pPr>
              <w:suppressAutoHyphens w:val="0"/>
              <w:rPr>
                <w:rFonts w:eastAsia="Times New Roman"/>
                <w:b/>
                <w:bCs/>
                <w:color w:val="000000"/>
              </w:rPr>
            </w:pPr>
            <w:r w:rsidRPr="00781A59">
              <w:rPr>
                <w:rFonts w:eastAsia="Times New Roman"/>
                <w:b/>
                <w:bCs/>
                <w:color w:val="000000"/>
              </w:rPr>
              <w:t>*PAKIET 2</w:t>
            </w:r>
          </w:p>
        </w:tc>
        <w:tc>
          <w:tcPr>
            <w:tcW w:w="966" w:type="pct"/>
            <w:tcBorders>
              <w:top w:val="nil"/>
              <w:left w:val="nil"/>
              <w:bottom w:val="single" w:sz="4" w:space="0" w:color="auto"/>
              <w:right w:val="nil"/>
            </w:tcBorders>
            <w:shd w:val="clear" w:color="3399FF" w:fill="FFCCFF"/>
            <w:vAlign w:val="center"/>
            <w:hideMark/>
          </w:tcPr>
          <w:p w14:paraId="5B513EF2"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1032" w:type="pct"/>
            <w:tcBorders>
              <w:top w:val="nil"/>
              <w:left w:val="nil"/>
              <w:bottom w:val="single" w:sz="4" w:space="0" w:color="auto"/>
              <w:right w:val="nil"/>
            </w:tcBorders>
            <w:shd w:val="clear" w:color="3399FF" w:fill="FFCCFF"/>
            <w:vAlign w:val="bottom"/>
            <w:hideMark/>
          </w:tcPr>
          <w:p w14:paraId="56E8B5BC" w14:textId="77777777" w:rsidR="00781A59" w:rsidRPr="00781A59" w:rsidRDefault="00781A59" w:rsidP="00781A59">
            <w:pPr>
              <w:suppressAutoHyphens w:val="0"/>
              <w:rPr>
                <w:rFonts w:eastAsia="Times New Roman"/>
                <w:color w:val="000000"/>
              </w:rPr>
            </w:pPr>
            <w:r w:rsidRPr="00781A59">
              <w:rPr>
                <w:rFonts w:eastAsia="Times New Roman"/>
                <w:color w:val="000000"/>
              </w:rPr>
              <w:t> </w:t>
            </w:r>
          </w:p>
        </w:tc>
        <w:tc>
          <w:tcPr>
            <w:tcW w:w="698" w:type="pct"/>
            <w:tcBorders>
              <w:top w:val="nil"/>
              <w:left w:val="nil"/>
              <w:bottom w:val="single" w:sz="4" w:space="0" w:color="auto"/>
              <w:right w:val="nil"/>
            </w:tcBorders>
            <w:shd w:val="clear" w:color="3399FF" w:fill="FFCCFF"/>
            <w:vAlign w:val="bottom"/>
            <w:hideMark/>
          </w:tcPr>
          <w:p w14:paraId="3890D5BF" w14:textId="77777777" w:rsidR="00781A59" w:rsidRPr="00781A59" w:rsidRDefault="00781A59" w:rsidP="00781A59">
            <w:pPr>
              <w:suppressAutoHyphens w:val="0"/>
              <w:rPr>
                <w:rFonts w:eastAsia="Times New Roman"/>
                <w:color w:val="000000"/>
              </w:rPr>
            </w:pPr>
            <w:r w:rsidRPr="00781A59">
              <w:rPr>
                <w:rFonts w:eastAsia="Times New Roman"/>
                <w:color w:val="000000"/>
              </w:rPr>
              <w:t> </w:t>
            </w:r>
          </w:p>
        </w:tc>
        <w:tc>
          <w:tcPr>
            <w:tcW w:w="866" w:type="pct"/>
            <w:tcBorders>
              <w:top w:val="nil"/>
              <w:left w:val="nil"/>
              <w:bottom w:val="single" w:sz="4" w:space="0" w:color="auto"/>
              <w:right w:val="nil"/>
            </w:tcBorders>
            <w:shd w:val="clear" w:color="3399FF" w:fill="FFCCFF"/>
            <w:vAlign w:val="bottom"/>
            <w:hideMark/>
          </w:tcPr>
          <w:p w14:paraId="2764E22C" w14:textId="77777777" w:rsidR="00781A59" w:rsidRPr="00781A59" w:rsidRDefault="00781A59" w:rsidP="00781A59">
            <w:pPr>
              <w:suppressAutoHyphens w:val="0"/>
              <w:rPr>
                <w:rFonts w:eastAsia="Times New Roman"/>
                <w:color w:val="000000"/>
              </w:rPr>
            </w:pPr>
            <w:r w:rsidRPr="00781A59">
              <w:rPr>
                <w:rFonts w:eastAsia="Times New Roman"/>
                <w:color w:val="000000"/>
              </w:rPr>
              <w:t> </w:t>
            </w:r>
          </w:p>
        </w:tc>
      </w:tr>
      <w:tr w:rsidR="00781A59" w:rsidRPr="00781A59" w14:paraId="473CF957" w14:textId="77777777" w:rsidTr="00781A59">
        <w:trPr>
          <w:trHeight w:val="510"/>
        </w:trPr>
        <w:tc>
          <w:tcPr>
            <w:tcW w:w="215" w:type="pct"/>
            <w:tcBorders>
              <w:top w:val="nil"/>
              <w:left w:val="single" w:sz="4" w:space="0" w:color="auto"/>
              <w:bottom w:val="single" w:sz="4" w:space="0" w:color="auto"/>
              <w:right w:val="single" w:sz="4" w:space="0" w:color="auto"/>
            </w:tcBorders>
            <w:noWrap/>
            <w:vAlign w:val="center"/>
            <w:hideMark/>
          </w:tcPr>
          <w:p w14:paraId="558E8ED2"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1</w:t>
            </w:r>
          </w:p>
        </w:tc>
        <w:tc>
          <w:tcPr>
            <w:tcW w:w="1222" w:type="pct"/>
            <w:tcBorders>
              <w:top w:val="nil"/>
              <w:left w:val="nil"/>
              <w:bottom w:val="single" w:sz="4" w:space="0" w:color="auto"/>
              <w:right w:val="single" w:sz="4" w:space="0" w:color="auto"/>
            </w:tcBorders>
            <w:vAlign w:val="center"/>
            <w:hideMark/>
          </w:tcPr>
          <w:p w14:paraId="590A043A" w14:textId="77777777" w:rsidR="00781A59" w:rsidRPr="00781A59" w:rsidRDefault="00781A59" w:rsidP="00781A59">
            <w:pPr>
              <w:suppressAutoHyphens w:val="0"/>
              <w:rPr>
                <w:rFonts w:eastAsia="Times New Roman"/>
                <w:color w:val="000000"/>
              </w:rPr>
            </w:pPr>
            <w:r w:rsidRPr="00781A59">
              <w:rPr>
                <w:rFonts w:eastAsia="Times New Roman"/>
                <w:color w:val="000000"/>
              </w:rPr>
              <w:t>Daratumumab</w:t>
            </w:r>
          </w:p>
        </w:tc>
        <w:tc>
          <w:tcPr>
            <w:tcW w:w="966" w:type="pct"/>
            <w:tcBorders>
              <w:top w:val="nil"/>
              <w:left w:val="nil"/>
              <w:bottom w:val="single" w:sz="4" w:space="0" w:color="auto"/>
              <w:right w:val="single" w:sz="4" w:space="0" w:color="auto"/>
            </w:tcBorders>
            <w:vAlign w:val="center"/>
            <w:hideMark/>
          </w:tcPr>
          <w:p w14:paraId="7050FB29"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1800mg/15ml</w:t>
            </w:r>
          </w:p>
        </w:tc>
        <w:tc>
          <w:tcPr>
            <w:tcW w:w="1032" w:type="pct"/>
            <w:tcBorders>
              <w:top w:val="nil"/>
              <w:left w:val="nil"/>
              <w:bottom w:val="single" w:sz="4" w:space="0" w:color="auto"/>
              <w:right w:val="single" w:sz="4" w:space="0" w:color="auto"/>
            </w:tcBorders>
            <w:vAlign w:val="center"/>
            <w:hideMark/>
          </w:tcPr>
          <w:p w14:paraId="6DC048C8"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roztwór do wstrzykiwań</w:t>
            </w:r>
          </w:p>
        </w:tc>
        <w:tc>
          <w:tcPr>
            <w:tcW w:w="698" w:type="pct"/>
            <w:tcBorders>
              <w:top w:val="nil"/>
              <w:left w:val="nil"/>
              <w:bottom w:val="single" w:sz="4" w:space="0" w:color="auto"/>
              <w:right w:val="single" w:sz="4" w:space="0" w:color="auto"/>
            </w:tcBorders>
            <w:noWrap/>
            <w:vAlign w:val="center"/>
            <w:hideMark/>
          </w:tcPr>
          <w:p w14:paraId="04B50849"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2 500</w:t>
            </w:r>
          </w:p>
        </w:tc>
        <w:tc>
          <w:tcPr>
            <w:tcW w:w="866" w:type="pct"/>
            <w:tcBorders>
              <w:top w:val="nil"/>
              <w:left w:val="nil"/>
              <w:bottom w:val="single" w:sz="4" w:space="0" w:color="auto"/>
              <w:right w:val="single" w:sz="4" w:space="0" w:color="auto"/>
            </w:tcBorders>
            <w:noWrap/>
            <w:vAlign w:val="center"/>
            <w:hideMark/>
          </w:tcPr>
          <w:p w14:paraId="300B9417"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opakowanie</w:t>
            </w:r>
          </w:p>
        </w:tc>
      </w:tr>
      <w:tr w:rsidR="00781A59" w:rsidRPr="00781A59" w14:paraId="32500EBC" w14:textId="77777777" w:rsidTr="00781A59">
        <w:trPr>
          <w:trHeight w:val="255"/>
        </w:trPr>
        <w:tc>
          <w:tcPr>
            <w:tcW w:w="215" w:type="pct"/>
            <w:tcBorders>
              <w:top w:val="nil"/>
              <w:left w:val="single" w:sz="4" w:space="0" w:color="000000"/>
              <w:bottom w:val="single" w:sz="4" w:space="0" w:color="000000"/>
              <w:right w:val="nil"/>
            </w:tcBorders>
            <w:noWrap/>
            <w:vAlign w:val="center"/>
            <w:hideMark/>
          </w:tcPr>
          <w:p w14:paraId="09366749"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4785" w:type="pct"/>
            <w:gridSpan w:val="5"/>
            <w:tcBorders>
              <w:top w:val="single" w:sz="4" w:space="0" w:color="auto"/>
              <w:left w:val="single" w:sz="4" w:space="0" w:color="auto"/>
              <w:bottom w:val="single" w:sz="4" w:space="0" w:color="auto"/>
              <w:right w:val="single" w:sz="4" w:space="0" w:color="000000"/>
            </w:tcBorders>
            <w:hideMark/>
          </w:tcPr>
          <w:p w14:paraId="0725057C" w14:textId="77777777" w:rsidR="00781A59" w:rsidRPr="00781A59" w:rsidRDefault="00781A59" w:rsidP="00781A59">
            <w:pPr>
              <w:suppressAutoHyphens w:val="0"/>
              <w:rPr>
                <w:rFonts w:eastAsia="Times New Roman"/>
                <w:color w:val="000000"/>
              </w:rPr>
            </w:pPr>
            <w:r w:rsidRPr="00781A59">
              <w:rPr>
                <w:rFonts w:eastAsia="Times New Roman"/>
                <w:color w:val="000000"/>
              </w:rPr>
              <w:t>*Lek stosowany w Programie Lekowym, wysokość zużycia zależna od ilości pacjentów, którzy mogą zostać zakwalifikowani do leczenia, zgodnie z wytycznymi programu lekowego</w:t>
            </w:r>
          </w:p>
        </w:tc>
      </w:tr>
      <w:tr w:rsidR="00781A59" w:rsidRPr="00781A59" w14:paraId="32915A79" w14:textId="77777777" w:rsidTr="00781A59">
        <w:trPr>
          <w:trHeight w:val="255"/>
        </w:trPr>
        <w:tc>
          <w:tcPr>
            <w:tcW w:w="215" w:type="pct"/>
            <w:tcBorders>
              <w:top w:val="nil"/>
              <w:left w:val="nil"/>
              <w:bottom w:val="nil"/>
              <w:right w:val="nil"/>
            </w:tcBorders>
            <w:noWrap/>
            <w:vAlign w:val="center"/>
            <w:hideMark/>
          </w:tcPr>
          <w:p w14:paraId="44520DF9" w14:textId="77777777" w:rsidR="00781A59" w:rsidRPr="00781A59" w:rsidRDefault="00781A59" w:rsidP="00781A59">
            <w:pPr>
              <w:suppressAutoHyphens w:val="0"/>
              <w:rPr>
                <w:rFonts w:eastAsia="Times New Roman"/>
                <w:color w:val="000000"/>
              </w:rPr>
            </w:pPr>
          </w:p>
        </w:tc>
        <w:tc>
          <w:tcPr>
            <w:tcW w:w="1222" w:type="pct"/>
            <w:tcBorders>
              <w:top w:val="nil"/>
              <w:left w:val="nil"/>
              <w:bottom w:val="nil"/>
              <w:right w:val="nil"/>
            </w:tcBorders>
            <w:hideMark/>
          </w:tcPr>
          <w:p w14:paraId="1AEEF4D5" w14:textId="77777777" w:rsidR="00781A59" w:rsidRPr="00781A59" w:rsidRDefault="00781A59" w:rsidP="00781A59">
            <w:pPr>
              <w:suppressAutoHyphens w:val="0"/>
              <w:jc w:val="center"/>
              <w:rPr>
                <w:rFonts w:ascii="Times New Roman" w:eastAsia="Times New Roman" w:hAnsi="Times New Roman" w:cs="Times New Roman"/>
              </w:rPr>
            </w:pPr>
          </w:p>
        </w:tc>
        <w:tc>
          <w:tcPr>
            <w:tcW w:w="966" w:type="pct"/>
            <w:tcBorders>
              <w:top w:val="nil"/>
              <w:left w:val="nil"/>
              <w:bottom w:val="nil"/>
              <w:right w:val="nil"/>
            </w:tcBorders>
            <w:hideMark/>
          </w:tcPr>
          <w:p w14:paraId="5C334E04" w14:textId="77777777" w:rsidR="00781A59" w:rsidRPr="00781A59" w:rsidRDefault="00781A59" w:rsidP="00781A59">
            <w:pPr>
              <w:suppressAutoHyphens w:val="0"/>
              <w:rPr>
                <w:rFonts w:ascii="Times New Roman" w:eastAsia="Times New Roman" w:hAnsi="Times New Roman" w:cs="Times New Roman"/>
              </w:rPr>
            </w:pPr>
          </w:p>
        </w:tc>
        <w:tc>
          <w:tcPr>
            <w:tcW w:w="1032" w:type="pct"/>
            <w:tcBorders>
              <w:top w:val="nil"/>
              <w:left w:val="nil"/>
              <w:bottom w:val="nil"/>
              <w:right w:val="nil"/>
            </w:tcBorders>
            <w:hideMark/>
          </w:tcPr>
          <w:p w14:paraId="3744E9F6" w14:textId="77777777" w:rsidR="00781A59" w:rsidRPr="00781A59" w:rsidRDefault="00781A59" w:rsidP="00781A59">
            <w:pPr>
              <w:suppressAutoHyphens w:val="0"/>
              <w:rPr>
                <w:rFonts w:ascii="Times New Roman" w:eastAsia="Times New Roman" w:hAnsi="Times New Roman" w:cs="Times New Roman"/>
              </w:rPr>
            </w:pPr>
          </w:p>
        </w:tc>
        <w:tc>
          <w:tcPr>
            <w:tcW w:w="698" w:type="pct"/>
            <w:tcBorders>
              <w:top w:val="nil"/>
              <w:left w:val="nil"/>
              <w:bottom w:val="nil"/>
              <w:right w:val="nil"/>
            </w:tcBorders>
            <w:hideMark/>
          </w:tcPr>
          <w:p w14:paraId="69D05B88" w14:textId="77777777" w:rsidR="00781A59" w:rsidRPr="00781A59" w:rsidRDefault="00781A59" w:rsidP="00781A59">
            <w:pPr>
              <w:suppressAutoHyphens w:val="0"/>
              <w:rPr>
                <w:rFonts w:ascii="Times New Roman" w:eastAsia="Times New Roman" w:hAnsi="Times New Roman" w:cs="Times New Roman"/>
              </w:rPr>
            </w:pPr>
          </w:p>
        </w:tc>
        <w:tc>
          <w:tcPr>
            <w:tcW w:w="866" w:type="pct"/>
            <w:tcBorders>
              <w:top w:val="nil"/>
              <w:left w:val="nil"/>
              <w:bottom w:val="nil"/>
              <w:right w:val="nil"/>
            </w:tcBorders>
            <w:hideMark/>
          </w:tcPr>
          <w:p w14:paraId="79545016" w14:textId="77777777" w:rsidR="00781A59" w:rsidRPr="00781A59" w:rsidRDefault="00781A59" w:rsidP="00781A59">
            <w:pPr>
              <w:suppressAutoHyphens w:val="0"/>
              <w:rPr>
                <w:rFonts w:ascii="Times New Roman" w:eastAsia="Times New Roman" w:hAnsi="Times New Roman" w:cs="Times New Roman"/>
              </w:rPr>
            </w:pPr>
          </w:p>
        </w:tc>
      </w:tr>
      <w:tr w:rsidR="00781A59" w:rsidRPr="00781A59" w14:paraId="37E7A247" w14:textId="77777777" w:rsidTr="00781A59">
        <w:trPr>
          <w:trHeight w:val="285"/>
        </w:trPr>
        <w:tc>
          <w:tcPr>
            <w:tcW w:w="215" w:type="pct"/>
            <w:tcBorders>
              <w:top w:val="single" w:sz="4" w:space="0" w:color="auto"/>
              <w:left w:val="nil"/>
              <w:bottom w:val="single" w:sz="4" w:space="0" w:color="auto"/>
              <w:right w:val="nil"/>
            </w:tcBorders>
            <w:shd w:val="clear" w:color="3399FF" w:fill="FFCCFF"/>
            <w:noWrap/>
            <w:vAlign w:val="center"/>
            <w:hideMark/>
          </w:tcPr>
          <w:p w14:paraId="0D489ED0"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PL</w:t>
            </w:r>
          </w:p>
        </w:tc>
        <w:tc>
          <w:tcPr>
            <w:tcW w:w="1222" w:type="pct"/>
            <w:tcBorders>
              <w:top w:val="nil"/>
              <w:left w:val="nil"/>
              <w:bottom w:val="single" w:sz="4" w:space="0" w:color="auto"/>
              <w:right w:val="nil"/>
            </w:tcBorders>
            <w:shd w:val="clear" w:color="3399FF" w:fill="FFCCFF"/>
            <w:vAlign w:val="center"/>
            <w:hideMark/>
          </w:tcPr>
          <w:p w14:paraId="360156A6" w14:textId="77777777" w:rsidR="00781A59" w:rsidRPr="00781A59" w:rsidRDefault="00781A59" w:rsidP="00781A59">
            <w:pPr>
              <w:suppressAutoHyphens w:val="0"/>
              <w:rPr>
                <w:rFonts w:eastAsia="Times New Roman"/>
                <w:b/>
                <w:bCs/>
                <w:color w:val="000000"/>
              </w:rPr>
            </w:pPr>
            <w:r w:rsidRPr="00781A59">
              <w:rPr>
                <w:rFonts w:eastAsia="Times New Roman"/>
                <w:b/>
                <w:bCs/>
                <w:color w:val="000000"/>
              </w:rPr>
              <w:t>*PAKIET 3</w:t>
            </w:r>
          </w:p>
        </w:tc>
        <w:tc>
          <w:tcPr>
            <w:tcW w:w="966" w:type="pct"/>
            <w:tcBorders>
              <w:top w:val="nil"/>
              <w:left w:val="nil"/>
              <w:bottom w:val="single" w:sz="4" w:space="0" w:color="auto"/>
              <w:right w:val="nil"/>
            </w:tcBorders>
            <w:shd w:val="clear" w:color="3399FF" w:fill="FFCCFF"/>
            <w:vAlign w:val="center"/>
            <w:hideMark/>
          </w:tcPr>
          <w:p w14:paraId="6C65E3E9"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1032" w:type="pct"/>
            <w:tcBorders>
              <w:top w:val="nil"/>
              <w:left w:val="nil"/>
              <w:bottom w:val="single" w:sz="4" w:space="0" w:color="auto"/>
              <w:right w:val="nil"/>
            </w:tcBorders>
            <w:shd w:val="clear" w:color="3399FF" w:fill="FFCCFF"/>
            <w:vAlign w:val="bottom"/>
            <w:hideMark/>
          </w:tcPr>
          <w:p w14:paraId="1BE55809" w14:textId="77777777" w:rsidR="00781A59" w:rsidRPr="00781A59" w:rsidRDefault="00781A59" w:rsidP="00781A59">
            <w:pPr>
              <w:suppressAutoHyphens w:val="0"/>
              <w:rPr>
                <w:rFonts w:eastAsia="Times New Roman"/>
                <w:color w:val="000000"/>
              </w:rPr>
            </w:pPr>
            <w:r w:rsidRPr="00781A59">
              <w:rPr>
                <w:rFonts w:eastAsia="Times New Roman"/>
                <w:color w:val="000000"/>
              </w:rPr>
              <w:t> </w:t>
            </w:r>
          </w:p>
        </w:tc>
        <w:tc>
          <w:tcPr>
            <w:tcW w:w="698" w:type="pct"/>
            <w:tcBorders>
              <w:top w:val="nil"/>
              <w:left w:val="nil"/>
              <w:bottom w:val="single" w:sz="4" w:space="0" w:color="auto"/>
              <w:right w:val="nil"/>
            </w:tcBorders>
            <w:shd w:val="clear" w:color="3399FF" w:fill="FFCCFF"/>
            <w:vAlign w:val="bottom"/>
            <w:hideMark/>
          </w:tcPr>
          <w:p w14:paraId="486F0472" w14:textId="77777777" w:rsidR="00781A59" w:rsidRPr="00781A59" w:rsidRDefault="00781A59" w:rsidP="00781A59">
            <w:pPr>
              <w:suppressAutoHyphens w:val="0"/>
              <w:rPr>
                <w:rFonts w:eastAsia="Times New Roman"/>
                <w:color w:val="000000"/>
              </w:rPr>
            </w:pPr>
            <w:r w:rsidRPr="00781A59">
              <w:rPr>
                <w:rFonts w:eastAsia="Times New Roman"/>
                <w:color w:val="000000"/>
              </w:rPr>
              <w:t> </w:t>
            </w:r>
          </w:p>
        </w:tc>
        <w:tc>
          <w:tcPr>
            <w:tcW w:w="866" w:type="pct"/>
            <w:tcBorders>
              <w:top w:val="nil"/>
              <w:left w:val="nil"/>
              <w:bottom w:val="single" w:sz="4" w:space="0" w:color="auto"/>
              <w:right w:val="nil"/>
            </w:tcBorders>
            <w:shd w:val="clear" w:color="3399FF" w:fill="FFCCFF"/>
            <w:vAlign w:val="bottom"/>
            <w:hideMark/>
          </w:tcPr>
          <w:p w14:paraId="660A6593" w14:textId="77777777" w:rsidR="00781A59" w:rsidRPr="00781A59" w:rsidRDefault="00781A59" w:rsidP="00781A59">
            <w:pPr>
              <w:suppressAutoHyphens w:val="0"/>
              <w:rPr>
                <w:rFonts w:eastAsia="Times New Roman"/>
                <w:color w:val="000000"/>
              </w:rPr>
            </w:pPr>
            <w:r w:rsidRPr="00781A59">
              <w:rPr>
                <w:rFonts w:eastAsia="Times New Roman"/>
                <w:color w:val="000000"/>
              </w:rPr>
              <w:t> </w:t>
            </w:r>
          </w:p>
        </w:tc>
      </w:tr>
      <w:tr w:rsidR="00781A59" w:rsidRPr="00781A59" w14:paraId="322ADC09" w14:textId="77777777" w:rsidTr="00781A59">
        <w:trPr>
          <w:trHeight w:val="285"/>
        </w:trPr>
        <w:tc>
          <w:tcPr>
            <w:tcW w:w="215" w:type="pct"/>
            <w:tcBorders>
              <w:top w:val="nil"/>
              <w:left w:val="single" w:sz="4" w:space="0" w:color="auto"/>
              <w:bottom w:val="single" w:sz="4" w:space="0" w:color="auto"/>
              <w:right w:val="single" w:sz="4" w:space="0" w:color="auto"/>
            </w:tcBorders>
            <w:noWrap/>
            <w:vAlign w:val="center"/>
            <w:hideMark/>
          </w:tcPr>
          <w:p w14:paraId="4C494A85"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1</w:t>
            </w:r>
          </w:p>
        </w:tc>
        <w:tc>
          <w:tcPr>
            <w:tcW w:w="1222" w:type="pct"/>
            <w:vMerge w:val="restart"/>
            <w:tcBorders>
              <w:top w:val="nil"/>
              <w:left w:val="single" w:sz="4" w:space="0" w:color="auto"/>
              <w:bottom w:val="single" w:sz="4" w:space="0" w:color="000000"/>
              <w:right w:val="single" w:sz="4" w:space="0" w:color="auto"/>
            </w:tcBorders>
            <w:vAlign w:val="center"/>
            <w:hideMark/>
          </w:tcPr>
          <w:p w14:paraId="32BCAA28" w14:textId="77777777" w:rsidR="00781A59" w:rsidRPr="00781A59" w:rsidRDefault="00781A59" w:rsidP="00781A59">
            <w:pPr>
              <w:suppressAutoHyphens w:val="0"/>
              <w:rPr>
                <w:rFonts w:eastAsia="Times New Roman"/>
                <w:color w:val="000000"/>
              </w:rPr>
            </w:pPr>
            <w:r w:rsidRPr="00781A59">
              <w:rPr>
                <w:rFonts w:eastAsia="Times New Roman"/>
                <w:color w:val="000000"/>
              </w:rPr>
              <w:t>Rucaparibum</w:t>
            </w:r>
          </w:p>
        </w:tc>
        <w:tc>
          <w:tcPr>
            <w:tcW w:w="966" w:type="pct"/>
            <w:tcBorders>
              <w:top w:val="nil"/>
              <w:left w:val="nil"/>
              <w:bottom w:val="single" w:sz="4" w:space="0" w:color="auto"/>
              <w:right w:val="single" w:sz="4" w:space="0" w:color="auto"/>
            </w:tcBorders>
            <w:vAlign w:val="center"/>
            <w:hideMark/>
          </w:tcPr>
          <w:p w14:paraId="0AD89235"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200mg a 60 szt.</w:t>
            </w:r>
          </w:p>
        </w:tc>
        <w:tc>
          <w:tcPr>
            <w:tcW w:w="1032" w:type="pct"/>
            <w:vMerge w:val="restart"/>
            <w:tcBorders>
              <w:top w:val="nil"/>
              <w:left w:val="single" w:sz="4" w:space="0" w:color="auto"/>
              <w:bottom w:val="single" w:sz="4" w:space="0" w:color="000000"/>
              <w:right w:val="single" w:sz="4" w:space="0" w:color="auto"/>
            </w:tcBorders>
            <w:vAlign w:val="center"/>
            <w:hideMark/>
          </w:tcPr>
          <w:p w14:paraId="316DAE48"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tabl.powlekana</w:t>
            </w:r>
          </w:p>
        </w:tc>
        <w:tc>
          <w:tcPr>
            <w:tcW w:w="698" w:type="pct"/>
            <w:tcBorders>
              <w:top w:val="nil"/>
              <w:left w:val="nil"/>
              <w:bottom w:val="single" w:sz="4" w:space="0" w:color="auto"/>
              <w:right w:val="single" w:sz="4" w:space="0" w:color="auto"/>
            </w:tcBorders>
            <w:noWrap/>
            <w:vAlign w:val="center"/>
            <w:hideMark/>
          </w:tcPr>
          <w:p w14:paraId="57C3CE61"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40</w:t>
            </w:r>
          </w:p>
        </w:tc>
        <w:tc>
          <w:tcPr>
            <w:tcW w:w="866" w:type="pct"/>
            <w:vMerge w:val="restart"/>
            <w:tcBorders>
              <w:top w:val="nil"/>
              <w:left w:val="single" w:sz="4" w:space="0" w:color="auto"/>
              <w:bottom w:val="single" w:sz="4" w:space="0" w:color="000000"/>
              <w:right w:val="single" w:sz="4" w:space="0" w:color="auto"/>
            </w:tcBorders>
            <w:noWrap/>
            <w:vAlign w:val="center"/>
            <w:hideMark/>
          </w:tcPr>
          <w:p w14:paraId="0DD1515C"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opakowanie</w:t>
            </w:r>
          </w:p>
        </w:tc>
      </w:tr>
      <w:tr w:rsidR="00781A59" w:rsidRPr="00781A59" w14:paraId="404F6080" w14:textId="77777777" w:rsidTr="00781A59">
        <w:trPr>
          <w:trHeight w:val="285"/>
        </w:trPr>
        <w:tc>
          <w:tcPr>
            <w:tcW w:w="215" w:type="pct"/>
            <w:tcBorders>
              <w:top w:val="nil"/>
              <w:left w:val="single" w:sz="4" w:space="0" w:color="auto"/>
              <w:bottom w:val="single" w:sz="4" w:space="0" w:color="auto"/>
              <w:right w:val="single" w:sz="4" w:space="0" w:color="auto"/>
            </w:tcBorders>
            <w:noWrap/>
            <w:vAlign w:val="center"/>
            <w:hideMark/>
          </w:tcPr>
          <w:p w14:paraId="31482627"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2</w:t>
            </w:r>
          </w:p>
        </w:tc>
        <w:tc>
          <w:tcPr>
            <w:tcW w:w="1222" w:type="pct"/>
            <w:vMerge/>
            <w:tcBorders>
              <w:top w:val="nil"/>
              <w:left w:val="single" w:sz="4" w:space="0" w:color="auto"/>
              <w:bottom w:val="single" w:sz="4" w:space="0" w:color="000000"/>
              <w:right w:val="single" w:sz="4" w:space="0" w:color="auto"/>
            </w:tcBorders>
            <w:vAlign w:val="center"/>
            <w:hideMark/>
          </w:tcPr>
          <w:p w14:paraId="37EC7AB0" w14:textId="77777777" w:rsidR="00781A59" w:rsidRPr="00781A59" w:rsidRDefault="00781A59" w:rsidP="00781A59">
            <w:pPr>
              <w:suppressAutoHyphens w:val="0"/>
              <w:rPr>
                <w:rFonts w:eastAsia="Times New Roman"/>
                <w:color w:val="000000"/>
              </w:rPr>
            </w:pPr>
          </w:p>
        </w:tc>
        <w:tc>
          <w:tcPr>
            <w:tcW w:w="966" w:type="pct"/>
            <w:tcBorders>
              <w:top w:val="nil"/>
              <w:left w:val="nil"/>
              <w:bottom w:val="single" w:sz="4" w:space="0" w:color="auto"/>
              <w:right w:val="single" w:sz="4" w:space="0" w:color="auto"/>
            </w:tcBorders>
            <w:vAlign w:val="center"/>
            <w:hideMark/>
          </w:tcPr>
          <w:p w14:paraId="062B8796"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250mg a 60szt.</w:t>
            </w:r>
          </w:p>
        </w:tc>
        <w:tc>
          <w:tcPr>
            <w:tcW w:w="1032" w:type="pct"/>
            <w:vMerge/>
            <w:tcBorders>
              <w:top w:val="nil"/>
              <w:left w:val="single" w:sz="4" w:space="0" w:color="auto"/>
              <w:bottom w:val="single" w:sz="4" w:space="0" w:color="000000"/>
              <w:right w:val="single" w:sz="4" w:space="0" w:color="auto"/>
            </w:tcBorders>
            <w:vAlign w:val="center"/>
            <w:hideMark/>
          </w:tcPr>
          <w:p w14:paraId="4EFD2A35" w14:textId="77777777" w:rsidR="00781A59" w:rsidRPr="00781A59" w:rsidRDefault="00781A59" w:rsidP="00781A59">
            <w:pPr>
              <w:suppressAutoHyphens w:val="0"/>
              <w:rPr>
                <w:rFonts w:eastAsia="Times New Roman"/>
                <w:color w:val="000000"/>
              </w:rPr>
            </w:pPr>
          </w:p>
        </w:tc>
        <w:tc>
          <w:tcPr>
            <w:tcW w:w="698" w:type="pct"/>
            <w:tcBorders>
              <w:top w:val="nil"/>
              <w:left w:val="nil"/>
              <w:bottom w:val="single" w:sz="4" w:space="0" w:color="auto"/>
              <w:right w:val="single" w:sz="4" w:space="0" w:color="auto"/>
            </w:tcBorders>
            <w:noWrap/>
            <w:vAlign w:val="center"/>
            <w:hideMark/>
          </w:tcPr>
          <w:p w14:paraId="61490D3E"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40</w:t>
            </w:r>
          </w:p>
        </w:tc>
        <w:tc>
          <w:tcPr>
            <w:tcW w:w="866" w:type="pct"/>
            <w:vMerge/>
            <w:tcBorders>
              <w:top w:val="nil"/>
              <w:left w:val="single" w:sz="4" w:space="0" w:color="auto"/>
              <w:bottom w:val="single" w:sz="4" w:space="0" w:color="000000"/>
              <w:right w:val="single" w:sz="4" w:space="0" w:color="auto"/>
            </w:tcBorders>
            <w:vAlign w:val="center"/>
            <w:hideMark/>
          </w:tcPr>
          <w:p w14:paraId="4A8DE322" w14:textId="77777777" w:rsidR="00781A59" w:rsidRPr="00781A59" w:rsidRDefault="00781A59" w:rsidP="00781A59">
            <w:pPr>
              <w:suppressAutoHyphens w:val="0"/>
              <w:rPr>
                <w:rFonts w:eastAsia="Times New Roman"/>
                <w:color w:val="000000"/>
              </w:rPr>
            </w:pPr>
          </w:p>
        </w:tc>
      </w:tr>
      <w:tr w:rsidR="00781A59" w:rsidRPr="00781A59" w14:paraId="104F9259" w14:textId="77777777" w:rsidTr="00781A59">
        <w:trPr>
          <w:trHeight w:val="285"/>
        </w:trPr>
        <w:tc>
          <w:tcPr>
            <w:tcW w:w="215" w:type="pct"/>
            <w:tcBorders>
              <w:top w:val="nil"/>
              <w:left w:val="single" w:sz="4" w:space="0" w:color="auto"/>
              <w:bottom w:val="single" w:sz="4" w:space="0" w:color="auto"/>
              <w:right w:val="single" w:sz="4" w:space="0" w:color="auto"/>
            </w:tcBorders>
            <w:noWrap/>
            <w:vAlign w:val="center"/>
            <w:hideMark/>
          </w:tcPr>
          <w:p w14:paraId="4035DD7A"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3</w:t>
            </w:r>
          </w:p>
        </w:tc>
        <w:tc>
          <w:tcPr>
            <w:tcW w:w="1222" w:type="pct"/>
            <w:vMerge/>
            <w:tcBorders>
              <w:top w:val="nil"/>
              <w:left w:val="single" w:sz="4" w:space="0" w:color="auto"/>
              <w:bottom w:val="single" w:sz="4" w:space="0" w:color="000000"/>
              <w:right w:val="single" w:sz="4" w:space="0" w:color="auto"/>
            </w:tcBorders>
            <w:vAlign w:val="center"/>
            <w:hideMark/>
          </w:tcPr>
          <w:p w14:paraId="6D7E5607" w14:textId="77777777" w:rsidR="00781A59" w:rsidRPr="00781A59" w:rsidRDefault="00781A59" w:rsidP="00781A59">
            <w:pPr>
              <w:suppressAutoHyphens w:val="0"/>
              <w:rPr>
                <w:rFonts w:eastAsia="Times New Roman"/>
                <w:color w:val="000000"/>
              </w:rPr>
            </w:pPr>
          </w:p>
        </w:tc>
        <w:tc>
          <w:tcPr>
            <w:tcW w:w="966" w:type="pct"/>
            <w:tcBorders>
              <w:top w:val="nil"/>
              <w:left w:val="nil"/>
              <w:bottom w:val="single" w:sz="4" w:space="0" w:color="auto"/>
              <w:right w:val="single" w:sz="4" w:space="0" w:color="auto"/>
            </w:tcBorders>
            <w:vAlign w:val="center"/>
            <w:hideMark/>
          </w:tcPr>
          <w:p w14:paraId="22B73A0A"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300mg a 60 szt.</w:t>
            </w:r>
          </w:p>
        </w:tc>
        <w:tc>
          <w:tcPr>
            <w:tcW w:w="1032" w:type="pct"/>
            <w:vMerge/>
            <w:tcBorders>
              <w:top w:val="nil"/>
              <w:left w:val="single" w:sz="4" w:space="0" w:color="auto"/>
              <w:bottom w:val="single" w:sz="4" w:space="0" w:color="000000"/>
              <w:right w:val="single" w:sz="4" w:space="0" w:color="auto"/>
            </w:tcBorders>
            <w:vAlign w:val="center"/>
            <w:hideMark/>
          </w:tcPr>
          <w:p w14:paraId="6A3A4FE5" w14:textId="77777777" w:rsidR="00781A59" w:rsidRPr="00781A59" w:rsidRDefault="00781A59" w:rsidP="00781A59">
            <w:pPr>
              <w:suppressAutoHyphens w:val="0"/>
              <w:rPr>
                <w:rFonts w:eastAsia="Times New Roman"/>
                <w:color w:val="000000"/>
              </w:rPr>
            </w:pPr>
          </w:p>
        </w:tc>
        <w:tc>
          <w:tcPr>
            <w:tcW w:w="698" w:type="pct"/>
            <w:tcBorders>
              <w:top w:val="nil"/>
              <w:left w:val="nil"/>
              <w:bottom w:val="single" w:sz="4" w:space="0" w:color="auto"/>
              <w:right w:val="single" w:sz="4" w:space="0" w:color="auto"/>
            </w:tcBorders>
            <w:noWrap/>
            <w:vAlign w:val="center"/>
            <w:hideMark/>
          </w:tcPr>
          <w:p w14:paraId="5A180238"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80</w:t>
            </w:r>
          </w:p>
        </w:tc>
        <w:tc>
          <w:tcPr>
            <w:tcW w:w="866" w:type="pct"/>
            <w:vMerge/>
            <w:tcBorders>
              <w:top w:val="nil"/>
              <w:left w:val="single" w:sz="4" w:space="0" w:color="auto"/>
              <w:bottom w:val="single" w:sz="4" w:space="0" w:color="000000"/>
              <w:right w:val="single" w:sz="4" w:space="0" w:color="auto"/>
            </w:tcBorders>
            <w:vAlign w:val="center"/>
            <w:hideMark/>
          </w:tcPr>
          <w:p w14:paraId="661A0C1D" w14:textId="77777777" w:rsidR="00781A59" w:rsidRPr="00781A59" w:rsidRDefault="00781A59" w:rsidP="00781A59">
            <w:pPr>
              <w:suppressAutoHyphens w:val="0"/>
              <w:rPr>
                <w:rFonts w:eastAsia="Times New Roman"/>
                <w:color w:val="000000"/>
              </w:rPr>
            </w:pPr>
          </w:p>
        </w:tc>
      </w:tr>
      <w:tr w:rsidR="00781A59" w:rsidRPr="00781A59" w14:paraId="56E29E38" w14:textId="77777777" w:rsidTr="00781A59">
        <w:trPr>
          <w:trHeight w:val="285"/>
        </w:trPr>
        <w:tc>
          <w:tcPr>
            <w:tcW w:w="215" w:type="pct"/>
            <w:tcBorders>
              <w:top w:val="nil"/>
              <w:left w:val="single" w:sz="4" w:space="0" w:color="000000"/>
              <w:bottom w:val="single" w:sz="4" w:space="0" w:color="000000"/>
              <w:right w:val="nil"/>
            </w:tcBorders>
            <w:noWrap/>
            <w:vAlign w:val="center"/>
            <w:hideMark/>
          </w:tcPr>
          <w:p w14:paraId="57AE23B1"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4785" w:type="pct"/>
            <w:gridSpan w:val="5"/>
            <w:tcBorders>
              <w:top w:val="single" w:sz="4" w:space="0" w:color="auto"/>
              <w:left w:val="single" w:sz="4" w:space="0" w:color="auto"/>
              <w:bottom w:val="single" w:sz="4" w:space="0" w:color="auto"/>
              <w:right w:val="single" w:sz="4" w:space="0" w:color="000000"/>
            </w:tcBorders>
            <w:hideMark/>
          </w:tcPr>
          <w:p w14:paraId="4E9C2274" w14:textId="77777777" w:rsidR="00781A59" w:rsidRPr="00781A59" w:rsidRDefault="00781A59" w:rsidP="00781A59">
            <w:pPr>
              <w:suppressAutoHyphens w:val="0"/>
              <w:rPr>
                <w:rFonts w:eastAsia="Times New Roman"/>
                <w:color w:val="000000"/>
              </w:rPr>
            </w:pPr>
            <w:r w:rsidRPr="00781A59">
              <w:rPr>
                <w:rFonts w:eastAsia="Times New Roman"/>
                <w:color w:val="000000"/>
              </w:rPr>
              <w:t>*Lek stosowany w Programie Lekowym, wysokość zużycia zależna od ilości pacjentów, którzy mogą zostać zakwalifikowani do leczenia, zgodnie z wytycznymi programu lekowego</w:t>
            </w:r>
          </w:p>
        </w:tc>
      </w:tr>
      <w:tr w:rsidR="00781A59" w:rsidRPr="00781A59" w14:paraId="580B3D9C" w14:textId="77777777" w:rsidTr="00781A59">
        <w:trPr>
          <w:trHeight w:val="285"/>
        </w:trPr>
        <w:tc>
          <w:tcPr>
            <w:tcW w:w="215" w:type="pct"/>
            <w:tcBorders>
              <w:top w:val="nil"/>
              <w:left w:val="nil"/>
              <w:bottom w:val="nil"/>
              <w:right w:val="nil"/>
            </w:tcBorders>
            <w:noWrap/>
            <w:vAlign w:val="center"/>
            <w:hideMark/>
          </w:tcPr>
          <w:p w14:paraId="4EDCC1A1" w14:textId="77777777" w:rsidR="00781A59" w:rsidRPr="00781A59" w:rsidRDefault="00781A59" w:rsidP="00781A59">
            <w:pPr>
              <w:suppressAutoHyphens w:val="0"/>
              <w:rPr>
                <w:rFonts w:eastAsia="Times New Roman"/>
                <w:color w:val="000000"/>
              </w:rPr>
            </w:pPr>
          </w:p>
        </w:tc>
        <w:tc>
          <w:tcPr>
            <w:tcW w:w="1222" w:type="pct"/>
            <w:tcBorders>
              <w:top w:val="nil"/>
              <w:left w:val="nil"/>
              <w:bottom w:val="nil"/>
              <w:right w:val="nil"/>
            </w:tcBorders>
            <w:hideMark/>
          </w:tcPr>
          <w:p w14:paraId="05FD1DED" w14:textId="77777777" w:rsidR="00781A59" w:rsidRPr="00781A59" w:rsidRDefault="00781A59" w:rsidP="00781A59">
            <w:pPr>
              <w:suppressAutoHyphens w:val="0"/>
              <w:jc w:val="center"/>
              <w:rPr>
                <w:rFonts w:ascii="Times New Roman" w:eastAsia="Times New Roman" w:hAnsi="Times New Roman" w:cs="Times New Roman"/>
              </w:rPr>
            </w:pPr>
          </w:p>
        </w:tc>
        <w:tc>
          <w:tcPr>
            <w:tcW w:w="966" w:type="pct"/>
            <w:tcBorders>
              <w:top w:val="nil"/>
              <w:left w:val="nil"/>
              <w:bottom w:val="nil"/>
              <w:right w:val="nil"/>
            </w:tcBorders>
            <w:hideMark/>
          </w:tcPr>
          <w:p w14:paraId="5A71B7CE" w14:textId="77777777" w:rsidR="00781A59" w:rsidRPr="00781A59" w:rsidRDefault="00781A59" w:rsidP="00781A59">
            <w:pPr>
              <w:suppressAutoHyphens w:val="0"/>
              <w:rPr>
                <w:rFonts w:ascii="Times New Roman" w:eastAsia="Times New Roman" w:hAnsi="Times New Roman" w:cs="Times New Roman"/>
              </w:rPr>
            </w:pPr>
          </w:p>
        </w:tc>
        <w:tc>
          <w:tcPr>
            <w:tcW w:w="1032" w:type="pct"/>
            <w:tcBorders>
              <w:top w:val="nil"/>
              <w:left w:val="nil"/>
              <w:bottom w:val="nil"/>
              <w:right w:val="nil"/>
            </w:tcBorders>
            <w:hideMark/>
          </w:tcPr>
          <w:p w14:paraId="57A54834" w14:textId="77777777" w:rsidR="00781A59" w:rsidRPr="00781A59" w:rsidRDefault="00781A59" w:rsidP="00781A59">
            <w:pPr>
              <w:suppressAutoHyphens w:val="0"/>
              <w:rPr>
                <w:rFonts w:ascii="Times New Roman" w:eastAsia="Times New Roman" w:hAnsi="Times New Roman" w:cs="Times New Roman"/>
              </w:rPr>
            </w:pPr>
          </w:p>
        </w:tc>
        <w:tc>
          <w:tcPr>
            <w:tcW w:w="698" w:type="pct"/>
            <w:tcBorders>
              <w:top w:val="nil"/>
              <w:left w:val="nil"/>
              <w:bottom w:val="nil"/>
              <w:right w:val="nil"/>
            </w:tcBorders>
            <w:hideMark/>
          </w:tcPr>
          <w:p w14:paraId="7ACFE215" w14:textId="77777777" w:rsidR="00781A59" w:rsidRPr="00781A59" w:rsidRDefault="00781A59" w:rsidP="00781A59">
            <w:pPr>
              <w:suppressAutoHyphens w:val="0"/>
              <w:rPr>
                <w:rFonts w:ascii="Times New Roman" w:eastAsia="Times New Roman" w:hAnsi="Times New Roman" w:cs="Times New Roman"/>
              </w:rPr>
            </w:pPr>
          </w:p>
        </w:tc>
        <w:tc>
          <w:tcPr>
            <w:tcW w:w="866" w:type="pct"/>
            <w:tcBorders>
              <w:top w:val="nil"/>
              <w:left w:val="nil"/>
              <w:bottom w:val="nil"/>
              <w:right w:val="nil"/>
            </w:tcBorders>
            <w:hideMark/>
          </w:tcPr>
          <w:p w14:paraId="14212EC0" w14:textId="77777777" w:rsidR="00781A59" w:rsidRPr="00781A59" w:rsidRDefault="00781A59" w:rsidP="00781A59">
            <w:pPr>
              <w:suppressAutoHyphens w:val="0"/>
              <w:rPr>
                <w:rFonts w:ascii="Times New Roman" w:eastAsia="Times New Roman" w:hAnsi="Times New Roman" w:cs="Times New Roman"/>
              </w:rPr>
            </w:pPr>
          </w:p>
        </w:tc>
      </w:tr>
      <w:tr w:rsidR="00781A59" w:rsidRPr="00781A59" w14:paraId="39356424" w14:textId="77777777" w:rsidTr="00781A59">
        <w:trPr>
          <w:trHeight w:val="285"/>
        </w:trPr>
        <w:tc>
          <w:tcPr>
            <w:tcW w:w="215" w:type="pct"/>
            <w:tcBorders>
              <w:top w:val="nil"/>
              <w:left w:val="nil"/>
              <w:bottom w:val="nil"/>
              <w:right w:val="nil"/>
            </w:tcBorders>
            <w:shd w:val="clear" w:color="3399FF" w:fill="FFCCFF"/>
            <w:noWrap/>
            <w:vAlign w:val="center"/>
            <w:hideMark/>
          </w:tcPr>
          <w:p w14:paraId="42477CE9"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PL</w:t>
            </w:r>
          </w:p>
        </w:tc>
        <w:tc>
          <w:tcPr>
            <w:tcW w:w="1222" w:type="pct"/>
            <w:tcBorders>
              <w:top w:val="nil"/>
              <w:left w:val="nil"/>
              <w:bottom w:val="nil"/>
              <w:right w:val="nil"/>
            </w:tcBorders>
            <w:shd w:val="clear" w:color="3399FF" w:fill="FFCCFF"/>
            <w:vAlign w:val="center"/>
            <w:hideMark/>
          </w:tcPr>
          <w:p w14:paraId="4B8FDE6B" w14:textId="77777777" w:rsidR="00781A59" w:rsidRPr="00781A59" w:rsidRDefault="00781A59" w:rsidP="00781A59">
            <w:pPr>
              <w:suppressAutoHyphens w:val="0"/>
              <w:rPr>
                <w:rFonts w:eastAsia="Times New Roman"/>
                <w:b/>
                <w:bCs/>
                <w:color w:val="000000"/>
              </w:rPr>
            </w:pPr>
            <w:r w:rsidRPr="00781A59">
              <w:rPr>
                <w:rFonts w:eastAsia="Times New Roman"/>
                <w:b/>
                <w:bCs/>
                <w:color w:val="000000"/>
              </w:rPr>
              <w:t>*PAKIET 4</w:t>
            </w:r>
          </w:p>
        </w:tc>
        <w:tc>
          <w:tcPr>
            <w:tcW w:w="966" w:type="pct"/>
            <w:tcBorders>
              <w:top w:val="nil"/>
              <w:left w:val="nil"/>
              <w:bottom w:val="nil"/>
              <w:right w:val="nil"/>
            </w:tcBorders>
            <w:shd w:val="clear" w:color="3399FF" w:fill="FFCCFF"/>
            <w:vAlign w:val="center"/>
            <w:hideMark/>
          </w:tcPr>
          <w:p w14:paraId="69549EA9"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1032" w:type="pct"/>
            <w:tcBorders>
              <w:top w:val="nil"/>
              <w:left w:val="nil"/>
              <w:bottom w:val="nil"/>
              <w:right w:val="nil"/>
            </w:tcBorders>
            <w:shd w:val="clear" w:color="3399FF" w:fill="FFCCFF"/>
            <w:vAlign w:val="bottom"/>
            <w:hideMark/>
          </w:tcPr>
          <w:p w14:paraId="6E57B9E5" w14:textId="77777777" w:rsidR="00781A59" w:rsidRPr="00781A59" w:rsidRDefault="00781A59" w:rsidP="00781A59">
            <w:pPr>
              <w:suppressAutoHyphens w:val="0"/>
              <w:rPr>
                <w:rFonts w:eastAsia="Times New Roman"/>
                <w:color w:val="000000"/>
              </w:rPr>
            </w:pPr>
            <w:r w:rsidRPr="00781A59">
              <w:rPr>
                <w:rFonts w:eastAsia="Times New Roman"/>
                <w:color w:val="000000"/>
              </w:rPr>
              <w:t> </w:t>
            </w:r>
          </w:p>
        </w:tc>
        <w:tc>
          <w:tcPr>
            <w:tcW w:w="698" w:type="pct"/>
            <w:tcBorders>
              <w:top w:val="nil"/>
              <w:left w:val="nil"/>
              <w:bottom w:val="nil"/>
              <w:right w:val="nil"/>
            </w:tcBorders>
            <w:shd w:val="clear" w:color="3399FF" w:fill="FFCCFF"/>
            <w:vAlign w:val="bottom"/>
            <w:hideMark/>
          </w:tcPr>
          <w:p w14:paraId="368373BD" w14:textId="77777777" w:rsidR="00781A59" w:rsidRPr="00781A59" w:rsidRDefault="00781A59" w:rsidP="00781A59">
            <w:pPr>
              <w:suppressAutoHyphens w:val="0"/>
              <w:rPr>
                <w:rFonts w:eastAsia="Times New Roman"/>
                <w:color w:val="000000"/>
              </w:rPr>
            </w:pPr>
            <w:r w:rsidRPr="00781A59">
              <w:rPr>
                <w:rFonts w:eastAsia="Times New Roman"/>
                <w:color w:val="000000"/>
              </w:rPr>
              <w:t> </w:t>
            </w:r>
          </w:p>
        </w:tc>
        <w:tc>
          <w:tcPr>
            <w:tcW w:w="866" w:type="pct"/>
            <w:tcBorders>
              <w:top w:val="nil"/>
              <w:left w:val="nil"/>
              <w:bottom w:val="nil"/>
              <w:right w:val="nil"/>
            </w:tcBorders>
            <w:shd w:val="clear" w:color="3399FF" w:fill="FFCCFF"/>
            <w:vAlign w:val="bottom"/>
            <w:hideMark/>
          </w:tcPr>
          <w:p w14:paraId="6BFBE2B6" w14:textId="77777777" w:rsidR="00781A59" w:rsidRPr="00781A59" w:rsidRDefault="00781A59" w:rsidP="00781A59">
            <w:pPr>
              <w:suppressAutoHyphens w:val="0"/>
              <w:rPr>
                <w:rFonts w:eastAsia="Times New Roman"/>
                <w:color w:val="000000"/>
              </w:rPr>
            </w:pPr>
            <w:r w:rsidRPr="00781A59">
              <w:rPr>
                <w:rFonts w:eastAsia="Times New Roman"/>
                <w:color w:val="000000"/>
              </w:rPr>
              <w:t> </w:t>
            </w:r>
          </w:p>
        </w:tc>
      </w:tr>
      <w:tr w:rsidR="00781A59" w:rsidRPr="00781A59" w14:paraId="39535585" w14:textId="77777777" w:rsidTr="00781A59">
        <w:trPr>
          <w:trHeight w:val="285"/>
        </w:trPr>
        <w:tc>
          <w:tcPr>
            <w:tcW w:w="215" w:type="pct"/>
            <w:tcBorders>
              <w:top w:val="single" w:sz="4" w:space="0" w:color="auto"/>
              <w:left w:val="single" w:sz="4" w:space="0" w:color="auto"/>
              <w:bottom w:val="single" w:sz="4" w:space="0" w:color="auto"/>
              <w:right w:val="single" w:sz="4" w:space="0" w:color="auto"/>
            </w:tcBorders>
            <w:noWrap/>
            <w:vAlign w:val="center"/>
            <w:hideMark/>
          </w:tcPr>
          <w:p w14:paraId="504F9504"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1</w:t>
            </w:r>
          </w:p>
        </w:tc>
        <w:tc>
          <w:tcPr>
            <w:tcW w:w="1222" w:type="pct"/>
            <w:vMerge w:val="restart"/>
            <w:tcBorders>
              <w:top w:val="single" w:sz="4" w:space="0" w:color="auto"/>
              <w:left w:val="single" w:sz="4" w:space="0" w:color="auto"/>
              <w:bottom w:val="single" w:sz="4" w:space="0" w:color="000000"/>
              <w:right w:val="single" w:sz="4" w:space="0" w:color="auto"/>
            </w:tcBorders>
            <w:vAlign w:val="center"/>
            <w:hideMark/>
          </w:tcPr>
          <w:p w14:paraId="18148F6D" w14:textId="77777777" w:rsidR="00781A59" w:rsidRPr="00781A59" w:rsidRDefault="00781A59" w:rsidP="00781A59">
            <w:pPr>
              <w:suppressAutoHyphens w:val="0"/>
              <w:rPr>
                <w:rFonts w:eastAsia="Times New Roman"/>
                <w:color w:val="000000"/>
              </w:rPr>
            </w:pPr>
            <w:r w:rsidRPr="00781A59">
              <w:rPr>
                <w:rFonts w:eastAsia="Times New Roman"/>
                <w:color w:val="000000"/>
              </w:rPr>
              <w:t>Talkwetamab</w:t>
            </w:r>
          </w:p>
        </w:tc>
        <w:tc>
          <w:tcPr>
            <w:tcW w:w="966" w:type="pct"/>
            <w:tcBorders>
              <w:top w:val="single" w:sz="4" w:space="0" w:color="auto"/>
              <w:left w:val="nil"/>
              <w:bottom w:val="single" w:sz="4" w:space="0" w:color="auto"/>
              <w:right w:val="single" w:sz="4" w:space="0" w:color="auto"/>
            </w:tcBorders>
            <w:vAlign w:val="center"/>
            <w:hideMark/>
          </w:tcPr>
          <w:p w14:paraId="67CEFB52"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3mg/1,5ml</w:t>
            </w:r>
          </w:p>
        </w:tc>
        <w:tc>
          <w:tcPr>
            <w:tcW w:w="1032" w:type="pct"/>
            <w:vMerge w:val="restart"/>
            <w:tcBorders>
              <w:top w:val="single" w:sz="4" w:space="0" w:color="auto"/>
              <w:left w:val="single" w:sz="4" w:space="0" w:color="auto"/>
              <w:bottom w:val="single" w:sz="4" w:space="0" w:color="000000"/>
              <w:right w:val="single" w:sz="4" w:space="0" w:color="auto"/>
            </w:tcBorders>
            <w:vAlign w:val="center"/>
            <w:hideMark/>
          </w:tcPr>
          <w:p w14:paraId="0A8C77DF"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roztwór do wstrzykiwań</w:t>
            </w:r>
          </w:p>
        </w:tc>
        <w:tc>
          <w:tcPr>
            <w:tcW w:w="698" w:type="pct"/>
            <w:tcBorders>
              <w:top w:val="single" w:sz="4" w:space="0" w:color="auto"/>
              <w:left w:val="nil"/>
              <w:bottom w:val="single" w:sz="4" w:space="0" w:color="auto"/>
              <w:right w:val="single" w:sz="4" w:space="0" w:color="auto"/>
            </w:tcBorders>
            <w:noWrap/>
            <w:vAlign w:val="center"/>
            <w:hideMark/>
          </w:tcPr>
          <w:p w14:paraId="49DF5BE3"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35</w:t>
            </w:r>
          </w:p>
        </w:tc>
        <w:tc>
          <w:tcPr>
            <w:tcW w:w="866" w:type="pct"/>
            <w:vMerge w:val="restart"/>
            <w:tcBorders>
              <w:top w:val="single" w:sz="4" w:space="0" w:color="auto"/>
              <w:left w:val="single" w:sz="4" w:space="0" w:color="auto"/>
              <w:bottom w:val="single" w:sz="4" w:space="0" w:color="000000"/>
              <w:right w:val="single" w:sz="4" w:space="0" w:color="auto"/>
            </w:tcBorders>
            <w:noWrap/>
            <w:vAlign w:val="center"/>
            <w:hideMark/>
          </w:tcPr>
          <w:p w14:paraId="18D4DDF2"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fiolka</w:t>
            </w:r>
          </w:p>
        </w:tc>
      </w:tr>
      <w:tr w:rsidR="00781A59" w:rsidRPr="00781A59" w14:paraId="23E7CE00" w14:textId="77777777" w:rsidTr="00781A59">
        <w:trPr>
          <w:trHeight w:val="285"/>
        </w:trPr>
        <w:tc>
          <w:tcPr>
            <w:tcW w:w="215" w:type="pct"/>
            <w:tcBorders>
              <w:top w:val="nil"/>
              <w:left w:val="single" w:sz="4" w:space="0" w:color="auto"/>
              <w:bottom w:val="single" w:sz="4" w:space="0" w:color="auto"/>
              <w:right w:val="single" w:sz="4" w:space="0" w:color="auto"/>
            </w:tcBorders>
            <w:noWrap/>
            <w:vAlign w:val="center"/>
            <w:hideMark/>
          </w:tcPr>
          <w:p w14:paraId="4D04A988"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2</w:t>
            </w:r>
          </w:p>
        </w:tc>
        <w:tc>
          <w:tcPr>
            <w:tcW w:w="1222" w:type="pct"/>
            <w:vMerge/>
            <w:tcBorders>
              <w:top w:val="single" w:sz="4" w:space="0" w:color="auto"/>
              <w:left w:val="single" w:sz="4" w:space="0" w:color="auto"/>
              <w:bottom w:val="single" w:sz="4" w:space="0" w:color="000000"/>
              <w:right w:val="single" w:sz="4" w:space="0" w:color="auto"/>
            </w:tcBorders>
            <w:vAlign w:val="center"/>
            <w:hideMark/>
          </w:tcPr>
          <w:p w14:paraId="46E8948E" w14:textId="77777777" w:rsidR="00781A59" w:rsidRPr="00781A59" w:rsidRDefault="00781A59" w:rsidP="00781A59">
            <w:pPr>
              <w:suppressAutoHyphens w:val="0"/>
              <w:rPr>
                <w:rFonts w:eastAsia="Times New Roman"/>
                <w:color w:val="000000"/>
              </w:rPr>
            </w:pPr>
          </w:p>
        </w:tc>
        <w:tc>
          <w:tcPr>
            <w:tcW w:w="966" w:type="pct"/>
            <w:tcBorders>
              <w:top w:val="nil"/>
              <w:left w:val="nil"/>
              <w:bottom w:val="single" w:sz="4" w:space="0" w:color="auto"/>
              <w:right w:val="single" w:sz="4" w:space="0" w:color="auto"/>
            </w:tcBorders>
            <w:vAlign w:val="center"/>
            <w:hideMark/>
          </w:tcPr>
          <w:p w14:paraId="6397F6BB"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40mg/1ml</w:t>
            </w:r>
          </w:p>
        </w:tc>
        <w:tc>
          <w:tcPr>
            <w:tcW w:w="1032" w:type="pct"/>
            <w:vMerge/>
            <w:tcBorders>
              <w:top w:val="single" w:sz="4" w:space="0" w:color="auto"/>
              <w:left w:val="single" w:sz="4" w:space="0" w:color="auto"/>
              <w:bottom w:val="single" w:sz="4" w:space="0" w:color="000000"/>
              <w:right w:val="single" w:sz="4" w:space="0" w:color="auto"/>
            </w:tcBorders>
            <w:vAlign w:val="center"/>
            <w:hideMark/>
          </w:tcPr>
          <w:p w14:paraId="57E15A65" w14:textId="77777777" w:rsidR="00781A59" w:rsidRPr="00781A59" w:rsidRDefault="00781A59" w:rsidP="00781A59">
            <w:pPr>
              <w:suppressAutoHyphens w:val="0"/>
              <w:rPr>
                <w:rFonts w:eastAsia="Times New Roman"/>
                <w:color w:val="000000"/>
              </w:rPr>
            </w:pPr>
          </w:p>
        </w:tc>
        <w:tc>
          <w:tcPr>
            <w:tcW w:w="698" w:type="pct"/>
            <w:tcBorders>
              <w:top w:val="nil"/>
              <w:left w:val="nil"/>
              <w:bottom w:val="single" w:sz="4" w:space="0" w:color="auto"/>
              <w:right w:val="single" w:sz="4" w:space="0" w:color="auto"/>
            </w:tcBorders>
            <w:noWrap/>
            <w:vAlign w:val="center"/>
            <w:hideMark/>
          </w:tcPr>
          <w:p w14:paraId="7B55B532"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250</w:t>
            </w:r>
          </w:p>
        </w:tc>
        <w:tc>
          <w:tcPr>
            <w:tcW w:w="866" w:type="pct"/>
            <w:vMerge/>
            <w:tcBorders>
              <w:top w:val="single" w:sz="4" w:space="0" w:color="auto"/>
              <w:left w:val="single" w:sz="4" w:space="0" w:color="auto"/>
              <w:bottom w:val="single" w:sz="4" w:space="0" w:color="000000"/>
              <w:right w:val="single" w:sz="4" w:space="0" w:color="auto"/>
            </w:tcBorders>
            <w:vAlign w:val="center"/>
            <w:hideMark/>
          </w:tcPr>
          <w:p w14:paraId="22153D92" w14:textId="77777777" w:rsidR="00781A59" w:rsidRPr="00781A59" w:rsidRDefault="00781A59" w:rsidP="00781A59">
            <w:pPr>
              <w:suppressAutoHyphens w:val="0"/>
              <w:rPr>
                <w:rFonts w:eastAsia="Times New Roman"/>
                <w:color w:val="000000"/>
              </w:rPr>
            </w:pPr>
          </w:p>
        </w:tc>
      </w:tr>
      <w:tr w:rsidR="00781A59" w:rsidRPr="00781A59" w14:paraId="4F23FBC9" w14:textId="77777777" w:rsidTr="00781A59">
        <w:trPr>
          <w:trHeight w:val="285"/>
        </w:trPr>
        <w:tc>
          <w:tcPr>
            <w:tcW w:w="215" w:type="pct"/>
            <w:tcBorders>
              <w:top w:val="nil"/>
              <w:left w:val="single" w:sz="4" w:space="0" w:color="000000"/>
              <w:bottom w:val="single" w:sz="4" w:space="0" w:color="000000"/>
              <w:right w:val="nil"/>
            </w:tcBorders>
            <w:noWrap/>
            <w:vAlign w:val="center"/>
            <w:hideMark/>
          </w:tcPr>
          <w:p w14:paraId="0ED6A62D" w14:textId="77777777" w:rsidR="00781A59" w:rsidRPr="00781A59" w:rsidRDefault="00781A59" w:rsidP="00781A59">
            <w:pPr>
              <w:suppressAutoHyphens w:val="0"/>
              <w:jc w:val="center"/>
              <w:rPr>
                <w:rFonts w:eastAsia="Times New Roman"/>
                <w:color w:val="000000"/>
              </w:rPr>
            </w:pPr>
            <w:r w:rsidRPr="00781A59">
              <w:rPr>
                <w:rFonts w:eastAsia="Times New Roman"/>
                <w:color w:val="000000"/>
              </w:rPr>
              <w:t> </w:t>
            </w:r>
          </w:p>
        </w:tc>
        <w:tc>
          <w:tcPr>
            <w:tcW w:w="4785" w:type="pct"/>
            <w:gridSpan w:val="5"/>
            <w:tcBorders>
              <w:top w:val="single" w:sz="4" w:space="0" w:color="auto"/>
              <w:left w:val="single" w:sz="4" w:space="0" w:color="auto"/>
              <w:bottom w:val="single" w:sz="4" w:space="0" w:color="auto"/>
              <w:right w:val="single" w:sz="4" w:space="0" w:color="000000"/>
            </w:tcBorders>
            <w:hideMark/>
          </w:tcPr>
          <w:p w14:paraId="5BB1CD75" w14:textId="77777777" w:rsidR="00781A59" w:rsidRPr="00781A59" w:rsidRDefault="00781A59" w:rsidP="00781A59">
            <w:pPr>
              <w:suppressAutoHyphens w:val="0"/>
              <w:rPr>
                <w:rFonts w:eastAsia="Times New Roman"/>
                <w:color w:val="000000"/>
              </w:rPr>
            </w:pPr>
            <w:r w:rsidRPr="00781A59">
              <w:rPr>
                <w:rFonts w:eastAsia="Times New Roman"/>
                <w:color w:val="000000"/>
              </w:rPr>
              <w:t>*Lek stosowany w Programie Lekowym, wysokość zużycia zależna od ilości pacjentów, którzy mogą zostać zakwalifikowani do leczenia, zgodnie z wytycznymi programu lekowego</w:t>
            </w:r>
          </w:p>
        </w:tc>
      </w:tr>
    </w:tbl>
    <w:p w14:paraId="3A5A317E" w14:textId="77777777" w:rsidR="00781A59" w:rsidRDefault="00781A59" w:rsidP="0027134B">
      <w:pPr>
        <w:spacing w:line="360" w:lineRule="auto"/>
        <w:jc w:val="center"/>
        <w:rPr>
          <w:rFonts w:ascii="Arial" w:eastAsia="Arial" w:hAnsi="Arial" w:cs="Arial"/>
          <w:b/>
          <w:sz w:val="16"/>
          <w:szCs w:val="16"/>
        </w:rPr>
      </w:pPr>
    </w:p>
    <w:tbl>
      <w:tblPr>
        <w:tblW w:w="9172" w:type="dxa"/>
        <w:tblCellMar>
          <w:left w:w="0" w:type="dxa"/>
          <w:right w:w="0" w:type="dxa"/>
        </w:tblCellMar>
        <w:tblLook w:val="04A0" w:firstRow="1" w:lastRow="0" w:firstColumn="1" w:lastColumn="0" w:noHBand="0" w:noVBand="1"/>
      </w:tblPr>
      <w:tblGrid>
        <w:gridCol w:w="9172"/>
      </w:tblGrid>
      <w:tr w:rsidR="00781A59" w14:paraId="70D4D34E" w14:textId="77777777" w:rsidTr="00781A59">
        <w:trPr>
          <w:trHeight w:val="929"/>
        </w:trPr>
        <w:tc>
          <w:tcPr>
            <w:tcW w:w="9172" w:type="dxa"/>
            <w:tcBorders>
              <w:top w:val="nil"/>
              <w:left w:val="nil"/>
              <w:bottom w:val="nil"/>
              <w:right w:val="nil"/>
            </w:tcBorders>
            <w:tcMar>
              <w:top w:w="15" w:type="dxa"/>
              <w:left w:w="15" w:type="dxa"/>
              <w:bottom w:w="0" w:type="dxa"/>
              <w:right w:w="15" w:type="dxa"/>
            </w:tcMar>
            <w:vAlign w:val="center"/>
            <w:hideMark/>
          </w:tcPr>
          <w:p w14:paraId="0C88A2A9" w14:textId="77777777" w:rsidR="00781A59" w:rsidRDefault="00781A59">
            <w:pPr>
              <w:rPr>
                <w:b/>
                <w:bCs/>
                <w:color w:val="000000"/>
              </w:rPr>
            </w:pPr>
            <w:r>
              <w:rPr>
                <w:b/>
                <w:bCs/>
                <w:color w:val="000000"/>
              </w:rPr>
              <w:t>Dla leków cytotoksycznych/przeciwciał monoklonalnych Zamawiający wymaga dołączenia do oferty danych wymaganych w SWZ, dotyczących gęstości roztworów lub masy substancji pomocniczych.</w:t>
            </w:r>
          </w:p>
        </w:tc>
      </w:tr>
    </w:tbl>
    <w:p w14:paraId="69F92354" w14:textId="2FBB5418" w:rsidR="00781A59" w:rsidRDefault="00781A59">
      <w:pPr>
        <w:rPr>
          <w:rFonts w:ascii="Arial" w:eastAsia="Arial" w:hAnsi="Arial" w:cs="Arial"/>
          <w:b/>
          <w:sz w:val="16"/>
          <w:szCs w:val="16"/>
        </w:rPr>
      </w:pPr>
      <w:r>
        <w:rPr>
          <w:rFonts w:ascii="Arial" w:eastAsia="Arial" w:hAnsi="Arial" w:cs="Arial"/>
          <w:b/>
          <w:sz w:val="16"/>
          <w:szCs w:val="16"/>
        </w:rPr>
        <w:t xml:space="preserve"> </w:t>
      </w:r>
      <w:r>
        <w:rPr>
          <w:rFonts w:ascii="Arial" w:eastAsia="Arial" w:hAnsi="Arial" w:cs="Arial"/>
          <w:b/>
          <w:sz w:val="16"/>
          <w:szCs w:val="16"/>
        </w:rPr>
        <w:br w:type="page"/>
      </w:r>
    </w:p>
    <w:p w14:paraId="03796B1C" w14:textId="1864B179" w:rsidR="00F22752" w:rsidRDefault="007A0FC4">
      <w:pPr>
        <w:spacing w:line="360" w:lineRule="auto"/>
        <w:jc w:val="right"/>
        <w:rPr>
          <w:rFonts w:ascii="Arial" w:eastAsia="Arial" w:hAnsi="Arial" w:cs="Arial"/>
          <w:b/>
          <w:sz w:val="16"/>
          <w:szCs w:val="16"/>
        </w:rPr>
      </w:pPr>
      <w:r>
        <w:rPr>
          <w:rFonts w:ascii="Arial" w:eastAsia="Arial" w:hAnsi="Arial" w:cs="Arial"/>
          <w:b/>
          <w:sz w:val="16"/>
          <w:szCs w:val="16"/>
        </w:rPr>
        <w:lastRenderedPageBreak/>
        <w:t>ZAŁĄCZNIK NR 2 DO SWZ</w:t>
      </w:r>
    </w:p>
    <w:p w14:paraId="640EB3B6" w14:textId="77777777" w:rsidR="00F22752" w:rsidRDefault="00F22752">
      <w:pPr>
        <w:spacing w:line="360" w:lineRule="auto"/>
        <w:jc w:val="right"/>
        <w:rPr>
          <w:rFonts w:ascii="Arial" w:eastAsia="Arial" w:hAnsi="Arial" w:cs="Arial"/>
          <w:b/>
          <w:sz w:val="16"/>
          <w:szCs w:val="16"/>
        </w:rPr>
      </w:pPr>
    </w:p>
    <w:p w14:paraId="23114335" w14:textId="77777777" w:rsidR="00F22752" w:rsidRDefault="007A0FC4">
      <w:pPr>
        <w:shd w:val="clear" w:color="auto" w:fill="DDD9C3" w:themeFill="background2" w:themeFillShade="E6"/>
        <w:spacing w:line="360" w:lineRule="auto"/>
        <w:jc w:val="center"/>
        <w:rPr>
          <w:rFonts w:ascii="Arial" w:hAnsi="Arial" w:cs="Arial"/>
          <w:b/>
          <w:caps/>
          <w:sz w:val="16"/>
          <w:szCs w:val="16"/>
          <w:shd w:val="clear" w:color="auto" w:fill="DDD9C3"/>
          <w:lang w:eastAsia="en-GB"/>
        </w:rPr>
      </w:pPr>
      <w:r>
        <w:rPr>
          <w:rFonts w:ascii="Arial" w:hAnsi="Arial" w:cs="Arial"/>
          <w:b/>
          <w:caps/>
          <w:sz w:val="16"/>
          <w:szCs w:val="16"/>
          <w:shd w:val="clear" w:color="auto" w:fill="DDD9C3"/>
          <w:lang w:eastAsia="en-GB"/>
        </w:rPr>
        <w:t>Oświadczenie WYKONAWCY o niepodleganiu wykluczeniu</w:t>
      </w:r>
    </w:p>
    <w:p w14:paraId="684C05EB" w14:textId="77777777" w:rsidR="00F22752" w:rsidRDefault="007A0FC4">
      <w:pPr>
        <w:shd w:val="clear" w:color="auto" w:fill="DDD9C3" w:themeFill="background2" w:themeFillShade="E6"/>
        <w:spacing w:line="360" w:lineRule="auto"/>
        <w:jc w:val="center"/>
        <w:rPr>
          <w:rFonts w:ascii="Arial" w:hAnsi="Arial" w:cs="Arial"/>
          <w:b/>
          <w:sz w:val="16"/>
          <w:szCs w:val="16"/>
          <w:shd w:val="clear" w:color="auto" w:fill="DDD9C3"/>
          <w:lang w:eastAsia="en-GB"/>
        </w:rPr>
      </w:pPr>
      <w:r>
        <w:rPr>
          <w:rFonts w:ascii="Arial" w:hAnsi="Arial" w:cs="Arial"/>
          <w:b/>
          <w:sz w:val="16"/>
          <w:szCs w:val="16"/>
          <w:shd w:val="clear" w:color="auto" w:fill="DDD9C3"/>
          <w:lang w:eastAsia="en-GB"/>
        </w:rPr>
        <w:t xml:space="preserve">na podstawie art. 7 ust. 1 </w:t>
      </w:r>
    </w:p>
    <w:p w14:paraId="478BF504" w14:textId="77777777" w:rsidR="00F22752" w:rsidRDefault="007A0FC4">
      <w:pPr>
        <w:shd w:val="clear" w:color="auto" w:fill="DDD9C3" w:themeFill="background2" w:themeFillShade="E6"/>
        <w:spacing w:line="360" w:lineRule="auto"/>
        <w:jc w:val="center"/>
        <w:rPr>
          <w:rFonts w:ascii="Arial" w:hAnsi="Arial" w:cs="Arial"/>
          <w:b/>
          <w:caps/>
          <w:sz w:val="16"/>
          <w:szCs w:val="16"/>
          <w:shd w:val="clear" w:color="auto" w:fill="DDD9C3"/>
          <w:lang w:eastAsia="en-GB"/>
        </w:rPr>
      </w:pPr>
      <w:r>
        <w:rPr>
          <w:rFonts w:ascii="Arial" w:hAnsi="Arial" w:cs="Arial"/>
          <w:b/>
          <w:sz w:val="16"/>
          <w:szCs w:val="16"/>
          <w:shd w:val="clear" w:color="auto" w:fill="DDD9C3"/>
          <w:lang w:eastAsia="en-GB"/>
        </w:rPr>
        <w:t>ustawy z dnia 13 kwietnia 2022 r.</w:t>
      </w:r>
    </w:p>
    <w:p w14:paraId="5F4382D4" w14:textId="77777777" w:rsidR="00F22752" w:rsidRDefault="007A0FC4">
      <w:pPr>
        <w:shd w:val="clear" w:color="auto" w:fill="DDD9C3" w:themeFill="background2" w:themeFillShade="E6"/>
        <w:spacing w:line="360" w:lineRule="auto"/>
        <w:jc w:val="center"/>
        <w:rPr>
          <w:rFonts w:ascii="Arial" w:hAnsi="Arial" w:cs="Arial"/>
          <w:b/>
          <w:caps/>
          <w:sz w:val="16"/>
          <w:szCs w:val="16"/>
          <w:shd w:val="clear" w:color="auto" w:fill="DDD9C3"/>
          <w:lang w:eastAsia="en-GB"/>
        </w:rPr>
      </w:pPr>
      <w:r>
        <w:rPr>
          <w:rFonts w:ascii="Arial" w:hAnsi="Arial" w:cs="Arial"/>
          <w:b/>
          <w:sz w:val="16"/>
          <w:szCs w:val="16"/>
          <w:shd w:val="clear" w:color="auto" w:fill="DDD9C3"/>
          <w:lang w:eastAsia="en-GB"/>
        </w:rPr>
        <w:t>o szczególnych rozwiązaniach w zakresie przeciwdziałania wspieraniu agresji na Ukrainę oraz służących ochronie bezpieczeństwa narodowego</w:t>
      </w:r>
    </w:p>
    <w:p w14:paraId="3BFED9D4" w14:textId="77777777" w:rsidR="00F22752" w:rsidRDefault="007A0FC4">
      <w:pPr>
        <w:shd w:val="clear" w:color="auto" w:fill="DDD9C3" w:themeFill="background2" w:themeFillShade="E6"/>
        <w:spacing w:line="360" w:lineRule="auto"/>
        <w:jc w:val="center"/>
        <w:rPr>
          <w:rFonts w:ascii="Arial" w:hAnsi="Arial" w:cs="Arial"/>
          <w:b/>
          <w:caps/>
          <w:sz w:val="16"/>
          <w:szCs w:val="16"/>
          <w:shd w:val="clear" w:color="auto" w:fill="DDD9C3"/>
          <w:lang w:eastAsia="en-GB"/>
        </w:rPr>
      </w:pPr>
      <w:r>
        <w:rPr>
          <w:rFonts w:ascii="Arial" w:hAnsi="Arial" w:cs="Arial"/>
          <w:b/>
          <w:sz w:val="16"/>
          <w:szCs w:val="16"/>
          <w:shd w:val="clear" w:color="auto" w:fill="DDD9C3"/>
          <w:lang w:eastAsia="en-GB"/>
        </w:rPr>
        <w:t>oraz</w:t>
      </w:r>
    </w:p>
    <w:p w14:paraId="3AF7798D" w14:textId="77777777" w:rsidR="00F22752" w:rsidRDefault="007A0FC4">
      <w:pPr>
        <w:shd w:val="clear" w:color="auto" w:fill="DDD9C3" w:themeFill="background2" w:themeFillShade="E6"/>
        <w:spacing w:line="360" w:lineRule="auto"/>
        <w:jc w:val="center"/>
        <w:rPr>
          <w:rFonts w:ascii="Arial" w:hAnsi="Arial" w:cs="Arial"/>
          <w:b/>
          <w:caps/>
          <w:sz w:val="16"/>
          <w:szCs w:val="16"/>
          <w:shd w:val="clear" w:color="auto" w:fill="DDD9C3"/>
          <w:lang w:eastAsia="en-GB"/>
        </w:rPr>
      </w:pPr>
      <w:r>
        <w:rPr>
          <w:rFonts w:ascii="Arial" w:hAnsi="Arial" w:cs="Arial"/>
          <w:b/>
          <w:caps/>
          <w:sz w:val="16"/>
          <w:szCs w:val="16"/>
          <w:shd w:val="clear" w:color="auto" w:fill="DDD9C3"/>
          <w:lang w:eastAsia="en-GB"/>
        </w:rPr>
        <w:t xml:space="preserve">Oświadczenie WYKONAWCY o niepodleganiu zakazowi udzielania lub dalszego wykonywania wszelKichzamówień publicznych </w:t>
      </w:r>
    </w:p>
    <w:p w14:paraId="42FEE067" w14:textId="77777777" w:rsidR="00F22752" w:rsidRDefault="007A0FC4">
      <w:pPr>
        <w:shd w:val="clear" w:color="auto" w:fill="DDD9C3" w:themeFill="background2" w:themeFillShade="E6"/>
        <w:spacing w:line="360" w:lineRule="auto"/>
        <w:jc w:val="center"/>
        <w:rPr>
          <w:rFonts w:ascii="Arial" w:hAnsi="Arial" w:cs="Arial"/>
          <w:b/>
          <w:caps/>
          <w:sz w:val="16"/>
          <w:szCs w:val="16"/>
          <w:shd w:val="clear" w:color="auto" w:fill="DDD9C3"/>
          <w:lang w:eastAsia="en-GB"/>
        </w:rPr>
      </w:pPr>
      <w:r>
        <w:rPr>
          <w:rFonts w:ascii="Arial" w:hAnsi="Arial" w:cs="Arial"/>
          <w:b/>
          <w:sz w:val="16"/>
          <w:szCs w:val="16"/>
          <w:shd w:val="clear" w:color="auto" w:fill="DDD9C3"/>
          <w:lang w:eastAsia="en-GB"/>
        </w:rPr>
        <w:t>na podstawie artykułu 5k ust. 1 Rozporządzenia Rady (UE) nr 833/2014 z dnia 31 lipca 2014 r. dotyczącego środków ograniczających w związku z działaniami Rosji destabilizującymi sytuację na Ukrainie</w:t>
      </w:r>
    </w:p>
    <w:p w14:paraId="46F3A283" w14:textId="77777777" w:rsidR="00F22752" w:rsidRDefault="00F22752">
      <w:pPr>
        <w:spacing w:line="360" w:lineRule="auto"/>
        <w:jc w:val="right"/>
        <w:rPr>
          <w:rFonts w:ascii="Arial" w:eastAsia="Arial" w:hAnsi="Arial" w:cs="Arial"/>
          <w:b/>
          <w:sz w:val="16"/>
          <w:szCs w:val="16"/>
        </w:rPr>
      </w:pPr>
    </w:p>
    <w:p w14:paraId="0BAE664B" w14:textId="77777777" w:rsidR="00F22752" w:rsidRDefault="007A0FC4">
      <w:pPr>
        <w:spacing w:line="360" w:lineRule="auto"/>
        <w:jc w:val="both"/>
        <w:rPr>
          <w:rFonts w:ascii="Arial" w:eastAsia="Arial" w:hAnsi="Arial" w:cs="Arial"/>
          <w:sz w:val="16"/>
          <w:szCs w:val="16"/>
        </w:rPr>
      </w:pPr>
      <w:r>
        <w:rPr>
          <w:rFonts w:ascii="Arial" w:eastAsia="Arial" w:hAnsi="Arial" w:cs="Arial"/>
          <w:sz w:val="16"/>
          <w:szCs w:val="16"/>
        </w:rPr>
        <w:t>Nazwa Wykonawcy.................................................................................................................................</w:t>
      </w:r>
    </w:p>
    <w:p w14:paraId="3C96F189" w14:textId="77777777" w:rsidR="00F22752" w:rsidRDefault="007A0FC4">
      <w:pPr>
        <w:spacing w:line="360" w:lineRule="auto"/>
        <w:rPr>
          <w:rFonts w:ascii="Arial" w:eastAsia="Arial" w:hAnsi="Arial" w:cs="Arial"/>
          <w:sz w:val="16"/>
          <w:szCs w:val="16"/>
        </w:rPr>
      </w:pPr>
      <w:r>
        <w:rPr>
          <w:rFonts w:ascii="Arial" w:eastAsia="Arial" w:hAnsi="Arial" w:cs="Arial"/>
          <w:sz w:val="16"/>
          <w:szCs w:val="16"/>
        </w:rPr>
        <w:t>Adres Wykonawcy...................................................................................................................................</w:t>
      </w:r>
    </w:p>
    <w:p w14:paraId="05BCE7A5" w14:textId="77777777" w:rsidR="00F22752" w:rsidRDefault="00F22752">
      <w:pPr>
        <w:spacing w:line="360" w:lineRule="auto"/>
        <w:rPr>
          <w:rFonts w:ascii="Arial" w:eastAsia="Arial" w:hAnsi="Arial" w:cs="Arial"/>
          <w:b/>
          <w:sz w:val="16"/>
          <w:szCs w:val="16"/>
        </w:rPr>
      </w:pPr>
    </w:p>
    <w:p w14:paraId="3B0F545F" w14:textId="35D04356" w:rsidR="00F22752" w:rsidRDefault="007A0FC4">
      <w:pPr>
        <w:pStyle w:val="Akapitzlist"/>
        <w:numPr>
          <w:ilvl w:val="0"/>
          <w:numId w:val="33"/>
        </w:numPr>
        <w:spacing w:line="360" w:lineRule="auto"/>
        <w:ind w:left="284" w:hanging="284"/>
        <w:jc w:val="both"/>
        <w:rPr>
          <w:rFonts w:ascii="Arial" w:hAnsi="Arial" w:cs="Arial"/>
          <w:b/>
          <w:sz w:val="16"/>
          <w:szCs w:val="16"/>
          <w:lang w:eastAsia="en-GB"/>
        </w:rPr>
      </w:pPr>
      <w:r>
        <w:rPr>
          <w:rFonts w:ascii="Arial" w:hAnsi="Arial" w:cs="Arial"/>
          <w:b/>
          <w:sz w:val="16"/>
          <w:szCs w:val="16"/>
          <w:lang w:eastAsia="en-GB"/>
        </w:rPr>
        <w:t>Oświadczam, iż</w:t>
      </w:r>
      <w:r w:rsidR="00DA6FB1">
        <w:rPr>
          <w:rFonts w:ascii="Arial" w:hAnsi="Arial" w:cs="Arial"/>
          <w:b/>
          <w:sz w:val="16"/>
          <w:szCs w:val="16"/>
          <w:lang w:eastAsia="en-GB"/>
        </w:rPr>
        <w:t xml:space="preserve"> </w:t>
      </w:r>
      <w:r>
        <w:rPr>
          <w:rFonts w:ascii="Arial" w:hAnsi="Arial" w:cs="Arial"/>
          <w:b/>
          <w:sz w:val="16"/>
          <w:szCs w:val="16"/>
          <w:lang w:eastAsia="en-GB"/>
        </w:rPr>
        <w:t>zgodnie z art. 22 pkt. 1 ustawy z dnia 13 kwietnia 2022 r. o szczególnych rozwiązaniach w zakresie przeciwdziałania wspieraniu agresji na Ukrainę oraz służących ochronie bezpieczeństwa narodowego, zwanej dalej „ustawą”, po upływie 14 dni od dnia wejścia w życie ustawy, nie podlegam wykluczeniu z postępowania na podstawie art. 7 ust. 1 tej ustawy, zgodnie z którym</w:t>
      </w:r>
      <w:r w:rsidR="00DA6FB1">
        <w:rPr>
          <w:rFonts w:ascii="Arial" w:hAnsi="Arial" w:cs="Arial"/>
          <w:b/>
          <w:sz w:val="16"/>
          <w:szCs w:val="16"/>
          <w:lang w:eastAsia="en-GB"/>
        </w:rPr>
        <w:t xml:space="preserve"> </w:t>
      </w:r>
      <w:r>
        <w:rPr>
          <w:rFonts w:ascii="Arial" w:hAnsi="Arial" w:cs="Arial"/>
          <w:sz w:val="16"/>
          <w:szCs w:val="16"/>
          <w:lang w:eastAsia="en-GB"/>
        </w:rPr>
        <w:t xml:space="preserve">z postępowania o udzielenie zamówienia publicznego lub konkursu prowadzonego na podstawie </w:t>
      </w:r>
      <w:hyperlink r:id="rId18" w:anchor="/document/18903829?cm=DOCUMENT" w:history="1">
        <w:r>
          <w:rPr>
            <w:rFonts w:ascii="Arial" w:hAnsi="Arial" w:cs="Arial"/>
            <w:sz w:val="16"/>
            <w:szCs w:val="16"/>
            <w:lang w:eastAsia="en-GB"/>
          </w:rPr>
          <w:t>ustawy</w:t>
        </w:r>
      </w:hyperlink>
      <w:r>
        <w:rPr>
          <w:rFonts w:ascii="Arial" w:hAnsi="Arial" w:cs="Arial"/>
          <w:sz w:val="16"/>
          <w:szCs w:val="16"/>
          <w:lang w:eastAsia="en-GB"/>
        </w:rPr>
        <w:t xml:space="preserve"> z dnia 11 września 2019 r. – Prawo zamówień publicznych wyklucza się:</w:t>
      </w:r>
    </w:p>
    <w:p w14:paraId="56249987" w14:textId="77777777" w:rsidR="00F22752" w:rsidRDefault="007A0FC4">
      <w:pPr>
        <w:pStyle w:val="Akapitzlist"/>
        <w:numPr>
          <w:ilvl w:val="0"/>
          <w:numId w:val="30"/>
        </w:numPr>
        <w:spacing w:line="360" w:lineRule="auto"/>
        <w:ind w:left="568" w:hanging="284"/>
        <w:jc w:val="both"/>
        <w:rPr>
          <w:rFonts w:ascii="Arial" w:hAnsi="Arial" w:cs="Arial"/>
          <w:sz w:val="16"/>
          <w:szCs w:val="16"/>
          <w:lang w:eastAsia="en-GB"/>
        </w:rPr>
      </w:pPr>
      <w:r>
        <w:rPr>
          <w:rFonts w:ascii="Arial" w:hAnsi="Arial" w:cs="Arial"/>
          <w:sz w:val="16"/>
          <w:szCs w:val="16"/>
          <w:lang w:eastAsia="en-GB"/>
        </w:rPr>
        <w:t>wykonawcę oraz uczestnika konkursu wymienionego w wykazach określonych w </w:t>
      </w:r>
      <w:hyperlink r:id="rId19" w:anchor="/document/67607987?cm=DOCUMENT" w:history="1">
        <w:r>
          <w:rPr>
            <w:rFonts w:ascii="Arial" w:hAnsi="Arial" w:cs="Arial"/>
            <w:sz w:val="16"/>
            <w:szCs w:val="16"/>
            <w:lang w:eastAsia="en-GB"/>
          </w:rPr>
          <w:t>rozporządzeniu</w:t>
        </w:r>
      </w:hyperlink>
      <w:r>
        <w:rPr>
          <w:rFonts w:ascii="Arial" w:hAnsi="Arial" w:cs="Arial"/>
          <w:sz w:val="16"/>
          <w:szCs w:val="16"/>
          <w:lang w:eastAsia="en-GB"/>
        </w:rPr>
        <w:t xml:space="preserve"> 765/2006 </w:t>
      </w:r>
      <w:r>
        <w:rPr>
          <w:rFonts w:ascii="Arial" w:hAnsi="Arial" w:cs="Arial"/>
          <w:sz w:val="16"/>
          <w:szCs w:val="16"/>
          <w:lang w:eastAsia="en-GB"/>
        </w:rPr>
        <w:br/>
        <w:t xml:space="preserve">i </w:t>
      </w:r>
      <w:hyperlink r:id="rId20" w:anchor="/document/68410867?cm=DOCUMENT" w:history="1">
        <w:r>
          <w:rPr>
            <w:rFonts w:ascii="Arial" w:hAnsi="Arial" w:cs="Arial"/>
            <w:sz w:val="16"/>
            <w:szCs w:val="16"/>
            <w:lang w:eastAsia="en-GB"/>
          </w:rPr>
          <w:t>rozporządzeniu</w:t>
        </w:r>
      </w:hyperlink>
      <w:r>
        <w:rPr>
          <w:rFonts w:ascii="Arial" w:hAnsi="Arial" w:cs="Arial"/>
          <w:sz w:val="16"/>
          <w:szCs w:val="16"/>
          <w:lang w:eastAsia="en-GB"/>
        </w:rPr>
        <w:t xml:space="preserve"> 269/2014 albo wpisanego na listę na podstawie decyzji w sprawie wpisu na listę rozstrzygającej o zastosowaniu środka, o którym mowa w art. 1 pkt. 3;</w:t>
      </w:r>
    </w:p>
    <w:p w14:paraId="5522A1CA" w14:textId="77777777" w:rsidR="00F22752" w:rsidRDefault="007A0FC4">
      <w:pPr>
        <w:pStyle w:val="Akapitzlist"/>
        <w:numPr>
          <w:ilvl w:val="0"/>
          <w:numId w:val="30"/>
        </w:numPr>
        <w:spacing w:line="360" w:lineRule="auto"/>
        <w:ind w:left="568" w:hanging="284"/>
        <w:jc w:val="both"/>
        <w:rPr>
          <w:rFonts w:ascii="Arial" w:hAnsi="Arial" w:cs="Arial"/>
          <w:sz w:val="16"/>
          <w:szCs w:val="16"/>
          <w:lang w:eastAsia="en-GB"/>
        </w:rPr>
      </w:pPr>
      <w:r>
        <w:rPr>
          <w:rFonts w:ascii="Arial" w:hAnsi="Arial" w:cs="Arial"/>
          <w:sz w:val="16"/>
          <w:szCs w:val="16"/>
          <w:lang w:eastAsia="en-GB"/>
        </w:rPr>
        <w:t xml:space="preserve">wykonawcę oraz uczestnika konkursu, którego beneficjentem rzeczywistym w rozumieniu </w:t>
      </w:r>
      <w:hyperlink r:id="rId21" w:anchor="/document/18708093?cm=DOCUMENT" w:history="1">
        <w:r>
          <w:rPr>
            <w:rFonts w:ascii="Arial" w:hAnsi="Arial" w:cs="Arial"/>
            <w:sz w:val="16"/>
            <w:szCs w:val="16"/>
            <w:lang w:eastAsia="en-GB"/>
          </w:rPr>
          <w:t>ustawy</w:t>
        </w:r>
      </w:hyperlink>
      <w:r>
        <w:rPr>
          <w:rFonts w:ascii="Arial" w:hAnsi="Arial" w:cs="Arial"/>
          <w:sz w:val="16"/>
          <w:szCs w:val="16"/>
          <w:lang w:eastAsia="en-GB"/>
        </w:rPr>
        <w:t xml:space="preserve"> z dnia 1 marca 2018 r. o przeciwdziałaniu praniu pieniędzy oraz finansowaniu terroryzmu (t.j. Dz. U. z 2023 r. poz. 1124 z późn. zm.) jest osoba wymieniona w wykazach określonych w </w:t>
      </w:r>
      <w:hyperlink r:id="rId22" w:anchor="/document/67607987?cm=DOCUMENT" w:history="1">
        <w:r>
          <w:rPr>
            <w:rFonts w:ascii="Arial" w:hAnsi="Arial" w:cs="Arial"/>
            <w:sz w:val="16"/>
            <w:szCs w:val="16"/>
            <w:lang w:eastAsia="en-GB"/>
          </w:rPr>
          <w:t>rozporządzeniu</w:t>
        </w:r>
      </w:hyperlink>
      <w:r>
        <w:rPr>
          <w:rFonts w:ascii="Arial" w:hAnsi="Arial" w:cs="Arial"/>
          <w:sz w:val="16"/>
          <w:szCs w:val="16"/>
          <w:lang w:eastAsia="en-GB"/>
        </w:rPr>
        <w:t xml:space="preserve"> 765/2006 i </w:t>
      </w:r>
      <w:hyperlink r:id="rId23" w:anchor="/document/68410867?cm=DOCUMENT" w:history="1">
        <w:r>
          <w:rPr>
            <w:rFonts w:ascii="Arial" w:hAnsi="Arial" w:cs="Arial"/>
            <w:sz w:val="16"/>
            <w:szCs w:val="16"/>
            <w:lang w:eastAsia="en-GB"/>
          </w:rPr>
          <w:t>rozporządzeniu</w:t>
        </w:r>
      </w:hyperlink>
      <w:r>
        <w:rPr>
          <w:rFonts w:ascii="Arial" w:hAnsi="Arial" w:cs="Arial"/>
          <w:sz w:val="16"/>
          <w:szCs w:val="16"/>
          <w:lang w:eastAsia="en-GB"/>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2CA5A2BE" w14:textId="77777777" w:rsidR="00F22752" w:rsidRDefault="007A0FC4">
      <w:pPr>
        <w:pStyle w:val="Akapitzlist"/>
        <w:numPr>
          <w:ilvl w:val="0"/>
          <w:numId w:val="30"/>
        </w:numPr>
        <w:spacing w:line="360" w:lineRule="auto"/>
        <w:ind w:left="568" w:hanging="284"/>
        <w:jc w:val="both"/>
        <w:rPr>
          <w:rFonts w:ascii="Arial" w:hAnsi="Arial" w:cs="Arial"/>
          <w:sz w:val="16"/>
          <w:szCs w:val="16"/>
          <w:lang w:eastAsia="en-GB"/>
        </w:rPr>
      </w:pPr>
      <w:r>
        <w:rPr>
          <w:rFonts w:ascii="Arial" w:hAnsi="Arial" w:cs="Arial"/>
          <w:sz w:val="16"/>
          <w:szCs w:val="16"/>
          <w:lang w:eastAsia="en-GB"/>
        </w:rPr>
        <w:t xml:space="preserve">wykonawcę oraz uczestnika konkursu, którego jednostką dominującą w rozumieniu </w:t>
      </w:r>
      <w:hyperlink r:id="rId24" w:anchor="/document/16796295?unitId=art(3)ust(1)pkt(37)&amp;cm=DOCUMENT" w:history="1">
        <w:r>
          <w:rPr>
            <w:rFonts w:ascii="Arial" w:hAnsi="Arial" w:cs="Arial"/>
            <w:sz w:val="16"/>
            <w:szCs w:val="16"/>
            <w:lang w:eastAsia="en-GB"/>
          </w:rPr>
          <w:t>art. 3 ust. 1 pkt. 37</w:t>
        </w:r>
      </w:hyperlink>
      <w:r>
        <w:rPr>
          <w:rFonts w:ascii="Arial" w:hAnsi="Arial" w:cs="Arial"/>
          <w:sz w:val="16"/>
          <w:szCs w:val="16"/>
          <w:lang w:eastAsia="en-GB"/>
        </w:rPr>
        <w:t xml:space="preserve"> ustawy z dnia 29 września 1994 r. o rachunkowości (t.j. Dz. U. z 2023 r. poz. 120 z późn. zm.) jest podmiot wymieniony w wykazach określonych w </w:t>
      </w:r>
      <w:hyperlink r:id="rId25" w:anchor="/document/67607987?cm=DOCUMENT" w:history="1">
        <w:r>
          <w:rPr>
            <w:rFonts w:ascii="Arial" w:hAnsi="Arial" w:cs="Arial"/>
            <w:sz w:val="16"/>
            <w:szCs w:val="16"/>
            <w:lang w:eastAsia="en-GB"/>
          </w:rPr>
          <w:t>rozporządzeniu</w:t>
        </w:r>
      </w:hyperlink>
      <w:r>
        <w:rPr>
          <w:rFonts w:ascii="Arial" w:hAnsi="Arial" w:cs="Arial"/>
          <w:sz w:val="16"/>
          <w:szCs w:val="16"/>
          <w:lang w:eastAsia="en-GB"/>
        </w:rPr>
        <w:t xml:space="preserve"> 765/2006 i </w:t>
      </w:r>
      <w:hyperlink r:id="rId26" w:anchor="/document/68410867?cm=DOCUMENT" w:history="1">
        <w:r>
          <w:rPr>
            <w:rFonts w:ascii="Arial" w:hAnsi="Arial" w:cs="Arial"/>
            <w:sz w:val="16"/>
            <w:szCs w:val="16"/>
            <w:lang w:eastAsia="en-GB"/>
          </w:rPr>
          <w:t>rozporządzeniu</w:t>
        </w:r>
      </w:hyperlink>
      <w:r>
        <w:rPr>
          <w:rFonts w:ascii="Arial" w:hAnsi="Arial" w:cs="Arial"/>
          <w:sz w:val="16"/>
          <w:szCs w:val="16"/>
          <w:lang w:eastAsia="en-GB"/>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69611D20" w14:textId="77777777" w:rsidR="00F22752" w:rsidRDefault="00F22752">
      <w:pPr>
        <w:spacing w:line="360" w:lineRule="auto"/>
        <w:rPr>
          <w:rFonts w:ascii="Arial" w:hAnsi="Arial" w:cs="Arial"/>
          <w:b/>
          <w:sz w:val="16"/>
          <w:szCs w:val="16"/>
          <w:lang w:eastAsia="en-GB"/>
        </w:rPr>
      </w:pPr>
    </w:p>
    <w:p w14:paraId="4DA7471D" w14:textId="77777777" w:rsidR="00F22752" w:rsidRDefault="007A0FC4">
      <w:pPr>
        <w:spacing w:line="360" w:lineRule="auto"/>
        <w:rPr>
          <w:rFonts w:ascii="Arial" w:hAnsi="Arial" w:cs="Arial"/>
          <w:b/>
          <w:sz w:val="16"/>
          <w:szCs w:val="16"/>
          <w:lang w:eastAsia="en-GB"/>
        </w:rPr>
      </w:pPr>
      <w:r>
        <w:rPr>
          <w:rFonts w:ascii="Arial" w:hAnsi="Arial" w:cs="Arial"/>
          <w:b/>
          <w:sz w:val="16"/>
          <w:szCs w:val="16"/>
          <w:lang w:eastAsia="en-GB"/>
        </w:rPr>
        <w:t>Zobowiązuję się do niezwłocznego poinformowania o zmianie tego statusu.</w:t>
      </w:r>
    </w:p>
    <w:p w14:paraId="2560125B" w14:textId="77777777" w:rsidR="00F22752" w:rsidRDefault="00F22752">
      <w:pPr>
        <w:pStyle w:val="Akapitzlist"/>
        <w:spacing w:line="360" w:lineRule="auto"/>
        <w:ind w:left="360"/>
        <w:rPr>
          <w:rFonts w:ascii="Arial" w:hAnsi="Arial" w:cs="Arial"/>
          <w:sz w:val="16"/>
          <w:szCs w:val="16"/>
          <w:lang w:eastAsia="en-GB"/>
        </w:rPr>
      </w:pPr>
    </w:p>
    <w:p w14:paraId="71ACF955" w14:textId="77777777" w:rsidR="00F22752" w:rsidRDefault="007A0FC4">
      <w:pPr>
        <w:spacing w:line="360" w:lineRule="auto"/>
        <w:jc w:val="both"/>
        <w:rPr>
          <w:rFonts w:ascii="Arial" w:hAnsi="Arial" w:cs="Arial"/>
          <w:i/>
          <w:sz w:val="16"/>
          <w:szCs w:val="16"/>
          <w:u w:val="single"/>
          <w:lang w:eastAsia="en-GB"/>
        </w:rPr>
      </w:pPr>
      <w:r>
        <w:rPr>
          <w:rFonts w:ascii="Arial" w:hAnsi="Arial" w:cs="Arial"/>
          <w:i/>
          <w:sz w:val="16"/>
          <w:szCs w:val="16"/>
          <w:u w:val="single"/>
          <w:lang w:eastAsia="en-GB"/>
        </w:rPr>
        <w:t>A jeśli zachodzą podstawy wykluczenia, to Wykonawca składa oświadczenie o następującej treści:</w:t>
      </w:r>
    </w:p>
    <w:p w14:paraId="13E62EA3" w14:textId="77777777" w:rsidR="00F22752" w:rsidRDefault="007A0FC4">
      <w:pPr>
        <w:spacing w:line="360" w:lineRule="auto"/>
        <w:jc w:val="both"/>
        <w:rPr>
          <w:rFonts w:ascii="Arial" w:hAnsi="Arial" w:cs="Arial"/>
          <w:sz w:val="16"/>
          <w:szCs w:val="16"/>
          <w:lang w:eastAsia="en-GB"/>
        </w:rPr>
      </w:pPr>
      <w:r>
        <w:rPr>
          <w:rFonts w:ascii="Arial" w:hAnsi="Arial" w:cs="Arial"/>
          <w:sz w:val="16"/>
          <w:szCs w:val="16"/>
          <w:lang w:eastAsia="en-GB"/>
        </w:rPr>
        <w:t>Oświadczam, że zachodzą w stosunku do mnie podstawy wykluczenia, o których mowa w art. 7 ust. 1 pkt. ……….* ustawy /wskazać właściwy punkt z powyższych/.</w:t>
      </w:r>
    </w:p>
    <w:p w14:paraId="0097E754" w14:textId="77777777" w:rsidR="00F22752" w:rsidRDefault="00F22752">
      <w:pPr>
        <w:spacing w:line="360" w:lineRule="auto"/>
        <w:jc w:val="both"/>
        <w:rPr>
          <w:rFonts w:ascii="Arial" w:hAnsi="Arial" w:cs="Arial"/>
          <w:sz w:val="16"/>
          <w:szCs w:val="16"/>
          <w:lang w:eastAsia="en-GB"/>
        </w:rPr>
      </w:pPr>
    </w:p>
    <w:p w14:paraId="5E923943" w14:textId="77777777" w:rsidR="00F22752" w:rsidRDefault="007A0FC4">
      <w:pPr>
        <w:spacing w:line="360" w:lineRule="auto"/>
        <w:jc w:val="both"/>
        <w:rPr>
          <w:rFonts w:ascii="Arial" w:hAnsi="Arial" w:cs="Arial"/>
          <w:i/>
          <w:iCs/>
          <w:sz w:val="16"/>
          <w:szCs w:val="16"/>
          <w:lang w:eastAsia="en-GB"/>
        </w:rPr>
      </w:pPr>
      <w:r>
        <w:rPr>
          <w:rFonts w:ascii="Arial" w:hAnsi="Arial" w:cs="Arial"/>
          <w:i/>
          <w:iCs/>
          <w:sz w:val="16"/>
          <w:szCs w:val="16"/>
          <w:lang w:eastAsia="en-GB"/>
        </w:rPr>
        <w:t>* niepotrzebne skreślić lub oznaczyć w inny sposób</w:t>
      </w:r>
    </w:p>
    <w:p w14:paraId="2AAB9E94" w14:textId="77777777" w:rsidR="00F22752" w:rsidRDefault="00F22752">
      <w:pPr>
        <w:spacing w:line="360" w:lineRule="auto"/>
        <w:jc w:val="both"/>
        <w:rPr>
          <w:rFonts w:ascii="Arial" w:hAnsi="Arial" w:cs="Arial"/>
          <w:sz w:val="16"/>
          <w:szCs w:val="16"/>
          <w:lang w:eastAsia="en-GB"/>
        </w:rPr>
      </w:pPr>
    </w:p>
    <w:p w14:paraId="14EF4D8A" w14:textId="77777777" w:rsidR="00F22752" w:rsidRDefault="007A0FC4">
      <w:pPr>
        <w:spacing w:line="360" w:lineRule="auto"/>
        <w:jc w:val="both"/>
        <w:rPr>
          <w:rFonts w:ascii="Arial" w:hAnsi="Arial" w:cs="Arial"/>
          <w:b/>
          <w:bCs/>
          <w:sz w:val="16"/>
          <w:szCs w:val="16"/>
          <w:lang w:eastAsia="en-GB"/>
        </w:rPr>
      </w:pPr>
      <w:r>
        <w:rPr>
          <w:rFonts w:ascii="Arial" w:hAnsi="Arial" w:cs="Arial"/>
          <w:b/>
          <w:bCs/>
          <w:sz w:val="16"/>
          <w:szCs w:val="16"/>
          <w:lang w:eastAsia="en-GB"/>
        </w:rPr>
        <w:t>Zobowiązuję się do niezwłocznego poinformowania Zamawiającego o zmianie tego stanu.</w:t>
      </w:r>
    </w:p>
    <w:p w14:paraId="3B7E5C55" w14:textId="77777777" w:rsidR="00F22752" w:rsidRDefault="00F22752">
      <w:pPr>
        <w:spacing w:line="360" w:lineRule="auto"/>
        <w:jc w:val="both"/>
        <w:rPr>
          <w:rFonts w:ascii="Arial" w:hAnsi="Arial" w:cs="Arial"/>
          <w:b/>
          <w:bCs/>
          <w:sz w:val="16"/>
          <w:szCs w:val="16"/>
          <w:lang w:eastAsia="en-GB"/>
        </w:rPr>
      </w:pPr>
    </w:p>
    <w:p w14:paraId="79A9015E" w14:textId="77777777" w:rsidR="00F22752" w:rsidRDefault="007A0FC4">
      <w:pPr>
        <w:shd w:val="clear" w:color="auto" w:fill="DDD9C3" w:themeFill="background2" w:themeFillShade="E6"/>
        <w:spacing w:line="360" w:lineRule="auto"/>
        <w:jc w:val="both"/>
        <w:rPr>
          <w:rFonts w:ascii="Arial" w:hAnsi="Arial" w:cs="Arial"/>
          <w:b/>
          <w:sz w:val="16"/>
          <w:szCs w:val="16"/>
          <w:lang w:eastAsia="en-GB"/>
        </w:rPr>
      </w:pPr>
      <w:r>
        <w:rPr>
          <w:rFonts w:ascii="Arial" w:hAnsi="Arial" w:cs="Arial"/>
          <w:b/>
          <w:sz w:val="16"/>
          <w:szCs w:val="16"/>
          <w:lang w:eastAsia="en-GB"/>
        </w:rPr>
        <w:t>OŚWIADCZENIE DOTYCZĄCE PODANYCH INFORMACJI</w:t>
      </w:r>
    </w:p>
    <w:p w14:paraId="63A660D7" w14:textId="77777777" w:rsidR="00F22752" w:rsidRDefault="00F22752">
      <w:pPr>
        <w:spacing w:line="360" w:lineRule="auto"/>
        <w:jc w:val="both"/>
        <w:rPr>
          <w:rFonts w:ascii="Arial" w:hAnsi="Arial" w:cs="Arial"/>
          <w:sz w:val="16"/>
          <w:szCs w:val="16"/>
        </w:rPr>
      </w:pPr>
    </w:p>
    <w:p w14:paraId="00DE1551" w14:textId="77777777" w:rsidR="00F22752" w:rsidRDefault="007A0FC4">
      <w:pPr>
        <w:spacing w:line="360" w:lineRule="auto"/>
        <w:jc w:val="both"/>
        <w:rPr>
          <w:rFonts w:ascii="Arial" w:hAnsi="Arial" w:cs="Arial"/>
          <w:sz w:val="16"/>
          <w:szCs w:val="16"/>
        </w:rPr>
      </w:pPr>
      <w:r>
        <w:rPr>
          <w:rFonts w:ascii="Arial" w:hAnsi="Arial" w:cs="Arial"/>
          <w:sz w:val="16"/>
          <w:szCs w:val="16"/>
        </w:rPr>
        <w:t>Oświadczam, że wszystkie informacje podane w pkt. A) oświadczenia są aktualne i zgodne z prawdą oraz zostały przedstawione z pełną świadomością konsekwencji wprowadzenia Zamawiającego w błąd przy przedstawianiu informacji.</w:t>
      </w:r>
    </w:p>
    <w:p w14:paraId="62E4658B" w14:textId="77777777" w:rsidR="00F22752" w:rsidRDefault="00F22752">
      <w:pPr>
        <w:spacing w:line="360" w:lineRule="auto"/>
        <w:rPr>
          <w:rFonts w:ascii="Arial" w:hAnsi="Arial" w:cs="Arial"/>
          <w:b/>
          <w:sz w:val="16"/>
          <w:szCs w:val="16"/>
          <w:lang w:eastAsia="en-GB"/>
        </w:rPr>
      </w:pPr>
    </w:p>
    <w:p w14:paraId="6F186A46" w14:textId="70768D20" w:rsidR="00F22752" w:rsidRDefault="007A0FC4">
      <w:pPr>
        <w:pStyle w:val="Akapitzlist"/>
        <w:numPr>
          <w:ilvl w:val="0"/>
          <w:numId w:val="32"/>
        </w:numPr>
        <w:spacing w:line="360" w:lineRule="auto"/>
        <w:ind w:left="284" w:hanging="284"/>
        <w:jc w:val="both"/>
        <w:rPr>
          <w:rFonts w:ascii="Arial" w:hAnsi="Arial" w:cs="Arial"/>
          <w:b/>
          <w:sz w:val="16"/>
          <w:szCs w:val="16"/>
          <w:lang w:eastAsia="en-GB"/>
        </w:rPr>
      </w:pPr>
      <w:r>
        <w:rPr>
          <w:rFonts w:ascii="Arial" w:hAnsi="Arial" w:cs="Arial"/>
          <w:b/>
          <w:sz w:val="16"/>
          <w:szCs w:val="16"/>
          <w:lang w:eastAsia="en-GB"/>
        </w:rPr>
        <w:lastRenderedPageBreak/>
        <w:t>Oświadczam, że nie podlegam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r., str. 1, z późn. zm.), zgodnie, z którym</w:t>
      </w:r>
      <w:r w:rsidR="00EF0311">
        <w:rPr>
          <w:rFonts w:ascii="Arial" w:hAnsi="Arial" w:cs="Arial"/>
          <w:b/>
          <w:sz w:val="16"/>
          <w:szCs w:val="16"/>
          <w:lang w:eastAsia="en-GB"/>
        </w:rPr>
        <w:t xml:space="preserve"> </w:t>
      </w:r>
      <w:r>
        <w:rPr>
          <w:rFonts w:ascii="Arial" w:hAnsi="Arial" w:cs="Arial"/>
          <w:sz w:val="16"/>
          <w:szCs w:val="16"/>
          <w:lang w:eastAsia="en-GB"/>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6B1F080" w14:textId="77777777" w:rsidR="00F22752" w:rsidRDefault="007A0FC4">
      <w:pPr>
        <w:pStyle w:val="Akapitzlist"/>
        <w:numPr>
          <w:ilvl w:val="0"/>
          <w:numId w:val="31"/>
        </w:numPr>
        <w:spacing w:line="360" w:lineRule="auto"/>
        <w:ind w:left="568" w:hanging="284"/>
        <w:jc w:val="both"/>
        <w:rPr>
          <w:rFonts w:ascii="Arial" w:hAnsi="Arial" w:cs="Arial"/>
          <w:sz w:val="16"/>
          <w:szCs w:val="16"/>
          <w:lang w:eastAsia="en-GB"/>
        </w:rPr>
      </w:pPr>
      <w:r>
        <w:rPr>
          <w:rFonts w:ascii="Arial" w:hAnsi="Arial" w:cs="Arial"/>
          <w:sz w:val="16"/>
          <w:szCs w:val="16"/>
          <w:lang w:eastAsia="en-GB"/>
        </w:rPr>
        <w:t>obywateli rosyjskich lub osób fizycznych lub prawnych, podmiotów lub organów z siedzibą w Rosji;</w:t>
      </w:r>
    </w:p>
    <w:p w14:paraId="436415B9" w14:textId="77777777" w:rsidR="00F22752" w:rsidRDefault="007A0FC4">
      <w:pPr>
        <w:pStyle w:val="Akapitzlist"/>
        <w:numPr>
          <w:ilvl w:val="0"/>
          <w:numId w:val="31"/>
        </w:numPr>
        <w:spacing w:line="360" w:lineRule="auto"/>
        <w:ind w:left="568" w:hanging="284"/>
        <w:jc w:val="both"/>
        <w:rPr>
          <w:rFonts w:ascii="Arial" w:hAnsi="Arial" w:cs="Arial"/>
          <w:sz w:val="16"/>
          <w:szCs w:val="16"/>
          <w:lang w:eastAsia="en-GB"/>
        </w:rPr>
      </w:pPr>
      <w:r>
        <w:rPr>
          <w:rFonts w:ascii="Arial" w:hAnsi="Arial" w:cs="Arial"/>
          <w:sz w:val="16"/>
          <w:szCs w:val="16"/>
          <w:lang w:eastAsia="en-GB"/>
        </w:rPr>
        <w:t>osób prawnych, podmiotów lub organów, do których prawa własności bezpośrednio lub pośrednio w ponad 50 % należą do podmiotu, o którym mowa w lit. a niniejszego ustępu; lub</w:t>
      </w:r>
    </w:p>
    <w:p w14:paraId="71A22F06" w14:textId="0F1100EF" w:rsidR="00F22752" w:rsidRDefault="007A0FC4">
      <w:pPr>
        <w:pStyle w:val="Akapitzlist"/>
        <w:numPr>
          <w:ilvl w:val="0"/>
          <w:numId w:val="31"/>
        </w:numPr>
        <w:spacing w:line="360" w:lineRule="auto"/>
        <w:ind w:left="568" w:hanging="284"/>
        <w:jc w:val="both"/>
        <w:rPr>
          <w:rFonts w:ascii="Arial" w:hAnsi="Arial" w:cs="Arial"/>
          <w:sz w:val="16"/>
          <w:szCs w:val="16"/>
          <w:lang w:eastAsia="en-GB"/>
        </w:rPr>
      </w:pPr>
      <w:r>
        <w:rPr>
          <w:rFonts w:ascii="Arial" w:hAnsi="Arial" w:cs="Arial"/>
          <w:sz w:val="16"/>
          <w:szCs w:val="16"/>
          <w:lang w:eastAsia="en-GB"/>
        </w:rPr>
        <w:t>osób fizycznych lub prawnych, podmiotów lub organów działających w imieniu lub pod kierunkiem podmiotu, o którym mowa w lit. a lub b niniejszego ustępu,</w:t>
      </w:r>
      <w:r w:rsidR="00EF0311">
        <w:rPr>
          <w:rFonts w:ascii="Arial" w:hAnsi="Arial" w:cs="Arial"/>
          <w:sz w:val="16"/>
          <w:szCs w:val="16"/>
          <w:lang w:eastAsia="en-GB"/>
        </w:rPr>
        <w:t xml:space="preserve"> </w:t>
      </w:r>
      <w:r>
        <w:rPr>
          <w:rFonts w:ascii="Arial" w:hAnsi="Arial" w:cs="Arial"/>
          <w:sz w:val="16"/>
          <w:szCs w:val="16"/>
          <w:lang w:eastAsia="en-GB"/>
        </w:rPr>
        <w:t>w tym podwykonawców, dostawców lub podmiotów, na których zdolności polega się w rozumieniu dyrektyw w sprawie zamówień publicznych, w przypadku, gdy przypada na nich ponad 10 % wartości zamówienia.</w:t>
      </w:r>
    </w:p>
    <w:p w14:paraId="75F2EAB1" w14:textId="77777777" w:rsidR="00F22752" w:rsidRDefault="00F22752">
      <w:pPr>
        <w:pStyle w:val="Akapitzlist"/>
        <w:spacing w:line="360" w:lineRule="auto"/>
        <w:ind w:left="851" w:hanging="284"/>
        <w:jc w:val="both"/>
        <w:rPr>
          <w:rFonts w:ascii="Arial" w:hAnsi="Arial" w:cs="Arial"/>
          <w:sz w:val="16"/>
          <w:szCs w:val="16"/>
          <w:lang w:eastAsia="en-GB"/>
        </w:rPr>
      </w:pPr>
    </w:p>
    <w:p w14:paraId="03228FB3" w14:textId="77777777" w:rsidR="00F22752" w:rsidRDefault="007A0FC4">
      <w:pPr>
        <w:spacing w:line="360" w:lineRule="auto"/>
        <w:jc w:val="both"/>
        <w:rPr>
          <w:rFonts w:ascii="Arial" w:hAnsi="Arial" w:cs="Arial"/>
          <w:b/>
          <w:bCs/>
          <w:sz w:val="16"/>
          <w:szCs w:val="16"/>
          <w:lang w:eastAsia="en-GB"/>
        </w:rPr>
      </w:pPr>
      <w:r>
        <w:rPr>
          <w:rFonts w:ascii="Arial" w:hAnsi="Arial" w:cs="Arial"/>
          <w:b/>
          <w:bCs/>
          <w:sz w:val="16"/>
          <w:szCs w:val="16"/>
          <w:lang w:eastAsia="en-GB"/>
        </w:rPr>
        <w:t>Zobowiązuję się do niezwłocznego poinformowania Zamawiającego o zmianie tego stanu.</w:t>
      </w:r>
    </w:p>
    <w:p w14:paraId="5FEF8231" w14:textId="77777777" w:rsidR="00F22752" w:rsidRDefault="00F22752">
      <w:pPr>
        <w:spacing w:line="360" w:lineRule="auto"/>
        <w:rPr>
          <w:rFonts w:ascii="Arial" w:hAnsi="Arial" w:cs="Arial"/>
          <w:sz w:val="16"/>
          <w:szCs w:val="16"/>
          <w:lang w:eastAsia="en-GB"/>
        </w:rPr>
      </w:pPr>
    </w:p>
    <w:p w14:paraId="02628C8A" w14:textId="77777777" w:rsidR="00F22752" w:rsidRDefault="007A0FC4">
      <w:pPr>
        <w:spacing w:line="360" w:lineRule="auto"/>
        <w:jc w:val="both"/>
        <w:rPr>
          <w:rFonts w:ascii="Arial" w:hAnsi="Arial" w:cs="Arial"/>
          <w:i/>
          <w:sz w:val="16"/>
          <w:szCs w:val="16"/>
          <w:u w:val="single"/>
          <w:lang w:eastAsia="en-GB"/>
        </w:rPr>
      </w:pPr>
      <w:r>
        <w:rPr>
          <w:rFonts w:ascii="Arial" w:hAnsi="Arial" w:cs="Arial"/>
          <w:i/>
          <w:sz w:val="16"/>
          <w:szCs w:val="16"/>
          <w:u w:val="single"/>
          <w:lang w:eastAsia="en-GB"/>
        </w:rPr>
        <w:t>Jeśli Wykonawca podlega zakazowi to składa oświadczenie o następującej treści:</w:t>
      </w:r>
    </w:p>
    <w:p w14:paraId="19B6427B" w14:textId="77777777" w:rsidR="00F22752" w:rsidRDefault="007A0FC4">
      <w:pPr>
        <w:spacing w:line="360" w:lineRule="auto"/>
        <w:jc w:val="both"/>
        <w:rPr>
          <w:rFonts w:ascii="Arial" w:hAnsi="Arial" w:cs="Arial"/>
          <w:sz w:val="16"/>
          <w:szCs w:val="16"/>
          <w:lang w:eastAsia="en-GB"/>
        </w:rPr>
      </w:pPr>
      <w:r>
        <w:rPr>
          <w:rFonts w:ascii="Arial" w:hAnsi="Arial" w:cs="Arial"/>
          <w:sz w:val="16"/>
          <w:szCs w:val="16"/>
          <w:lang w:eastAsia="en-GB"/>
        </w:rPr>
        <w:t>Oświadczam, że podlegam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o których mowa w artykuł 5k ust. 1 lit. …….* Rozporządzenia /</w:t>
      </w:r>
      <w:r>
        <w:rPr>
          <w:rFonts w:ascii="Arial" w:hAnsi="Arial" w:cs="Arial"/>
          <w:i/>
          <w:sz w:val="16"/>
          <w:szCs w:val="16"/>
          <w:lang w:eastAsia="en-GB"/>
        </w:rPr>
        <w:t>wskazać właściwą literę z powyższych</w:t>
      </w:r>
      <w:r>
        <w:rPr>
          <w:rFonts w:ascii="Arial" w:hAnsi="Arial" w:cs="Arial"/>
          <w:sz w:val="16"/>
          <w:szCs w:val="16"/>
          <w:lang w:eastAsia="en-GB"/>
        </w:rPr>
        <w:t>/.</w:t>
      </w:r>
    </w:p>
    <w:p w14:paraId="002132F2" w14:textId="77777777" w:rsidR="00F22752" w:rsidRDefault="00F22752">
      <w:pPr>
        <w:spacing w:line="360" w:lineRule="auto"/>
        <w:jc w:val="both"/>
        <w:rPr>
          <w:rFonts w:ascii="Arial" w:hAnsi="Arial" w:cs="Arial"/>
          <w:sz w:val="16"/>
          <w:szCs w:val="16"/>
          <w:lang w:eastAsia="en-GB"/>
        </w:rPr>
      </w:pPr>
    </w:p>
    <w:p w14:paraId="14AC1242" w14:textId="77777777" w:rsidR="00F22752" w:rsidRDefault="007A0FC4">
      <w:pPr>
        <w:spacing w:line="360" w:lineRule="auto"/>
        <w:jc w:val="both"/>
        <w:rPr>
          <w:rFonts w:ascii="Arial" w:hAnsi="Arial" w:cs="Arial"/>
          <w:i/>
          <w:iCs/>
          <w:sz w:val="16"/>
          <w:szCs w:val="16"/>
          <w:lang w:eastAsia="en-GB"/>
        </w:rPr>
      </w:pPr>
      <w:r>
        <w:rPr>
          <w:rFonts w:ascii="Arial" w:hAnsi="Arial" w:cs="Arial"/>
          <w:i/>
          <w:iCs/>
          <w:sz w:val="16"/>
          <w:szCs w:val="16"/>
          <w:lang w:eastAsia="en-GB"/>
        </w:rPr>
        <w:t>* niepotrzebne skreślić lub oznaczyć w inny sposób</w:t>
      </w:r>
    </w:p>
    <w:p w14:paraId="28452521" w14:textId="77777777" w:rsidR="00F22752" w:rsidRDefault="00F22752">
      <w:pPr>
        <w:spacing w:line="360" w:lineRule="auto"/>
        <w:jc w:val="both"/>
        <w:rPr>
          <w:rFonts w:ascii="Arial" w:hAnsi="Arial" w:cs="Arial"/>
          <w:sz w:val="16"/>
          <w:szCs w:val="16"/>
          <w:lang w:eastAsia="en-GB"/>
        </w:rPr>
      </w:pPr>
    </w:p>
    <w:p w14:paraId="7FAE18D7" w14:textId="77777777" w:rsidR="00F22752" w:rsidRDefault="007A0FC4">
      <w:pPr>
        <w:spacing w:line="360" w:lineRule="auto"/>
        <w:jc w:val="both"/>
        <w:rPr>
          <w:rFonts w:ascii="Arial" w:hAnsi="Arial" w:cs="Arial"/>
          <w:b/>
          <w:bCs/>
          <w:sz w:val="16"/>
          <w:szCs w:val="16"/>
          <w:lang w:eastAsia="en-GB"/>
        </w:rPr>
      </w:pPr>
      <w:r>
        <w:rPr>
          <w:rFonts w:ascii="Arial" w:hAnsi="Arial" w:cs="Arial"/>
          <w:b/>
          <w:bCs/>
          <w:sz w:val="16"/>
          <w:szCs w:val="16"/>
          <w:lang w:eastAsia="en-GB"/>
        </w:rPr>
        <w:t>Zobowiązuję się do niezwłocznego poinformowania Zamawiającego o zmianie tego stanu.</w:t>
      </w:r>
    </w:p>
    <w:p w14:paraId="54FBE8D0" w14:textId="77777777" w:rsidR="00F22752" w:rsidRDefault="00F22752">
      <w:pPr>
        <w:spacing w:line="360" w:lineRule="auto"/>
        <w:jc w:val="both"/>
        <w:rPr>
          <w:rFonts w:ascii="Arial" w:hAnsi="Arial" w:cs="Arial"/>
          <w:sz w:val="16"/>
          <w:szCs w:val="16"/>
        </w:rPr>
      </w:pPr>
    </w:p>
    <w:p w14:paraId="5F1F6561" w14:textId="77777777" w:rsidR="00F22752" w:rsidRDefault="007A0FC4">
      <w:pPr>
        <w:shd w:val="clear" w:color="auto" w:fill="DDD9C3" w:themeFill="background2" w:themeFillShade="E6"/>
        <w:spacing w:line="360" w:lineRule="auto"/>
        <w:jc w:val="both"/>
        <w:rPr>
          <w:rFonts w:ascii="Arial" w:hAnsi="Arial" w:cs="Arial"/>
          <w:b/>
          <w:sz w:val="16"/>
          <w:szCs w:val="16"/>
          <w:lang w:eastAsia="en-GB"/>
        </w:rPr>
      </w:pPr>
      <w:r>
        <w:rPr>
          <w:rFonts w:ascii="Arial" w:hAnsi="Arial" w:cs="Arial"/>
          <w:b/>
          <w:sz w:val="16"/>
          <w:szCs w:val="16"/>
          <w:lang w:eastAsia="en-GB"/>
        </w:rPr>
        <w:t>OŚWIADCZENIE DOTYCZĄCE PODANYCH INFORMACJI</w:t>
      </w:r>
    </w:p>
    <w:p w14:paraId="528110B4" w14:textId="77777777" w:rsidR="00F22752" w:rsidRDefault="007A0FC4">
      <w:pPr>
        <w:spacing w:line="360" w:lineRule="auto"/>
        <w:jc w:val="both"/>
        <w:rPr>
          <w:rFonts w:ascii="Arial" w:hAnsi="Arial" w:cs="Arial"/>
          <w:sz w:val="16"/>
          <w:szCs w:val="16"/>
        </w:rPr>
      </w:pPr>
      <w:r>
        <w:rPr>
          <w:rFonts w:ascii="Arial" w:hAnsi="Arial" w:cs="Arial"/>
          <w:sz w:val="16"/>
          <w:szCs w:val="16"/>
        </w:rPr>
        <w:t>Oświadczam, że wszystkie informacje podane w pkt. B) oświadczenia są aktualne i zgodne z prawdą oraz zostały przedstawione z pełną świadomością konsekwencji wprowadzenia Zamawiającego w błąd przy przedstawianiu informacji.</w:t>
      </w:r>
    </w:p>
    <w:p w14:paraId="3C6ABAC2" w14:textId="77777777" w:rsidR="00F22752" w:rsidRDefault="00F22752">
      <w:pPr>
        <w:tabs>
          <w:tab w:val="left" w:pos="9356"/>
        </w:tabs>
        <w:spacing w:after="200" w:line="276" w:lineRule="auto"/>
        <w:ind w:left="4963"/>
        <w:rPr>
          <w:rFonts w:ascii="Arial" w:eastAsia="Arial" w:hAnsi="Arial" w:cs="Arial"/>
          <w:color w:val="000000"/>
          <w:sz w:val="16"/>
          <w:szCs w:val="16"/>
        </w:rPr>
      </w:pPr>
    </w:p>
    <w:p w14:paraId="658B777F" w14:textId="77777777" w:rsidR="00F22752" w:rsidRDefault="00F22752">
      <w:pPr>
        <w:jc w:val="right"/>
        <w:rPr>
          <w:rFonts w:ascii="Arial" w:hAnsi="Arial" w:cs="Arial"/>
          <w:b/>
          <w:sz w:val="16"/>
          <w:szCs w:val="16"/>
        </w:rPr>
      </w:pPr>
    </w:p>
    <w:p w14:paraId="327426DE" w14:textId="77777777" w:rsidR="00F22752" w:rsidRDefault="00F22752">
      <w:pPr>
        <w:jc w:val="right"/>
        <w:rPr>
          <w:rFonts w:ascii="Arial" w:hAnsi="Arial" w:cs="Arial"/>
          <w:b/>
          <w:sz w:val="16"/>
          <w:szCs w:val="16"/>
        </w:rPr>
      </w:pPr>
    </w:p>
    <w:p w14:paraId="2D03E36C" w14:textId="77777777" w:rsidR="00F22752" w:rsidRDefault="00F22752">
      <w:pPr>
        <w:jc w:val="right"/>
        <w:rPr>
          <w:rFonts w:ascii="Arial" w:hAnsi="Arial" w:cs="Arial"/>
          <w:b/>
          <w:sz w:val="16"/>
          <w:szCs w:val="16"/>
        </w:rPr>
      </w:pPr>
    </w:p>
    <w:p w14:paraId="093878BC" w14:textId="77777777" w:rsidR="00F22752" w:rsidRDefault="00F22752">
      <w:pPr>
        <w:tabs>
          <w:tab w:val="left" w:pos="9356"/>
        </w:tabs>
        <w:spacing w:after="200" w:line="276" w:lineRule="auto"/>
        <w:ind w:left="4963"/>
        <w:jc w:val="center"/>
        <w:rPr>
          <w:rFonts w:ascii="Arial" w:eastAsia="Arial" w:hAnsi="Arial" w:cs="Arial"/>
          <w:color w:val="000000"/>
          <w:sz w:val="16"/>
          <w:szCs w:val="16"/>
        </w:rPr>
      </w:pPr>
    </w:p>
    <w:p w14:paraId="567C773F" w14:textId="77777777" w:rsidR="00F22752" w:rsidRDefault="007A0FC4">
      <w:pPr>
        <w:jc w:val="right"/>
        <w:rPr>
          <w:rFonts w:ascii="Arial" w:eastAsia="Arial" w:hAnsi="Arial" w:cs="Arial"/>
          <w:color w:val="000000"/>
        </w:rPr>
      </w:pPr>
      <w:r>
        <w:br w:type="page"/>
      </w:r>
    </w:p>
    <w:p w14:paraId="7FF79981" w14:textId="77777777" w:rsidR="00F22752" w:rsidRDefault="00F22752">
      <w:pPr>
        <w:spacing w:line="360" w:lineRule="auto"/>
        <w:jc w:val="right"/>
        <w:rPr>
          <w:rFonts w:ascii="Arial" w:eastAsia="Arial" w:hAnsi="Arial" w:cs="Arial"/>
          <w:b/>
          <w:color w:val="000000"/>
          <w:sz w:val="16"/>
          <w:szCs w:val="16"/>
        </w:rPr>
      </w:pPr>
    </w:p>
    <w:p w14:paraId="58C8E019" w14:textId="77777777" w:rsidR="00F22752" w:rsidRDefault="007A0FC4">
      <w:pPr>
        <w:spacing w:line="360" w:lineRule="auto"/>
        <w:jc w:val="right"/>
        <w:rPr>
          <w:rFonts w:ascii="Arial" w:eastAsia="Arial" w:hAnsi="Arial" w:cs="Arial"/>
          <w:color w:val="000000"/>
          <w:sz w:val="16"/>
          <w:szCs w:val="16"/>
        </w:rPr>
      </w:pPr>
      <w:r>
        <w:rPr>
          <w:rFonts w:ascii="Arial" w:eastAsia="Arial" w:hAnsi="Arial" w:cs="Arial"/>
          <w:b/>
          <w:color w:val="000000"/>
          <w:sz w:val="16"/>
          <w:szCs w:val="16"/>
        </w:rPr>
        <w:t>ZAŁĄCZNIK NR 5 DO SWZ</w:t>
      </w:r>
    </w:p>
    <w:p w14:paraId="2D4A1133" w14:textId="77777777" w:rsidR="00F22752" w:rsidRDefault="00F22752">
      <w:pPr>
        <w:spacing w:line="360" w:lineRule="auto"/>
        <w:jc w:val="center"/>
        <w:rPr>
          <w:rFonts w:ascii="Arial" w:hAnsi="Arial" w:cs="Arial"/>
          <w:b/>
          <w:sz w:val="16"/>
          <w:szCs w:val="16"/>
          <w:u w:val="single"/>
        </w:rPr>
      </w:pPr>
    </w:p>
    <w:p w14:paraId="0D829D82" w14:textId="77777777" w:rsidR="00F22752" w:rsidRDefault="00F22752">
      <w:pPr>
        <w:spacing w:line="360" w:lineRule="auto"/>
        <w:jc w:val="center"/>
        <w:rPr>
          <w:rFonts w:ascii="Arial" w:hAnsi="Arial" w:cs="Arial"/>
          <w:b/>
          <w:sz w:val="16"/>
          <w:szCs w:val="16"/>
          <w:u w:val="single"/>
        </w:rPr>
      </w:pPr>
    </w:p>
    <w:p w14:paraId="66E13EBE" w14:textId="77777777" w:rsidR="00F22752" w:rsidRDefault="007A0FC4">
      <w:pPr>
        <w:spacing w:line="360" w:lineRule="auto"/>
        <w:jc w:val="center"/>
        <w:rPr>
          <w:rFonts w:ascii="Arial" w:hAnsi="Arial" w:cs="Arial"/>
          <w:b/>
          <w:sz w:val="16"/>
          <w:szCs w:val="16"/>
          <w:u w:val="single"/>
        </w:rPr>
      </w:pPr>
      <w:r>
        <w:rPr>
          <w:rFonts w:ascii="Arial" w:hAnsi="Arial" w:cs="Arial"/>
          <w:b/>
          <w:sz w:val="16"/>
          <w:szCs w:val="16"/>
          <w:u w:val="single"/>
        </w:rPr>
        <w:t xml:space="preserve">Oświadczenie wykonawcy </w:t>
      </w:r>
    </w:p>
    <w:p w14:paraId="6A30F9E7" w14:textId="77777777" w:rsidR="00F22752" w:rsidRDefault="007A0FC4">
      <w:pPr>
        <w:spacing w:line="360" w:lineRule="auto"/>
        <w:jc w:val="center"/>
        <w:rPr>
          <w:rFonts w:ascii="Arial" w:eastAsia="Arial" w:hAnsi="Arial" w:cs="Arial"/>
          <w:color w:val="000000"/>
          <w:sz w:val="16"/>
          <w:szCs w:val="16"/>
        </w:rPr>
      </w:pPr>
      <w:r>
        <w:rPr>
          <w:rFonts w:ascii="Arial" w:hAnsi="Arial" w:cs="Arial"/>
          <w:b/>
          <w:sz w:val="16"/>
          <w:szCs w:val="16"/>
          <w:u w:val="single"/>
        </w:rPr>
        <w:t>DOTYCZĄCE PRZESŁANEK WYKLUCZENIA Z POSTĘPOWANIA</w:t>
      </w:r>
    </w:p>
    <w:p w14:paraId="73F00EEC" w14:textId="77777777" w:rsidR="00F22752" w:rsidRDefault="00F22752">
      <w:pPr>
        <w:spacing w:line="360" w:lineRule="auto"/>
        <w:jc w:val="right"/>
        <w:rPr>
          <w:rFonts w:ascii="Arial" w:eastAsia="Arial" w:hAnsi="Arial" w:cs="Arial"/>
          <w:b/>
          <w:color w:val="000000"/>
          <w:sz w:val="16"/>
          <w:szCs w:val="16"/>
        </w:rPr>
      </w:pPr>
    </w:p>
    <w:p w14:paraId="5B79652D" w14:textId="77777777" w:rsidR="00F22752" w:rsidRDefault="00F22752">
      <w:pPr>
        <w:spacing w:line="360" w:lineRule="auto"/>
        <w:jc w:val="right"/>
        <w:rPr>
          <w:rFonts w:ascii="Arial" w:eastAsia="Arial" w:hAnsi="Arial" w:cs="Arial"/>
          <w:b/>
          <w:color w:val="000000"/>
          <w:sz w:val="16"/>
          <w:szCs w:val="16"/>
        </w:rPr>
      </w:pPr>
    </w:p>
    <w:p w14:paraId="5B2B497C" w14:textId="77777777" w:rsidR="00F22752" w:rsidRDefault="007A0FC4">
      <w:pPr>
        <w:spacing w:line="360" w:lineRule="auto"/>
        <w:jc w:val="both"/>
        <w:rPr>
          <w:rFonts w:ascii="Arial" w:eastAsia="Arial" w:hAnsi="Arial" w:cs="Arial"/>
          <w:color w:val="000000"/>
          <w:sz w:val="16"/>
          <w:szCs w:val="16"/>
        </w:rPr>
      </w:pPr>
      <w:r>
        <w:rPr>
          <w:rFonts w:ascii="Arial" w:eastAsia="Arial" w:hAnsi="Arial" w:cs="Arial"/>
          <w:color w:val="000000"/>
          <w:sz w:val="16"/>
          <w:szCs w:val="16"/>
        </w:rPr>
        <w:t>Nazwa Wykonawcy: .................................................................................................................................</w:t>
      </w:r>
    </w:p>
    <w:p w14:paraId="26AF0798" w14:textId="77777777" w:rsidR="00F22752" w:rsidRDefault="007A0FC4">
      <w:pPr>
        <w:spacing w:line="360" w:lineRule="auto"/>
        <w:rPr>
          <w:rFonts w:ascii="Arial" w:eastAsia="Arial" w:hAnsi="Arial" w:cs="Arial"/>
          <w:color w:val="000000"/>
          <w:sz w:val="16"/>
          <w:szCs w:val="16"/>
        </w:rPr>
      </w:pPr>
      <w:r>
        <w:rPr>
          <w:rFonts w:ascii="Arial" w:eastAsia="Arial" w:hAnsi="Arial" w:cs="Arial"/>
          <w:color w:val="000000"/>
          <w:sz w:val="16"/>
          <w:szCs w:val="16"/>
        </w:rPr>
        <w:t>Adres Wykonawcy: ..................................................................................................................................</w:t>
      </w:r>
    </w:p>
    <w:p w14:paraId="23C31B20" w14:textId="77777777" w:rsidR="00F22752" w:rsidRDefault="00F22752">
      <w:pPr>
        <w:spacing w:line="360" w:lineRule="auto"/>
        <w:rPr>
          <w:rFonts w:ascii="Arial" w:eastAsia="Arial" w:hAnsi="Arial" w:cs="Arial"/>
          <w:b/>
          <w:color w:val="000000"/>
          <w:sz w:val="16"/>
          <w:szCs w:val="16"/>
        </w:rPr>
      </w:pPr>
    </w:p>
    <w:p w14:paraId="0EF46A5A" w14:textId="77777777" w:rsidR="00F22752" w:rsidRDefault="00F22752">
      <w:pPr>
        <w:spacing w:line="360" w:lineRule="auto"/>
        <w:rPr>
          <w:rFonts w:ascii="Arial" w:eastAsia="Arial" w:hAnsi="Arial" w:cs="Arial"/>
          <w:b/>
          <w:color w:val="000000"/>
          <w:sz w:val="16"/>
          <w:szCs w:val="16"/>
        </w:rPr>
      </w:pPr>
    </w:p>
    <w:p w14:paraId="51A0BC5C" w14:textId="1A5D917D" w:rsidR="00F22752" w:rsidRDefault="007A0FC4">
      <w:pPr>
        <w:spacing w:line="360" w:lineRule="auto"/>
        <w:jc w:val="both"/>
        <w:rPr>
          <w:rFonts w:ascii="Arial" w:hAnsi="Arial" w:cs="Arial"/>
          <w:sz w:val="16"/>
          <w:szCs w:val="16"/>
        </w:rPr>
      </w:pPr>
      <w:r>
        <w:rPr>
          <w:rFonts w:ascii="Arial" w:eastAsia="Arial" w:hAnsi="Arial" w:cs="Arial"/>
          <w:bCs/>
          <w:color w:val="000000"/>
          <w:sz w:val="16"/>
          <w:szCs w:val="16"/>
        </w:rPr>
        <w:t>Wykonawca oświadcza, iż i</w:t>
      </w:r>
      <w:r>
        <w:rPr>
          <w:rFonts w:ascii="Arial" w:hAnsi="Arial" w:cs="Arial"/>
          <w:bCs/>
          <w:sz w:val="16"/>
          <w:szCs w:val="16"/>
        </w:rPr>
        <w:t>nformacje zawarte w oświadczeniu, o którym mowa w art. 125 ust. 1 ustawy Pzp w zakresie podstaw wykluczenia</w:t>
      </w:r>
      <w:r w:rsidR="00EF0311">
        <w:rPr>
          <w:rFonts w:ascii="Arial" w:hAnsi="Arial" w:cs="Arial"/>
          <w:bCs/>
          <w:sz w:val="16"/>
          <w:szCs w:val="16"/>
        </w:rPr>
        <w:t xml:space="preserve"> </w:t>
      </w:r>
      <w:r>
        <w:rPr>
          <w:rFonts w:ascii="Arial" w:hAnsi="Arial" w:cs="Arial"/>
          <w:bCs/>
          <w:sz w:val="16"/>
          <w:szCs w:val="16"/>
        </w:rPr>
        <w:t>z postępowania wskazanych przez Zamawiającego,</w:t>
      </w:r>
      <w:r>
        <w:rPr>
          <w:rFonts w:ascii="Arial" w:hAnsi="Arial" w:cs="Arial"/>
          <w:sz w:val="16"/>
          <w:szCs w:val="16"/>
        </w:rPr>
        <w:t xml:space="preserve"> o których mowa w:</w:t>
      </w:r>
    </w:p>
    <w:p w14:paraId="1E670212" w14:textId="77777777" w:rsidR="00F22752" w:rsidRDefault="00F22752">
      <w:pPr>
        <w:spacing w:line="360" w:lineRule="auto"/>
        <w:jc w:val="both"/>
        <w:rPr>
          <w:rFonts w:ascii="Arial" w:eastAsia="Arial" w:hAnsi="Arial" w:cs="Arial"/>
          <w:b/>
          <w:color w:val="000000"/>
          <w:sz w:val="16"/>
          <w:szCs w:val="16"/>
        </w:rPr>
      </w:pPr>
    </w:p>
    <w:p w14:paraId="70C72E8C" w14:textId="77777777" w:rsidR="00F22752" w:rsidRDefault="007A0FC4">
      <w:pPr>
        <w:pStyle w:val="Akapitzlist"/>
        <w:numPr>
          <w:ilvl w:val="0"/>
          <w:numId w:val="45"/>
        </w:numPr>
        <w:spacing w:line="360" w:lineRule="auto"/>
        <w:ind w:left="357" w:hanging="357"/>
        <w:jc w:val="both"/>
        <w:textAlignment w:val="baseline"/>
        <w:rPr>
          <w:rFonts w:ascii="Arial" w:hAnsi="Arial" w:cs="Arial"/>
          <w:sz w:val="16"/>
          <w:szCs w:val="16"/>
        </w:rPr>
      </w:pPr>
      <w:r>
        <w:rPr>
          <w:rStyle w:val="czeinternetowe"/>
          <w:rFonts w:ascii="Arial" w:hAnsi="Arial" w:cs="Arial"/>
          <w:color w:val="auto"/>
          <w:sz w:val="16"/>
          <w:szCs w:val="16"/>
        </w:rPr>
        <w:t>art. 108 ust. 1 pkt. 3</w:t>
      </w:r>
      <w:r>
        <w:rPr>
          <w:rFonts w:ascii="Arial" w:hAnsi="Arial" w:cs="Arial"/>
          <w:sz w:val="16"/>
          <w:szCs w:val="16"/>
        </w:rPr>
        <w:t xml:space="preserve"> ustawy Pzp,</w:t>
      </w:r>
    </w:p>
    <w:p w14:paraId="2451B20A" w14:textId="77777777" w:rsidR="00F22752" w:rsidRDefault="007A0FC4">
      <w:pPr>
        <w:pStyle w:val="Akapitzlist"/>
        <w:numPr>
          <w:ilvl w:val="0"/>
          <w:numId w:val="45"/>
        </w:numPr>
        <w:spacing w:line="360" w:lineRule="auto"/>
        <w:ind w:left="357" w:hanging="357"/>
        <w:jc w:val="both"/>
        <w:textAlignment w:val="baseline"/>
        <w:rPr>
          <w:rFonts w:ascii="Arial" w:hAnsi="Arial" w:cs="Arial"/>
          <w:sz w:val="16"/>
          <w:szCs w:val="16"/>
        </w:rPr>
      </w:pPr>
      <w:r>
        <w:rPr>
          <w:rStyle w:val="czeinternetowe"/>
          <w:rFonts w:ascii="Arial" w:hAnsi="Arial" w:cs="Arial"/>
          <w:color w:val="auto"/>
          <w:sz w:val="16"/>
          <w:szCs w:val="16"/>
        </w:rPr>
        <w:t>art. 108 ust. 1 pkt. 4</w:t>
      </w:r>
      <w:r>
        <w:rPr>
          <w:rFonts w:ascii="Arial" w:hAnsi="Arial" w:cs="Arial"/>
          <w:sz w:val="16"/>
          <w:szCs w:val="16"/>
        </w:rPr>
        <w:t xml:space="preserve"> ustawy Pzp, dotyczących orzeczenia zakazu ubiegania się o zamówienie publiczne tytułem środka zapobiegawczego,</w:t>
      </w:r>
    </w:p>
    <w:p w14:paraId="6D27E2CD" w14:textId="3D9C5D81" w:rsidR="00F22752" w:rsidRDefault="007A0FC4">
      <w:pPr>
        <w:pStyle w:val="Akapitzlist"/>
        <w:numPr>
          <w:ilvl w:val="0"/>
          <w:numId w:val="45"/>
        </w:numPr>
        <w:spacing w:line="360" w:lineRule="auto"/>
        <w:ind w:left="357" w:hanging="357"/>
        <w:jc w:val="both"/>
        <w:textAlignment w:val="baseline"/>
        <w:rPr>
          <w:rFonts w:ascii="Arial" w:hAnsi="Arial" w:cs="Arial"/>
          <w:sz w:val="16"/>
          <w:szCs w:val="16"/>
        </w:rPr>
      </w:pPr>
      <w:r>
        <w:rPr>
          <w:rStyle w:val="czeinternetowe"/>
          <w:rFonts w:ascii="Arial" w:hAnsi="Arial" w:cs="Arial"/>
          <w:color w:val="auto"/>
          <w:sz w:val="16"/>
          <w:szCs w:val="16"/>
        </w:rPr>
        <w:t>art. 108 ust. 1 pkt. 5</w:t>
      </w:r>
      <w:r>
        <w:rPr>
          <w:rFonts w:ascii="Arial" w:hAnsi="Arial" w:cs="Arial"/>
          <w:sz w:val="16"/>
          <w:szCs w:val="16"/>
        </w:rPr>
        <w:t xml:space="preserve"> ustawy Pzp, dotyczących zawarcia z innymi Wykonawcami porozumienia mającego na celu</w:t>
      </w:r>
      <w:r w:rsidR="00EF0311">
        <w:rPr>
          <w:rFonts w:ascii="Arial" w:hAnsi="Arial" w:cs="Arial"/>
          <w:sz w:val="16"/>
          <w:szCs w:val="16"/>
        </w:rPr>
        <w:t xml:space="preserve"> </w:t>
      </w:r>
      <w:r>
        <w:rPr>
          <w:rFonts w:ascii="Arial" w:hAnsi="Arial" w:cs="Arial"/>
          <w:sz w:val="16"/>
          <w:szCs w:val="16"/>
        </w:rPr>
        <w:t>zakłócenie konkurencji,</w:t>
      </w:r>
      <w:r w:rsidR="00EF0311">
        <w:rPr>
          <w:rFonts w:ascii="Arial" w:hAnsi="Arial" w:cs="Arial"/>
          <w:sz w:val="16"/>
          <w:szCs w:val="16"/>
        </w:rPr>
        <w:t xml:space="preserve"> </w:t>
      </w:r>
    </w:p>
    <w:p w14:paraId="2E34C304" w14:textId="77777777" w:rsidR="00F22752" w:rsidRDefault="007A0FC4">
      <w:pPr>
        <w:pStyle w:val="Akapitzlist"/>
        <w:numPr>
          <w:ilvl w:val="0"/>
          <w:numId w:val="45"/>
        </w:numPr>
        <w:spacing w:line="360" w:lineRule="auto"/>
        <w:ind w:left="357" w:hanging="357"/>
        <w:jc w:val="both"/>
        <w:textAlignment w:val="baseline"/>
        <w:rPr>
          <w:rFonts w:ascii="Arial" w:hAnsi="Arial" w:cs="Arial"/>
          <w:sz w:val="16"/>
          <w:szCs w:val="16"/>
        </w:rPr>
      </w:pPr>
      <w:r>
        <w:rPr>
          <w:rStyle w:val="czeinternetowe"/>
          <w:rFonts w:ascii="Arial" w:hAnsi="Arial" w:cs="Arial"/>
          <w:color w:val="auto"/>
          <w:sz w:val="16"/>
          <w:szCs w:val="16"/>
        </w:rPr>
        <w:t>art. 108 ust. 1 pkt. 6</w:t>
      </w:r>
      <w:r>
        <w:rPr>
          <w:rFonts w:ascii="Arial" w:hAnsi="Arial" w:cs="Arial"/>
          <w:sz w:val="16"/>
          <w:szCs w:val="16"/>
        </w:rPr>
        <w:t xml:space="preserve"> ustawy Pzp,</w:t>
      </w:r>
    </w:p>
    <w:p w14:paraId="392A43B3" w14:textId="77777777" w:rsidR="00F22752" w:rsidRDefault="007A0FC4">
      <w:pPr>
        <w:pStyle w:val="Akapitzlist"/>
        <w:numPr>
          <w:ilvl w:val="0"/>
          <w:numId w:val="45"/>
        </w:numPr>
        <w:spacing w:line="360" w:lineRule="auto"/>
        <w:ind w:left="357" w:hanging="357"/>
        <w:jc w:val="both"/>
        <w:textAlignment w:val="baseline"/>
        <w:rPr>
          <w:rFonts w:ascii="Arial" w:hAnsi="Arial" w:cs="Arial"/>
          <w:sz w:val="16"/>
          <w:szCs w:val="16"/>
        </w:rPr>
      </w:pPr>
      <w:r>
        <w:rPr>
          <w:rFonts w:ascii="Arial" w:eastAsia="TimesNewRoman" w:hAnsi="Arial" w:cs="Arial"/>
          <w:sz w:val="16"/>
          <w:szCs w:val="16"/>
          <w:u w:val="single"/>
        </w:rPr>
        <w:t>art. 109 ust. 1 pkt. 1</w:t>
      </w:r>
      <w:r>
        <w:rPr>
          <w:rFonts w:ascii="Arial" w:eastAsia="TimesNewRoman" w:hAnsi="Arial" w:cs="Arial"/>
          <w:sz w:val="16"/>
          <w:szCs w:val="16"/>
        </w:rPr>
        <w:t xml:space="preserve"> ustawy Pzp, odnośnie do naruszenia obowiązków dotyczących płatności podatków i opłat lokalnych,o których mowa w ustawie z dnia 12 stycznia 1991 r. o podatkach i opłatach lokalnych (t.j. Dz. U. z 2023 r.poz. 70 z późn. zm.),</w:t>
      </w:r>
    </w:p>
    <w:p w14:paraId="2573FC4D" w14:textId="77777777" w:rsidR="00F22752" w:rsidRDefault="00F22752">
      <w:pPr>
        <w:pStyle w:val="Akapitzlist"/>
        <w:spacing w:line="360" w:lineRule="auto"/>
        <w:ind w:left="357"/>
        <w:jc w:val="both"/>
        <w:textAlignment w:val="baseline"/>
        <w:rPr>
          <w:rFonts w:ascii="Arial" w:hAnsi="Arial" w:cs="Arial"/>
          <w:sz w:val="16"/>
          <w:szCs w:val="16"/>
        </w:rPr>
      </w:pPr>
    </w:p>
    <w:p w14:paraId="6DA2DA61" w14:textId="77777777" w:rsidR="00F22752" w:rsidRDefault="007A0FC4">
      <w:pPr>
        <w:spacing w:line="360" w:lineRule="auto"/>
        <w:rPr>
          <w:rFonts w:ascii="Arial" w:hAnsi="Arial" w:cs="Arial"/>
          <w:b/>
          <w:bCs/>
          <w:sz w:val="16"/>
          <w:szCs w:val="16"/>
          <w:u w:val="single"/>
        </w:rPr>
      </w:pPr>
      <w:r>
        <w:rPr>
          <w:rFonts w:ascii="Arial" w:hAnsi="Arial" w:cs="Arial"/>
          <w:b/>
          <w:bCs/>
          <w:sz w:val="16"/>
          <w:szCs w:val="16"/>
          <w:u w:val="single"/>
        </w:rPr>
        <w:t>są nadal aktualne.</w:t>
      </w:r>
    </w:p>
    <w:p w14:paraId="1BA0B539" w14:textId="77777777" w:rsidR="00F22752" w:rsidRDefault="00F22752">
      <w:pPr>
        <w:spacing w:line="360" w:lineRule="auto"/>
        <w:jc w:val="right"/>
        <w:rPr>
          <w:rFonts w:ascii="Arial" w:eastAsia="Arial" w:hAnsi="Arial" w:cs="Arial"/>
          <w:b/>
          <w:color w:val="000000"/>
          <w:sz w:val="16"/>
          <w:szCs w:val="16"/>
        </w:rPr>
      </w:pPr>
    </w:p>
    <w:p w14:paraId="7F551A74" w14:textId="77777777" w:rsidR="00F22752" w:rsidRDefault="00F22752">
      <w:pPr>
        <w:spacing w:line="360" w:lineRule="auto"/>
        <w:jc w:val="right"/>
        <w:rPr>
          <w:rFonts w:ascii="Arial" w:eastAsia="Arial" w:hAnsi="Arial" w:cs="Arial"/>
          <w:b/>
          <w:color w:val="000000"/>
          <w:sz w:val="16"/>
          <w:szCs w:val="16"/>
        </w:rPr>
      </w:pPr>
    </w:p>
    <w:p w14:paraId="7EE4D0AB" w14:textId="77777777" w:rsidR="00F22752" w:rsidRDefault="00F22752">
      <w:pPr>
        <w:spacing w:line="360" w:lineRule="auto"/>
        <w:jc w:val="right"/>
        <w:rPr>
          <w:rFonts w:ascii="Arial" w:eastAsia="Arial" w:hAnsi="Arial" w:cs="Arial"/>
          <w:b/>
          <w:color w:val="000000"/>
          <w:sz w:val="16"/>
          <w:szCs w:val="16"/>
        </w:rPr>
      </w:pPr>
    </w:p>
    <w:p w14:paraId="2B262C21" w14:textId="77777777" w:rsidR="00F22752" w:rsidRDefault="00F22752">
      <w:pPr>
        <w:spacing w:line="360" w:lineRule="auto"/>
        <w:jc w:val="right"/>
        <w:rPr>
          <w:rFonts w:ascii="Arial" w:eastAsia="Arial" w:hAnsi="Arial" w:cs="Arial"/>
          <w:b/>
          <w:color w:val="000000"/>
          <w:sz w:val="16"/>
          <w:szCs w:val="16"/>
        </w:rPr>
      </w:pPr>
    </w:p>
    <w:p w14:paraId="7277B923" w14:textId="77777777" w:rsidR="00F22752" w:rsidRDefault="00F22752">
      <w:pPr>
        <w:spacing w:after="200" w:line="276" w:lineRule="auto"/>
        <w:jc w:val="right"/>
        <w:rPr>
          <w:rFonts w:ascii="Arial" w:eastAsia="Arial" w:hAnsi="Arial" w:cs="Arial"/>
          <w:b/>
          <w:color w:val="000000"/>
          <w:sz w:val="16"/>
          <w:szCs w:val="16"/>
        </w:rPr>
      </w:pPr>
    </w:p>
    <w:p w14:paraId="76067B08" w14:textId="77777777" w:rsidR="00F22752" w:rsidRDefault="00F22752">
      <w:pPr>
        <w:spacing w:after="200" w:line="276" w:lineRule="auto"/>
        <w:jc w:val="right"/>
        <w:rPr>
          <w:rFonts w:ascii="Arial" w:eastAsia="Arial" w:hAnsi="Arial" w:cs="Arial"/>
          <w:b/>
          <w:color w:val="000000"/>
          <w:sz w:val="16"/>
          <w:szCs w:val="16"/>
        </w:rPr>
      </w:pPr>
    </w:p>
    <w:p w14:paraId="71AAE3E7" w14:textId="77777777" w:rsidR="00F22752" w:rsidRDefault="00F22752">
      <w:pPr>
        <w:spacing w:after="200" w:line="276" w:lineRule="auto"/>
        <w:jc w:val="right"/>
        <w:rPr>
          <w:rFonts w:ascii="Arial" w:eastAsia="Arial" w:hAnsi="Arial" w:cs="Arial"/>
          <w:b/>
          <w:color w:val="000000"/>
          <w:sz w:val="16"/>
          <w:szCs w:val="16"/>
        </w:rPr>
      </w:pPr>
    </w:p>
    <w:p w14:paraId="43F61AD1" w14:textId="77777777" w:rsidR="00F22752" w:rsidRDefault="00F22752">
      <w:pPr>
        <w:spacing w:after="200" w:line="276" w:lineRule="auto"/>
        <w:jc w:val="right"/>
        <w:rPr>
          <w:rFonts w:ascii="Arial" w:eastAsia="Arial" w:hAnsi="Arial" w:cs="Arial"/>
          <w:b/>
          <w:color w:val="000000"/>
          <w:sz w:val="16"/>
          <w:szCs w:val="16"/>
        </w:rPr>
      </w:pPr>
    </w:p>
    <w:p w14:paraId="536F8E2E" w14:textId="77777777" w:rsidR="00F22752" w:rsidRDefault="00F22752">
      <w:pPr>
        <w:spacing w:after="200" w:line="276" w:lineRule="auto"/>
        <w:jc w:val="right"/>
        <w:rPr>
          <w:rFonts w:ascii="Arial" w:eastAsia="Arial" w:hAnsi="Arial" w:cs="Arial"/>
          <w:b/>
          <w:color w:val="000000"/>
          <w:sz w:val="16"/>
          <w:szCs w:val="16"/>
        </w:rPr>
      </w:pPr>
    </w:p>
    <w:p w14:paraId="79AE54C6" w14:textId="77777777" w:rsidR="00F22752" w:rsidRDefault="00F22752">
      <w:pPr>
        <w:spacing w:after="200" w:line="276" w:lineRule="auto"/>
        <w:jc w:val="right"/>
        <w:rPr>
          <w:rFonts w:ascii="Arial" w:eastAsia="Arial" w:hAnsi="Arial" w:cs="Arial"/>
          <w:b/>
          <w:color w:val="000000"/>
          <w:sz w:val="16"/>
          <w:szCs w:val="16"/>
        </w:rPr>
      </w:pPr>
    </w:p>
    <w:p w14:paraId="2FF71682" w14:textId="77777777" w:rsidR="00F22752" w:rsidRDefault="00F22752">
      <w:pPr>
        <w:spacing w:after="200" w:line="276" w:lineRule="auto"/>
        <w:jc w:val="right"/>
        <w:rPr>
          <w:rFonts w:ascii="Arial" w:eastAsia="Arial" w:hAnsi="Arial" w:cs="Arial"/>
          <w:b/>
          <w:color w:val="000000"/>
          <w:sz w:val="16"/>
          <w:szCs w:val="16"/>
        </w:rPr>
      </w:pPr>
    </w:p>
    <w:p w14:paraId="35274654" w14:textId="77777777" w:rsidR="00F22752" w:rsidRDefault="00F22752">
      <w:pPr>
        <w:spacing w:after="200" w:line="276" w:lineRule="auto"/>
        <w:jc w:val="right"/>
        <w:rPr>
          <w:rFonts w:ascii="Arial" w:eastAsia="Arial" w:hAnsi="Arial" w:cs="Arial"/>
          <w:b/>
          <w:color w:val="000000"/>
          <w:sz w:val="16"/>
          <w:szCs w:val="16"/>
        </w:rPr>
      </w:pPr>
    </w:p>
    <w:p w14:paraId="3EC1DAD5" w14:textId="77777777" w:rsidR="00F22752" w:rsidRDefault="00F22752">
      <w:pPr>
        <w:spacing w:after="200" w:line="276" w:lineRule="auto"/>
        <w:jc w:val="right"/>
        <w:rPr>
          <w:rFonts w:ascii="Arial" w:eastAsia="Arial" w:hAnsi="Arial" w:cs="Arial"/>
          <w:b/>
          <w:color w:val="000000"/>
          <w:sz w:val="16"/>
          <w:szCs w:val="16"/>
        </w:rPr>
      </w:pPr>
    </w:p>
    <w:p w14:paraId="2DF500CF" w14:textId="77777777" w:rsidR="00F22752" w:rsidRDefault="00F22752">
      <w:pPr>
        <w:spacing w:after="200" w:line="276" w:lineRule="auto"/>
        <w:jc w:val="right"/>
        <w:rPr>
          <w:rFonts w:ascii="Arial" w:eastAsia="Arial" w:hAnsi="Arial" w:cs="Arial"/>
          <w:b/>
          <w:color w:val="000000"/>
          <w:sz w:val="16"/>
          <w:szCs w:val="16"/>
        </w:rPr>
      </w:pPr>
    </w:p>
    <w:p w14:paraId="2B2CE077" w14:textId="77777777" w:rsidR="00F22752" w:rsidRDefault="007A0FC4">
      <w:pPr>
        <w:spacing w:after="200" w:line="276" w:lineRule="auto"/>
        <w:jc w:val="right"/>
        <w:rPr>
          <w:rFonts w:ascii="Arial" w:eastAsia="Arial" w:hAnsi="Arial" w:cs="Arial"/>
          <w:b/>
          <w:color w:val="000000"/>
          <w:sz w:val="16"/>
          <w:szCs w:val="16"/>
        </w:rPr>
      </w:pPr>
      <w:r>
        <w:rPr>
          <w:rFonts w:ascii="Arial" w:eastAsia="Arial" w:hAnsi="Arial" w:cs="Arial"/>
          <w:b/>
          <w:color w:val="000000"/>
          <w:sz w:val="16"/>
          <w:szCs w:val="16"/>
        </w:rPr>
        <w:br/>
      </w:r>
    </w:p>
    <w:p w14:paraId="73ABF1D8" w14:textId="77777777" w:rsidR="00F22752" w:rsidRDefault="007A0FC4">
      <w:pPr>
        <w:rPr>
          <w:rFonts w:ascii="Arial" w:eastAsia="Arial" w:hAnsi="Arial" w:cs="Arial"/>
          <w:b/>
          <w:color w:val="000000"/>
          <w:sz w:val="16"/>
          <w:szCs w:val="16"/>
        </w:rPr>
      </w:pPr>
      <w:r>
        <w:br w:type="page"/>
      </w:r>
    </w:p>
    <w:p w14:paraId="2669E9A6" w14:textId="77777777" w:rsidR="00F22752" w:rsidRDefault="00F22752">
      <w:pPr>
        <w:spacing w:line="360" w:lineRule="auto"/>
        <w:jc w:val="right"/>
        <w:rPr>
          <w:rFonts w:ascii="Arial" w:eastAsia="Arial" w:hAnsi="Arial" w:cs="Arial"/>
          <w:b/>
          <w:color w:val="000000"/>
          <w:sz w:val="16"/>
          <w:szCs w:val="16"/>
        </w:rPr>
      </w:pPr>
    </w:p>
    <w:p w14:paraId="48355AA6" w14:textId="77777777" w:rsidR="00F22752" w:rsidRDefault="007A0FC4">
      <w:pPr>
        <w:spacing w:line="360" w:lineRule="auto"/>
        <w:jc w:val="right"/>
        <w:rPr>
          <w:rFonts w:ascii="Arial" w:eastAsia="Arial" w:hAnsi="Arial" w:cs="Arial"/>
          <w:color w:val="000000"/>
          <w:sz w:val="16"/>
          <w:szCs w:val="16"/>
        </w:rPr>
      </w:pPr>
      <w:r>
        <w:rPr>
          <w:rFonts w:ascii="Arial" w:eastAsia="Arial" w:hAnsi="Arial" w:cs="Arial"/>
          <w:b/>
          <w:color w:val="000000"/>
          <w:sz w:val="16"/>
          <w:szCs w:val="16"/>
        </w:rPr>
        <w:t>ZAŁĄCZNIK NR 6 DO SWZ</w:t>
      </w:r>
    </w:p>
    <w:p w14:paraId="41E367DF" w14:textId="77777777" w:rsidR="00F22752" w:rsidRDefault="007A0FC4">
      <w:pPr>
        <w:spacing w:line="360" w:lineRule="auto"/>
        <w:rPr>
          <w:rFonts w:ascii="Arial" w:eastAsia="Arial" w:hAnsi="Arial" w:cs="Arial"/>
          <w:color w:val="000000"/>
          <w:sz w:val="16"/>
          <w:szCs w:val="16"/>
        </w:rPr>
      </w:pPr>
      <w:r>
        <w:rPr>
          <w:rFonts w:ascii="Arial" w:eastAsia="Arial" w:hAnsi="Arial" w:cs="Arial"/>
          <w:b/>
          <w:color w:val="000000"/>
          <w:sz w:val="16"/>
          <w:szCs w:val="16"/>
        </w:rPr>
        <w:t>Wykonawca:</w:t>
      </w:r>
    </w:p>
    <w:p w14:paraId="4C14C07C" w14:textId="77777777" w:rsidR="00F22752" w:rsidRDefault="007A0FC4">
      <w:pPr>
        <w:spacing w:line="360" w:lineRule="auto"/>
        <w:ind w:right="5954"/>
        <w:rPr>
          <w:rFonts w:ascii="Arial" w:eastAsia="Arial" w:hAnsi="Arial" w:cs="Arial"/>
          <w:color w:val="000000"/>
          <w:sz w:val="16"/>
          <w:szCs w:val="16"/>
        </w:rPr>
      </w:pPr>
      <w:r>
        <w:rPr>
          <w:rFonts w:ascii="Arial" w:eastAsia="Arial" w:hAnsi="Arial" w:cs="Arial"/>
          <w:color w:val="000000"/>
          <w:sz w:val="16"/>
          <w:szCs w:val="16"/>
        </w:rPr>
        <w:t>……………………………………………………………………………………………………</w:t>
      </w:r>
      <w:r>
        <w:rPr>
          <w:rFonts w:ascii="Arial" w:eastAsia="Arial" w:hAnsi="Arial" w:cs="Arial"/>
          <w:i/>
          <w:color w:val="000000"/>
          <w:sz w:val="16"/>
          <w:szCs w:val="16"/>
        </w:rPr>
        <w:t>(pełna nazwa/firma, adres, w zależności od podmiotu: NIP/PESEL, KRS/CEiDG)</w:t>
      </w:r>
    </w:p>
    <w:p w14:paraId="53293328" w14:textId="77777777" w:rsidR="00F22752" w:rsidRDefault="007A0FC4">
      <w:pPr>
        <w:spacing w:line="360" w:lineRule="auto"/>
        <w:rPr>
          <w:rFonts w:ascii="Arial" w:eastAsia="Arial" w:hAnsi="Arial" w:cs="Arial"/>
          <w:color w:val="000000"/>
          <w:sz w:val="16"/>
          <w:szCs w:val="16"/>
          <w:u w:val="single"/>
        </w:rPr>
      </w:pPr>
      <w:r>
        <w:rPr>
          <w:rFonts w:ascii="Arial" w:eastAsia="Arial" w:hAnsi="Arial" w:cs="Arial"/>
          <w:color w:val="000000"/>
          <w:sz w:val="16"/>
          <w:szCs w:val="16"/>
          <w:u w:val="single"/>
        </w:rPr>
        <w:t>reprezentowany przez:</w:t>
      </w:r>
    </w:p>
    <w:p w14:paraId="6E9C64C3" w14:textId="77777777" w:rsidR="00F22752" w:rsidRDefault="007A0FC4">
      <w:pPr>
        <w:spacing w:line="360" w:lineRule="auto"/>
        <w:ind w:right="5954"/>
        <w:rPr>
          <w:rFonts w:ascii="Arial" w:eastAsia="Arial" w:hAnsi="Arial" w:cs="Arial"/>
          <w:color w:val="000000"/>
          <w:sz w:val="16"/>
          <w:szCs w:val="16"/>
        </w:rPr>
      </w:pPr>
      <w:r>
        <w:rPr>
          <w:rFonts w:ascii="Arial" w:eastAsia="Arial" w:hAnsi="Arial" w:cs="Arial"/>
          <w:color w:val="000000"/>
          <w:sz w:val="16"/>
          <w:szCs w:val="16"/>
        </w:rPr>
        <w:t>……………………………………………………………………………………………………</w:t>
      </w:r>
    </w:p>
    <w:p w14:paraId="00D287E0" w14:textId="77777777" w:rsidR="00F22752" w:rsidRDefault="007A0FC4">
      <w:pPr>
        <w:spacing w:line="360" w:lineRule="auto"/>
        <w:ind w:right="5953"/>
        <w:rPr>
          <w:rFonts w:ascii="Arial" w:eastAsia="Arial" w:hAnsi="Arial" w:cs="Arial"/>
          <w:color w:val="000000"/>
          <w:sz w:val="16"/>
          <w:szCs w:val="16"/>
        </w:rPr>
      </w:pPr>
      <w:r>
        <w:rPr>
          <w:rFonts w:ascii="Arial" w:eastAsia="Arial" w:hAnsi="Arial" w:cs="Arial"/>
          <w:i/>
          <w:color w:val="000000"/>
          <w:sz w:val="16"/>
          <w:szCs w:val="16"/>
        </w:rPr>
        <w:t>(imię, nazwisko, stanowisko/podstawa do reprezentacji)</w:t>
      </w:r>
    </w:p>
    <w:p w14:paraId="27B359BE" w14:textId="77777777" w:rsidR="00F22752" w:rsidRDefault="00F22752">
      <w:pPr>
        <w:spacing w:line="360" w:lineRule="auto"/>
        <w:jc w:val="center"/>
        <w:rPr>
          <w:rFonts w:ascii="Arial" w:eastAsia="Arial" w:hAnsi="Arial" w:cs="Arial"/>
          <w:b/>
          <w:color w:val="000000"/>
          <w:sz w:val="16"/>
          <w:szCs w:val="16"/>
          <w:u w:val="single"/>
        </w:rPr>
      </w:pPr>
    </w:p>
    <w:p w14:paraId="26869ECD" w14:textId="77777777" w:rsidR="00F22752" w:rsidRDefault="007A0FC4">
      <w:pPr>
        <w:spacing w:line="360" w:lineRule="auto"/>
        <w:jc w:val="center"/>
        <w:rPr>
          <w:rFonts w:ascii="Arial" w:eastAsia="Arial" w:hAnsi="Arial" w:cs="Arial"/>
          <w:color w:val="000000"/>
          <w:sz w:val="16"/>
          <w:szCs w:val="16"/>
          <w:u w:val="single"/>
        </w:rPr>
      </w:pPr>
      <w:r>
        <w:rPr>
          <w:rFonts w:ascii="Arial" w:eastAsia="Arial" w:hAnsi="Arial" w:cs="Arial"/>
          <w:b/>
          <w:color w:val="000000"/>
          <w:sz w:val="16"/>
          <w:szCs w:val="16"/>
          <w:u w:val="single"/>
        </w:rPr>
        <w:t xml:space="preserve">Oświadczenie Wykonawcy </w:t>
      </w:r>
    </w:p>
    <w:p w14:paraId="1586D61C" w14:textId="77777777" w:rsidR="00F22752" w:rsidRDefault="007A0FC4">
      <w:pPr>
        <w:spacing w:line="276" w:lineRule="auto"/>
        <w:jc w:val="center"/>
        <w:rPr>
          <w:rFonts w:ascii="Arial" w:eastAsia="Arial" w:hAnsi="Arial" w:cs="Arial"/>
          <w:color w:val="000000"/>
          <w:sz w:val="16"/>
          <w:szCs w:val="16"/>
          <w:u w:val="single"/>
        </w:rPr>
      </w:pPr>
      <w:r>
        <w:rPr>
          <w:rFonts w:ascii="Arial" w:eastAsia="Arial" w:hAnsi="Arial" w:cs="Arial"/>
          <w:b/>
          <w:color w:val="000000"/>
          <w:sz w:val="16"/>
          <w:szCs w:val="16"/>
          <w:u w:val="single"/>
        </w:rPr>
        <w:t>DOTYCZĄCE PRZYNALEŻNOŚCI LUB BRAKU PRZYNALEŻNOŚCI DO TEJ SAMEJ GRUPY KAPITAŁOWEJ</w:t>
      </w:r>
    </w:p>
    <w:p w14:paraId="70D0B1C5" w14:textId="77777777" w:rsidR="00F22752" w:rsidRDefault="00F22752">
      <w:pPr>
        <w:pStyle w:val="Tekstpodstawowywcity"/>
        <w:spacing w:after="0" w:line="360" w:lineRule="auto"/>
        <w:ind w:left="0"/>
        <w:jc w:val="both"/>
        <w:rPr>
          <w:rFonts w:ascii="Arial" w:hAnsi="Arial" w:cs="Arial"/>
          <w:sz w:val="16"/>
          <w:szCs w:val="16"/>
        </w:rPr>
      </w:pPr>
    </w:p>
    <w:p w14:paraId="1140C09A" w14:textId="77777777" w:rsidR="00F22752" w:rsidRDefault="00F22752">
      <w:pPr>
        <w:pStyle w:val="Tekstpodstawowywcity"/>
        <w:spacing w:after="0" w:line="360" w:lineRule="auto"/>
        <w:ind w:left="0"/>
        <w:jc w:val="both"/>
        <w:rPr>
          <w:rFonts w:ascii="Arial" w:hAnsi="Arial" w:cs="Arial"/>
          <w:sz w:val="16"/>
          <w:szCs w:val="16"/>
        </w:rPr>
      </w:pPr>
    </w:p>
    <w:p w14:paraId="7C2990B5" w14:textId="77777777" w:rsidR="00F22752" w:rsidRDefault="007A0FC4">
      <w:pPr>
        <w:pStyle w:val="Tekstpodstawowywcity"/>
        <w:spacing w:after="0" w:line="360" w:lineRule="auto"/>
        <w:ind w:left="0"/>
        <w:jc w:val="both"/>
        <w:rPr>
          <w:rFonts w:ascii="Arial" w:hAnsi="Arial" w:cs="Arial"/>
          <w:sz w:val="16"/>
          <w:szCs w:val="16"/>
        </w:rPr>
      </w:pPr>
      <w:r>
        <w:rPr>
          <w:rFonts w:ascii="Arial" w:hAnsi="Arial" w:cs="Arial"/>
          <w:sz w:val="16"/>
          <w:szCs w:val="16"/>
        </w:rPr>
        <w:t xml:space="preserve">Wykonawca oświadcza, że: </w:t>
      </w:r>
    </w:p>
    <w:p w14:paraId="61A17BDE" w14:textId="77777777" w:rsidR="00F22752" w:rsidRDefault="00F22752">
      <w:pPr>
        <w:pStyle w:val="Tekstpodstawowywcity"/>
        <w:spacing w:after="0" w:line="360" w:lineRule="auto"/>
        <w:ind w:left="0"/>
        <w:jc w:val="both"/>
        <w:rPr>
          <w:rFonts w:ascii="Arial" w:hAnsi="Arial" w:cs="Arial"/>
          <w:sz w:val="16"/>
          <w:szCs w:val="16"/>
        </w:rPr>
      </w:pPr>
    </w:p>
    <w:p w14:paraId="0B19E744" w14:textId="77777777" w:rsidR="00F22752" w:rsidRDefault="007A0FC4">
      <w:pPr>
        <w:pStyle w:val="Tekstpodstawowywcity"/>
        <w:numPr>
          <w:ilvl w:val="0"/>
          <w:numId w:val="25"/>
        </w:numPr>
        <w:spacing w:after="0" w:line="360" w:lineRule="auto"/>
        <w:ind w:left="284" w:hanging="284"/>
        <w:jc w:val="both"/>
        <w:rPr>
          <w:rFonts w:ascii="Arial" w:hAnsi="Arial" w:cs="Arial"/>
          <w:sz w:val="16"/>
          <w:szCs w:val="16"/>
        </w:rPr>
      </w:pPr>
      <w:r>
        <w:rPr>
          <w:rFonts w:ascii="Arial" w:hAnsi="Arial" w:cs="Arial"/>
          <w:b/>
          <w:sz w:val="16"/>
          <w:szCs w:val="16"/>
        </w:rPr>
        <w:t>NIE NALEŻY</w:t>
      </w:r>
      <w:r>
        <w:rPr>
          <w:rFonts w:ascii="Arial" w:hAnsi="Arial" w:cs="Arial"/>
          <w:sz w:val="16"/>
          <w:szCs w:val="16"/>
        </w:rPr>
        <w:t xml:space="preserve"> z innym Wykonawcą, który złożył odrębną ofertę do grupy kapitałowej w rozumieniu ustawy z dnia 16 lutego 2007 r. o ochronie konkurencji i konsumentów (t.j. Dz. U. z 2024 r. poz. 594 z późn. zm.), w zakresie wynikającym z art. 108 ust. 1 pkt 5 ustawy Pzp*</w:t>
      </w:r>
    </w:p>
    <w:p w14:paraId="7BC9D997" w14:textId="77777777" w:rsidR="00F22752" w:rsidRDefault="00F22752">
      <w:pPr>
        <w:pStyle w:val="Tekstpodstawowywcity"/>
        <w:spacing w:after="0" w:line="360" w:lineRule="auto"/>
        <w:ind w:left="284" w:hanging="284"/>
        <w:jc w:val="both"/>
        <w:rPr>
          <w:rFonts w:ascii="Arial" w:hAnsi="Arial" w:cs="Arial"/>
          <w:sz w:val="16"/>
          <w:szCs w:val="16"/>
        </w:rPr>
      </w:pPr>
    </w:p>
    <w:p w14:paraId="09AD7769" w14:textId="77777777" w:rsidR="00F22752" w:rsidRDefault="007A0FC4">
      <w:pPr>
        <w:pStyle w:val="Tekstpodstawowywcity"/>
        <w:numPr>
          <w:ilvl w:val="0"/>
          <w:numId w:val="25"/>
        </w:numPr>
        <w:spacing w:after="0" w:line="360" w:lineRule="auto"/>
        <w:ind w:left="284" w:hanging="284"/>
        <w:jc w:val="both"/>
        <w:rPr>
          <w:rFonts w:ascii="Arial" w:hAnsi="Arial" w:cs="Arial"/>
          <w:sz w:val="16"/>
          <w:szCs w:val="16"/>
        </w:rPr>
      </w:pPr>
      <w:r>
        <w:rPr>
          <w:rFonts w:ascii="Arial" w:hAnsi="Arial" w:cs="Arial"/>
          <w:b/>
          <w:sz w:val="16"/>
          <w:szCs w:val="16"/>
        </w:rPr>
        <w:t>NALEŻY</w:t>
      </w:r>
      <w:r>
        <w:rPr>
          <w:rFonts w:ascii="Arial" w:hAnsi="Arial" w:cs="Arial"/>
          <w:sz w:val="16"/>
          <w:szCs w:val="16"/>
        </w:rPr>
        <w:t xml:space="preserve"> do tej samej grupy kapitałowej w rozumieniu ustawy z dnia 16 lutego 2007 r. o ochronie konkurencji i konsumentów, w zakresie wynikającym z art. 108 ust. 1 pkt 5 ustawy Pzp z następującymi Wykonawcami*: </w:t>
      </w:r>
    </w:p>
    <w:p w14:paraId="5ECAACDE" w14:textId="77777777" w:rsidR="00F22752" w:rsidRDefault="007A0FC4">
      <w:pPr>
        <w:pStyle w:val="Tekstpodstawowywcity"/>
        <w:numPr>
          <w:ilvl w:val="0"/>
          <w:numId w:val="39"/>
        </w:numPr>
        <w:spacing w:after="0" w:line="360" w:lineRule="auto"/>
        <w:ind w:left="568" w:hanging="284"/>
        <w:jc w:val="both"/>
        <w:rPr>
          <w:rFonts w:ascii="Arial" w:hAnsi="Arial" w:cs="Arial"/>
          <w:sz w:val="16"/>
          <w:szCs w:val="16"/>
        </w:rPr>
      </w:pPr>
      <w:r>
        <w:rPr>
          <w:rFonts w:ascii="Arial" w:hAnsi="Arial" w:cs="Arial"/>
          <w:sz w:val="16"/>
          <w:szCs w:val="16"/>
        </w:rPr>
        <w:t>……………………………………..</w:t>
      </w:r>
    </w:p>
    <w:p w14:paraId="2056A38E" w14:textId="77777777" w:rsidR="00F22752" w:rsidRDefault="007A0FC4">
      <w:pPr>
        <w:pStyle w:val="Tekstpodstawowywcity"/>
        <w:numPr>
          <w:ilvl w:val="0"/>
          <w:numId w:val="39"/>
        </w:numPr>
        <w:spacing w:after="0" w:line="360" w:lineRule="auto"/>
        <w:ind w:left="568" w:hanging="284"/>
        <w:jc w:val="both"/>
        <w:rPr>
          <w:rFonts w:ascii="Arial" w:hAnsi="Arial" w:cs="Arial"/>
          <w:sz w:val="16"/>
          <w:szCs w:val="16"/>
        </w:rPr>
      </w:pPr>
      <w:r>
        <w:rPr>
          <w:rFonts w:ascii="Arial" w:hAnsi="Arial" w:cs="Arial"/>
          <w:sz w:val="16"/>
          <w:szCs w:val="16"/>
        </w:rPr>
        <w:t>……………………………………..</w:t>
      </w:r>
    </w:p>
    <w:p w14:paraId="36CD4F6F" w14:textId="77777777" w:rsidR="00F22752" w:rsidRDefault="00F22752">
      <w:pPr>
        <w:pStyle w:val="Tekstpodstawowywcity"/>
        <w:spacing w:after="0" w:line="360" w:lineRule="auto"/>
        <w:ind w:left="0"/>
        <w:jc w:val="both"/>
        <w:rPr>
          <w:rFonts w:ascii="Arial" w:hAnsi="Arial" w:cs="Arial"/>
          <w:sz w:val="16"/>
          <w:szCs w:val="16"/>
        </w:rPr>
      </w:pPr>
    </w:p>
    <w:p w14:paraId="7D6D2EC9" w14:textId="77777777" w:rsidR="00F22752" w:rsidRDefault="007A0FC4">
      <w:pPr>
        <w:spacing w:line="360" w:lineRule="auto"/>
        <w:jc w:val="both"/>
        <w:rPr>
          <w:rFonts w:ascii="Arial" w:hAnsi="Arial" w:cs="Arial"/>
          <w:i/>
          <w:iCs/>
          <w:sz w:val="16"/>
          <w:szCs w:val="16"/>
          <w:lang w:eastAsia="en-GB"/>
        </w:rPr>
      </w:pPr>
      <w:r>
        <w:rPr>
          <w:rFonts w:ascii="Arial" w:hAnsi="Arial" w:cs="Arial"/>
          <w:i/>
          <w:iCs/>
          <w:sz w:val="16"/>
          <w:szCs w:val="16"/>
          <w:lang w:eastAsia="en-GB"/>
        </w:rPr>
        <w:t>* niepotrzebne skreślić lub oznaczyć w inny sposób</w:t>
      </w:r>
    </w:p>
    <w:p w14:paraId="60A8D093" w14:textId="77777777" w:rsidR="00F22752" w:rsidRDefault="00F22752">
      <w:pPr>
        <w:pStyle w:val="Tekstpodstawowywcity"/>
        <w:spacing w:after="0" w:line="360" w:lineRule="auto"/>
        <w:ind w:left="0"/>
        <w:jc w:val="both"/>
        <w:rPr>
          <w:rFonts w:ascii="Arial" w:hAnsi="Arial" w:cs="Arial"/>
          <w:sz w:val="16"/>
          <w:szCs w:val="16"/>
        </w:rPr>
      </w:pPr>
    </w:p>
    <w:p w14:paraId="47568579" w14:textId="77777777" w:rsidR="00F22752" w:rsidRDefault="007A0FC4">
      <w:pPr>
        <w:pStyle w:val="Tekstpodstawowywcity"/>
        <w:numPr>
          <w:ilvl w:val="0"/>
          <w:numId w:val="46"/>
        </w:numPr>
        <w:spacing w:after="0" w:line="360" w:lineRule="auto"/>
        <w:jc w:val="both"/>
        <w:rPr>
          <w:rFonts w:ascii="Arial" w:hAnsi="Arial" w:cs="Arial"/>
          <w:sz w:val="16"/>
          <w:szCs w:val="16"/>
        </w:rPr>
      </w:pPr>
      <w:r>
        <w:rPr>
          <w:rFonts w:ascii="Arial" w:hAnsi="Arial" w:cs="Arial"/>
          <w:sz w:val="16"/>
          <w:szCs w:val="16"/>
        </w:rPr>
        <w:t>W załączeniu Wykonawca przekazuje dokumenty lub informacje potwierdzające przygotowanie oferty niezależnie od innego Wykonawcy należącego do tej samej grupy kapitałowej**.</w:t>
      </w:r>
    </w:p>
    <w:p w14:paraId="5D4B4647" w14:textId="77777777" w:rsidR="00F22752" w:rsidRDefault="00F22752">
      <w:pPr>
        <w:pStyle w:val="Tekstpodstawowywcity"/>
        <w:spacing w:after="0" w:line="360" w:lineRule="auto"/>
        <w:ind w:left="360"/>
        <w:jc w:val="both"/>
        <w:rPr>
          <w:rFonts w:ascii="Arial" w:hAnsi="Arial" w:cs="Arial"/>
          <w:sz w:val="16"/>
          <w:szCs w:val="16"/>
        </w:rPr>
      </w:pPr>
    </w:p>
    <w:p w14:paraId="2BD3EB09" w14:textId="77777777" w:rsidR="00F22752" w:rsidRDefault="007A0FC4">
      <w:pPr>
        <w:spacing w:line="360" w:lineRule="auto"/>
        <w:jc w:val="both"/>
        <w:rPr>
          <w:rFonts w:ascii="Arial" w:hAnsi="Arial" w:cs="Arial"/>
          <w:i/>
          <w:sz w:val="16"/>
          <w:szCs w:val="16"/>
        </w:rPr>
      </w:pPr>
      <w:r>
        <w:rPr>
          <w:rFonts w:ascii="Arial" w:hAnsi="Arial" w:cs="Arial"/>
          <w:sz w:val="16"/>
          <w:szCs w:val="16"/>
        </w:rPr>
        <w:t>**</w:t>
      </w:r>
      <w:r>
        <w:rPr>
          <w:rFonts w:ascii="Arial" w:hAnsi="Arial" w:cs="Arial"/>
          <w:i/>
          <w:sz w:val="16"/>
          <w:szCs w:val="16"/>
        </w:rPr>
        <w:t>jeżeli dotyczy</w:t>
      </w:r>
    </w:p>
    <w:p w14:paraId="7BEC788E" w14:textId="77777777" w:rsidR="00F22752" w:rsidRDefault="00F22752">
      <w:pPr>
        <w:spacing w:line="360" w:lineRule="auto"/>
        <w:jc w:val="both"/>
        <w:rPr>
          <w:rFonts w:ascii="Arial" w:eastAsia="Arial" w:hAnsi="Arial" w:cs="Arial"/>
          <w:color w:val="000000"/>
          <w:sz w:val="16"/>
          <w:szCs w:val="16"/>
        </w:rPr>
      </w:pPr>
    </w:p>
    <w:p w14:paraId="39D9D9F2" w14:textId="77777777" w:rsidR="00F22752" w:rsidRDefault="00F22752">
      <w:pPr>
        <w:spacing w:line="360" w:lineRule="auto"/>
        <w:jc w:val="both"/>
        <w:rPr>
          <w:rFonts w:ascii="Arial" w:eastAsia="Arial" w:hAnsi="Arial" w:cs="Arial"/>
          <w:color w:val="000000"/>
          <w:sz w:val="16"/>
          <w:szCs w:val="16"/>
        </w:rPr>
      </w:pPr>
    </w:p>
    <w:p w14:paraId="758AE437" w14:textId="77777777" w:rsidR="00F22752" w:rsidRDefault="00F22752">
      <w:pPr>
        <w:tabs>
          <w:tab w:val="left" w:pos="9356"/>
        </w:tabs>
        <w:spacing w:line="276" w:lineRule="auto"/>
        <w:ind w:left="4963"/>
        <w:rPr>
          <w:rFonts w:ascii="Arial" w:eastAsia="Arial" w:hAnsi="Arial" w:cs="Arial"/>
          <w:color w:val="000000"/>
          <w:sz w:val="16"/>
          <w:szCs w:val="16"/>
        </w:rPr>
      </w:pPr>
    </w:p>
    <w:p w14:paraId="6C6200DF" w14:textId="77777777" w:rsidR="00F22752" w:rsidRDefault="00F22752">
      <w:pPr>
        <w:tabs>
          <w:tab w:val="left" w:pos="9356"/>
        </w:tabs>
        <w:spacing w:after="200" w:line="276" w:lineRule="auto"/>
        <w:ind w:left="4963"/>
        <w:rPr>
          <w:rFonts w:ascii="Arial" w:eastAsia="Arial" w:hAnsi="Arial" w:cs="Arial"/>
          <w:color w:val="000000"/>
          <w:sz w:val="16"/>
          <w:szCs w:val="16"/>
        </w:rPr>
      </w:pPr>
    </w:p>
    <w:p w14:paraId="06C864A0" w14:textId="77777777" w:rsidR="00F22752" w:rsidRDefault="00F22752">
      <w:pPr>
        <w:tabs>
          <w:tab w:val="left" w:pos="9356"/>
        </w:tabs>
        <w:spacing w:after="200" w:line="276" w:lineRule="auto"/>
        <w:ind w:left="4963"/>
        <w:rPr>
          <w:rFonts w:ascii="Arial" w:eastAsia="Arial" w:hAnsi="Arial" w:cs="Arial"/>
          <w:color w:val="000000"/>
          <w:sz w:val="16"/>
          <w:szCs w:val="16"/>
        </w:rPr>
      </w:pPr>
    </w:p>
    <w:p w14:paraId="50C8FA1B" w14:textId="77777777" w:rsidR="00F22752" w:rsidRDefault="00F22752">
      <w:pPr>
        <w:tabs>
          <w:tab w:val="left" w:pos="9356"/>
        </w:tabs>
        <w:spacing w:after="200" w:line="276" w:lineRule="auto"/>
        <w:ind w:left="4963"/>
        <w:rPr>
          <w:rFonts w:ascii="Arial" w:eastAsia="Arial" w:hAnsi="Arial" w:cs="Arial"/>
          <w:color w:val="000000"/>
          <w:sz w:val="16"/>
          <w:szCs w:val="16"/>
        </w:rPr>
      </w:pPr>
    </w:p>
    <w:p w14:paraId="492FCF8D" w14:textId="77777777" w:rsidR="00F22752" w:rsidRDefault="00F22752">
      <w:pPr>
        <w:tabs>
          <w:tab w:val="left" w:pos="9356"/>
        </w:tabs>
        <w:spacing w:after="200" w:line="276" w:lineRule="auto"/>
        <w:ind w:left="4963"/>
        <w:rPr>
          <w:rFonts w:ascii="Arial" w:eastAsia="Arial" w:hAnsi="Arial" w:cs="Arial"/>
          <w:color w:val="000000"/>
          <w:sz w:val="16"/>
          <w:szCs w:val="16"/>
        </w:rPr>
      </w:pPr>
    </w:p>
    <w:sectPr w:rsidR="00F22752" w:rsidSect="00F22752">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417" w:left="1417" w:header="708" w:footer="708" w:gutter="0"/>
      <w:pgNumType w:start="1"/>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EF27F" w14:textId="77777777" w:rsidR="00F22752" w:rsidRDefault="00F22752" w:rsidP="00F22752">
      <w:r>
        <w:separator/>
      </w:r>
    </w:p>
  </w:endnote>
  <w:endnote w:type="continuationSeparator" w:id="0">
    <w:p w14:paraId="04FB5C64" w14:textId="77777777" w:rsidR="00F22752" w:rsidRDefault="00F22752" w:rsidP="00F22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00000000" w:usb1="500078FF" w:usb2="00000021" w:usb3="00000000" w:csb0="000001BF" w:csb1="00000000"/>
  </w:font>
  <w:font w:name="Helvetica Neue">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horndale">
    <w:altName w:val="Times New Roman"/>
    <w:charset w:val="00"/>
    <w:family w:val="roman"/>
    <w:pitch w:val="variable"/>
  </w:font>
  <w:font w:name="HG Mincho Light J">
    <w:altName w:val="Times New Roman"/>
    <w:charset w:val="00"/>
    <w:family w:val="auto"/>
    <w:pitch w:val="variable"/>
  </w:font>
  <w:font w:name="Calbri">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 w:name="Czcionka tekstu podstawowego">
    <w:altName w:val="Times New Roman"/>
    <w:panose1 w:val="00000000000000000000"/>
    <w:charset w:val="00"/>
    <w:family w:val="roman"/>
    <w:notTrueType/>
    <w:pitch w:val="default"/>
  </w:font>
  <w:font w:name="TimesNew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DD958" w14:textId="77777777" w:rsidR="00F22752" w:rsidRDefault="00F22752">
    <w:pP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D0EDD" w14:textId="5D7AE7A5" w:rsidR="00F22752" w:rsidRDefault="00D730B5">
    <w:pPr>
      <w:pBdr>
        <w:top w:val="single" w:sz="4" w:space="2" w:color="000000"/>
      </w:pBdr>
      <w:tabs>
        <w:tab w:val="right" w:pos="9072"/>
      </w:tabs>
      <w:spacing w:after="200" w:line="276" w:lineRule="auto"/>
      <w:rPr>
        <w:rFonts w:ascii="Arial" w:eastAsia="Arial" w:hAnsi="Arial" w:cs="Arial"/>
        <w:color w:val="000000"/>
        <w:sz w:val="16"/>
        <w:szCs w:val="16"/>
      </w:rPr>
    </w:pPr>
    <w:r>
      <w:rPr>
        <w:rFonts w:ascii="Arial" w:eastAsia="Arial" w:hAnsi="Arial" w:cs="Arial"/>
        <w:color w:val="000000"/>
        <w:sz w:val="16"/>
        <w:szCs w:val="16"/>
      </w:rPr>
      <w:t xml:space="preserve">Nr sprawy: </w:t>
    </w:r>
    <w:r w:rsidR="00781A59">
      <w:rPr>
        <w:rFonts w:ascii="Arial" w:eastAsia="Arial" w:hAnsi="Arial" w:cs="Arial"/>
        <w:color w:val="000000"/>
        <w:sz w:val="16"/>
        <w:szCs w:val="16"/>
      </w:rPr>
      <w:t>20</w:t>
    </w:r>
    <w:r w:rsidR="007A0FC4">
      <w:rPr>
        <w:rFonts w:ascii="Arial" w:eastAsia="Arial" w:hAnsi="Arial" w:cs="Arial"/>
        <w:color w:val="000000"/>
        <w:sz w:val="16"/>
        <w:szCs w:val="16"/>
      </w:rPr>
      <w:t>/ZP/202</w:t>
    </w:r>
    <w:r w:rsidR="009B2B74">
      <w:rPr>
        <w:rFonts w:ascii="Arial" w:eastAsia="Arial" w:hAnsi="Arial" w:cs="Arial"/>
        <w:color w:val="000000"/>
        <w:sz w:val="16"/>
        <w:szCs w:val="16"/>
      </w:rPr>
      <w:t>6</w:t>
    </w:r>
    <w:r w:rsidR="007A0FC4">
      <w:rPr>
        <w:rFonts w:ascii="Arial" w:eastAsia="Arial" w:hAnsi="Arial" w:cs="Arial"/>
        <w:color w:val="000000"/>
        <w:sz w:val="16"/>
        <w:szCs w:val="16"/>
      </w:rPr>
      <w:tab/>
      <w:t xml:space="preserve">Strona </w:t>
    </w:r>
    <w:r w:rsidR="00337678">
      <w:rPr>
        <w:rFonts w:ascii="Arial" w:eastAsia="Arial" w:hAnsi="Arial" w:cs="Arial"/>
        <w:color w:val="000000"/>
        <w:sz w:val="16"/>
        <w:szCs w:val="16"/>
      </w:rPr>
      <w:fldChar w:fldCharType="begin"/>
    </w:r>
    <w:r w:rsidR="007A0FC4">
      <w:rPr>
        <w:rFonts w:ascii="Arial" w:eastAsia="Arial" w:hAnsi="Arial" w:cs="Arial"/>
        <w:color w:val="000000"/>
        <w:sz w:val="16"/>
        <w:szCs w:val="16"/>
      </w:rPr>
      <w:instrText xml:space="preserve"> PAGE </w:instrText>
    </w:r>
    <w:r w:rsidR="00337678">
      <w:rPr>
        <w:rFonts w:ascii="Arial" w:eastAsia="Arial" w:hAnsi="Arial" w:cs="Arial"/>
        <w:color w:val="000000"/>
        <w:sz w:val="16"/>
        <w:szCs w:val="16"/>
      </w:rPr>
      <w:fldChar w:fldCharType="separate"/>
    </w:r>
    <w:r w:rsidR="00575C51">
      <w:rPr>
        <w:rFonts w:ascii="Arial" w:eastAsia="Arial" w:hAnsi="Arial" w:cs="Arial"/>
        <w:noProof/>
        <w:color w:val="000000"/>
        <w:sz w:val="16"/>
        <w:szCs w:val="16"/>
      </w:rPr>
      <w:t>6</w:t>
    </w:r>
    <w:r w:rsidR="00337678">
      <w:rPr>
        <w:rFonts w:ascii="Arial" w:eastAsia="Arial" w:hAnsi="Arial" w:cs="Arial"/>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B4BB3" w14:textId="77777777" w:rsidR="00F22752" w:rsidRDefault="007A0FC4">
    <w:pPr>
      <w:pStyle w:val="Stopka1"/>
    </w:pPr>
    <w:r>
      <w:rPr>
        <w:noProof/>
        <w:lang w:eastAsia="pl-PL"/>
      </w:rPr>
      <w:drawing>
        <wp:anchor distT="0" distB="0" distL="0" distR="0" simplePos="0" relativeHeight="2" behindDoc="1" locked="0" layoutInCell="0" allowOverlap="1" wp14:anchorId="2B033D4E" wp14:editId="3653AAC9">
          <wp:simplePos x="0" y="0"/>
          <wp:positionH relativeFrom="column">
            <wp:posOffset>2657475</wp:posOffset>
          </wp:positionH>
          <wp:positionV relativeFrom="page">
            <wp:posOffset>9890760</wp:posOffset>
          </wp:positionV>
          <wp:extent cx="3101340" cy="57086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
                  <a:stretch>
                    <a:fillRect/>
                  </a:stretch>
                </pic:blipFill>
                <pic:spPr bwMode="auto">
                  <a:xfrm>
                    <a:off x="0" y="0"/>
                    <a:ext cx="3101340" cy="570865"/>
                  </a:xfrm>
                  <a:prstGeom prst="rect">
                    <a:avLst/>
                  </a:prstGeom>
                </pic:spPr>
              </pic:pic>
            </a:graphicData>
          </a:graphic>
        </wp:anchor>
      </w:drawing>
    </w:r>
    <w:r>
      <w:rPr>
        <w:noProof/>
        <w:lang w:eastAsia="pl-PL"/>
      </w:rPr>
      <w:drawing>
        <wp:anchor distT="0" distB="0" distL="114300" distR="114300" simplePos="0" relativeHeight="3" behindDoc="1" locked="0" layoutInCell="0" allowOverlap="1" wp14:anchorId="42CBA581" wp14:editId="19992074">
          <wp:simplePos x="0" y="0"/>
          <wp:positionH relativeFrom="margin">
            <wp:posOffset>0</wp:posOffset>
          </wp:positionH>
          <wp:positionV relativeFrom="margin">
            <wp:posOffset>8876030</wp:posOffset>
          </wp:positionV>
          <wp:extent cx="1392555" cy="86233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pic:cNvPicPr>
                    <a:picLocks noChangeAspect="1" noChangeArrowheads="1"/>
                  </pic:cNvPicPr>
                </pic:nvPicPr>
                <pic:blipFill>
                  <a:blip r:embed="rId2"/>
                  <a:srcRect l="24327" t="32566" r="29241" b="26564"/>
                  <a:stretch>
                    <a:fillRect/>
                  </a:stretch>
                </pic:blipFill>
                <pic:spPr bwMode="auto">
                  <a:xfrm>
                    <a:off x="0" y="0"/>
                    <a:ext cx="1392555" cy="8623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F7286" w14:textId="77777777" w:rsidR="00F22752" w:rsidRDefault="00F22752" w:rsidP="00F22752">
      <w:r>
        <w:separator/>
      </w:r>
    </w:p>
  </w:footnote>
  <w:footnote w:type="continuationSeparator" w:id="0">
    <w:p w14:paraId="59A840D6" w14:textId="77777777" w:rsidR="00F22752" w:rsidRDefault="00F22752" w:rsidP="00F22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B648E" w14:textId="77777777" w:rsidR="00F22752" w:rsidRDefault="00F22752">
    <w:pP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47EB7" w14:textId="77777777" w:rsidR="00F22752" w:rsidRDefault="007A0FC4">
    <w:pPr>
      <w:tabs>
        <w:tab w:val="center" w:pos="4536"/>
        <w:tab w:val="right" w:pos="9072"/>
      </w:tabs>
      <w:jc w:val="center"/>
      <w:rPr>
        <w:rFonts w:ascii="Arial" w:eastAsia="Arial" w:hAnsi="Arial" w:cs="Arial"/>
        <w:color w:val="000000"/>
        <w:sz w:val="16"/>
        <w:szCs w:val="16"/>
      </w:rPr>
    </w:pPr>
    <w:r>
      <w:rPr>
        <w:rFonts w:ascii="Arial" w:eastAsia="Arial" w:hAnsi="Arial" w:cs="Arial"/>
        <w:color w:val="000000"/>
        <w:sz w:val="16"/>
        <w:szCs w:val="16"/>
      </w:rPr>
      <w:t>Szpital Specjalistyczny im. Ludwika Rydygiera w Krakowie sp. z o.o., 31-826 Kraków os.  Złotej Jesieni 1 Dział Zamówień Publicznych i Zaopatrzenia tel. 12 64 68 207, 210, 109; fax 12 64 68 173, 930.</w:t>
    </w:r>
  </w:p>
  <w:p w14:paraId="502E147C" w14:textId="77777777" w:rsidR="00F22752" w:rsidRDefault="00F22752">
    <w:pP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AD18" w14:textId="77777777" w:rsidR="00F22752" w:rsidRDefault="007A0FC4">
    <w:pPr>
      <w:tabs>
        <w:tab w:val="center" w:pos="4536"/>
        <w:tab w:val="right" w:pos="9072"/>
      </w:tabs>
      <w:rPr>
        <w:color w:val="000000"/>
      </w:rPr>
    </w:pPr>
    <w:r>
      <w:rPr>
        <w:noProof/>
        <w:color w:val="000000"/>
      </w:rPr>
      <w:drawing>
        <wp:anchor distT="0" distB="0" distL="114300" distR="114300" simplePos="0" relativeHeight="4" behindDoc="1" locked="0" layoutInCell="0" allowOverlap="1" wp14:anchorId="74E41F85" wp14:editId="6E9A2826">
          <wp:simplePos x="0" y="0"/>
          <wp:positionH relativeFrom="margin">
            <wp:posOffset>-521335</wp:posOffset>
          </wp:positionH>
          <wp:positionV relativeFrom="paragraph">
            <wp:posOffset>-76835</wp:posOffset>
          </wp:positionV>
          <wp:extent cx="6800850" cy="1149350"/>
          <wp:effectExtent l="0" t="0" r="0" b="0"/>
          <wp:wrapTopAndBottom/>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7"/>
                  <pic:cNvPicPr>
                    <a:picLocks noChangeAspect="1" noChangeArrowheads="1"/>
                  </pic:cNvPicPr>
                </pic:nvPicPr>
                <pic:blipFill>
                  <a:blip r:embed="rId1"/>
                  <a:stretch>
                    <a:fillRect/>
                  </a:stretch>
                </pic:blipFill>
                <pic:spPr bwMode="auto">
                  <a:xfrm>
                    <a:off x="0" y="0"/>
                    <a:ext cx="6800850" cy="11493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0766E"/>
    <w:multiLevelType w:val="multilevel"/>
    <w:tmpl w:val="53A206F2"/>
    <w:lvl w:ilvl="0">
      <w:start w:val="2"/>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CB4B87"/>
    <w:multiLevelType w:val="multilevel"/>
    <w:tmpl w:val="0F766FF4"/>
    <w:lvl w:ilvl="0">
      <w:start w:val="1"/>
      <w:numFmt w:val="decimal"/>
      <w:lvlText w:val="%1)"/>
      <w:lvlJc w:val="left"/>
      <w:pPr>
        <w:tabs>
          <w:tab w:val="num" w:pos="0"/>
        </w:tabs>
        <w:ind w:left="720" w:hanging="360"/>
      </w:pPr>
      <w:rPr>
        <w:position w:val="0"/>
        <w:sz w:val="16"/>
        <w:szCs w:val="16"/>
        <w:vertAlign w:val="baseline"/>
      </w:rPr>
    </w:lvl>
    <w:lvl w:ilvl="1">
      <w:start w:val="1"/>
      <w:numFmt w:val="lowerLetter"/>
      <w:lvlText w:val="%2)"/>
      <w:lvlJc w:val="left"/>
      <w:pPr>
        <w:tabs>
          <w:tab w:val="num" w:pos="0"/>
        </w:tabs>
        <w:ind w:left="1440" w:hanging="360"/>
      </w:pPr>
      <w:rPr>
        <w:position w:val="0"/>
        <w:sz w:val="20"/>
        <w:vertAlign w:val="baseline"/>
      </w:rPr>
    </w:lvl>
    <w:lvl w:ilvl="2">
      <w:start w:val="1"/>
      <w:numFmt w:val="lowerRoman"/>
      <w:lvlText w:val="%3."/>
      <w:lvlJc w:val="right"/>
      <w:pPr>
        <w:tabs>
          <w:tab w:val="num" w:pos="0"/>
        </w:tabs>
        <w:ind w:left="2160" w:hanging="180"/>
      </w:pPr>
      <w:rPr>
        <w:position w:val="0"/>
        <w:sz w:val="20"/>
        <w:vertAlign w:val="baseline"/>
      </w:rPr>
    </w:lvl>
    <w:lvl w:ilvl="3">
      <w:start w:val="1"/>
      <w:numFmt w:val="decimal"/>
      <w:lvlText w:val="%4."/>
      <w:lvlJc w:val="left"/>
      <w:pPr>
        <w:tabs>
          <w:tab w:val="num" w:pos="0"/>
        </w:tabs>
        <w:ind w:left="2880" w:hanging="360"/>
      </w:pPr>
      <w:rPr>
        <w:position w:val="0"/>
        <w:sz w:val="20"/>
        <w:vertAlign w:val="baseline"/>
      </w:rPr>
    </w:lvl>
    <w:lvl w:ilvl="4">
      <w:start w:val="1"/>
      <w:numFmt w:val="lowerLetter"/>
      <w:lvlText w:val="%5."/>
      <w:lvlJc w:val="left"/>
      <w:pPr>
        <w:tabs>
          <w:tab w:val="num" w:pos="0"/>
        </w:tabs>
        <w:ind w:left="3600" w:hanging="360"/>
      </w:pPr>
      <w:rPr>
        <w:position w:val="0"/>
        <w:sz w:val="20"/>
        <w:vertAlign w:val="baseline"/>
      </w:rPr>
    </w:lvl>
    <w:lvl w:ilvl="5">
      <w:start w:val="1"/>
      <w:numFmt w:val="lowerRoman"/>
      <w:lvlText w:val="%6."/>
      <w:lvlJc w:val="right"/>
      <w:pPr>
        <w:tabs>
          <w:tab w:val="num" w:pos="0"/>
        </w:tabs>
        <w:ind w:left="4320" w:hanging="180"/>
      </w:pPr>
      <w:rPr>
        <w:position w:val="0"/>
        <w:sz w:val="20"/>
        <w:vertAlign w:val="baseline"/>
      </w:rPr>
    </w:lvl>
    <w:lvl w:ilvl="6">
      <w:start w:val="1"/>
      <w:numFmt w:val="decimal"/>
      <w:lvlText w:val="%7."/>
      <w:lvlJc w:val="left"/>
      <w:pPr>
        <w:tabs>
          <w:tab w:val="num" w:pos="0"/>
        </w:tabs>
        <w:ind w:left="5040" w:hanging="360"/>
      </w:pPr>
      <w:rPr>
        <w:position w:val="0"/>
        <w:sz w:val="20"/>
        <w:vertAlign w:val="baseline"/>
      </w:rPr>
    </w:lvl>
    <w:lvl w:ilvl="7">
      <w:start w:val="1"/>
      <w:numFmt w:val="lowerLetter"/>
      <w:lvlText w:val="%8."/>
      <w:lvlJc w:val="left"/>
      <w:pPr>
        <w:tabs>
          <w:tab w:val="num" w:pos="0"/>
        </w:tabs>
        <w:ind w:left="5760" w:hanging="360"/>
      </w:pPr>
      <w:rPr>
        <w:position w:val="0"/>
        <w:sz w:val="20"/>
        <w:vertAlign w:val="baseline"/>
      </w:rPr>
    </w:lvl>
    <w:lvl w:ilvl="8">
      <w:start w:val="1"/>
      <w:numFmt w:val="lowerRoman"/>
      <w:lvlText w:val="%9."/>
      <w:lvlJc w:val="right"/>
      <w:pPr>
        <w:tabs>
          <w:tab w:val="num" w:pos="0"/>
        </w:tabs>
        <w:ind w:left="6480" w:hanging="180"/>
      </w:pPr>
      <w:rPr>
        <w:position w:val="0"/>
        <w:sz w:val="20"/>
        <w:vertAlign w:val="baseline"/>
      </w:rPr>
    </w:lvl>
  </w:abstractNum>
  <w:abstractNum w:abstractNumId="2" w15:restartNumberingAfterBreak="0">
    <w:nsid w:val="10677F1C"/>
    <w:multiLevelType w:val="multilevel"/>
    <w:tmpl w:val="75FCE706"/>
    <w:lvl w:ilvl="0">
      <w:start w:val="1"/>
      <w:numFmt w:val="decimal"/>
      <w:lvlText w:val="%1."/>
      <w:lvlJc w:val="left"/>
      <w:pPr>
        <w:tabs>
          <w:tab w:val="num" w:pos="0"/>
        </w:tabs>
        <w:ind w:left="454" w:hanging="227"/>
      </w:pPr>
      <w:rPr>
        <w:u w:val="none"/>
      </w:rPr>
    </w:lvl>
    <w:lvl w:ilvl="1">
      <w:start w:val="1"/>
      <w:numFmt w:val="decimal"/>
      <w:lvlText w:val="%2. "/>
      <w:lvlJc w:val="left"/>
      <w:pPr>
        <w:tabs>
          <w:tab w:val="num" w:pos="0"/>
        </w:tabs>
        <w:ind w:left="947" w:hanging="360"/>
      </w:pPr>
      <w:rPr>
        <w:rFonts w:ascii="Calibri Light" w:hAnsi="Calibri Light" w:cs="Calibri Light"/>
        <w:b w:val="0"/>
        <w:i w:val="0"/>
        <w:sz w:val="20"/>
      </w:rPr>
    </w:lvl>
    <w:lvl w:ilvl="2">
      <w:start w:val="1"/>
      <w:numFmt w:val="decimal"/>
      <w:lvlText w:val="%2.%3."/>
      <w:lvlJc w:val="left"/>
      <w:pPr>
        <w:tabs>
          <w:tab w:val="num" w:pos="0"/>
        </w:tabs>
        <w:ind w:left="1307" w:hanging="360"/>
      </w:pPr>
      <w:rPr>
        <w:rFonts w:ascii="Calibri Light" w:hAnsi="Calibri Light" w:cs="Calibri Light"/>
        <w:b w:val="0"/>
        <w:i w:val="0"/>
        <w:sz w:val="22"/>
        <w:szCs w:val="28"/>
      </w:rPr>
    </w:lvl>
    <w:lvl w:ilvl="3">
      <w:start w:val="1"/>
      <w:numFmt w:val="decimal"/>
      <w:lvlText w:val="%2.%3.%4."/>
      <w:lvlJc w:val="left"/>
      <w:pPr>
        <w:tabs>
          <w:tab w:val="num" w:pos="0"/>
        </w:tabs>
        <w:ind w:left="1928" w:hanging="621"/>
      </w:pPr>
      <w:rPr>
        <w:b w:val="0"/>
        <w:i w:val="0"/>
        <w:sz w:val="20"/>
      </w:rPr>
    </w:lvl>
    <w:lvl w:ilvl="4">
      <w:start w:val="1"/>
      <w:numFmt w:val="lowerLetter"/>
      <w:lvlText w:val="%5."/>
      <w:lvlJc w:val="left"/>
      <w:pPr>
        <w:tabs>
          <w:tab w:val="num" w:pos="0"/>
        </w:tabs>
        <w:ind w:left="2027" w:hanging="360"/>
      </w:pPr>
      <w:rPr>
        <w:b w:val="0"/>
        <w:sz w:val="18"/>
        <w:szCs w:val="18"/>
      </w:rPr>
    </w:lvl>
    <w:lvl w:ilvl="5">
      <w:start w:val="1"/>
      <w:numFmt w:val="bullet"/>
      <w:lvlText w:val=""/>
      <w:lvlJc w:val="left"/>
      <w:pPr>
        <w:tabs>
          <w:tab w:val="num" w:pos="0"/>
        </w:tabs>
        <w:ind w:left="2387" w:hanging="360"/>
      </w:pPr>
      <w:rPr>
        <w:rFonts w:ascii="Symbol" w:hAnsi="Symbol" w:cs="Symbol" w:hint="default"/>
        <w:color w:val="auto"/>
      </w:rPr>
    </w:lvl>
    <w:lvl w:ilvl="6">
      <w:start w:val="1"/>
      <w:numFmt w:val="decimal"/>
      <w:lvlText w:val="%7."/>
      <w:lvlJc w:val="left"/>
      <w:pPr>
        <w:tabs>
          <w:tab w:val="num" w:pos="0"/>
        </w:tabs>
        <w:ind w:left="2747" w:hanging="360"/>
      </w:pPr>
      <w:rPr>
        <w:b w:val="0"/>
        <w:sz w:val="22"/>
      </w:rPr>
    </w:lvl>
    <w:lvl w:ilvl="7">
      <w:start w:val="1"/>
      <w:numFmt w:val="lowerLetter"/>
      <w:lvlText w:val="%8."/>
      <w:lvlJc w:val="left"/>
      <w:pPr>
        <w:tabs>
          <w:tab w:val="num" w:pos="0"/>
        </w:tabs>
        <w:ind w:left="3107" w:hanging="360"/>
      </w:pPr>
    </w:lvl>
    <w:lvl w:ilvl="8">
      <w:start w:val="1"/>
      <w:numFmt w:val="lowerRoman"/>
      <w:lvlText w:val="%9."/>
      <w:lvlJc w:val="left"/>
      <w:pPr>
        <w:tabs>
          <w:tab w:val="num" w:pos="0"/>
        </w:tabs>
        <w:ind w:left="3467" w:hanging="360"/>
      </w:pPr>
    </w:lvl>
  </w:abstractNum>
  <w:abstractNum w:abstractNumId="3" w15:restartNumberingAfterBreak="0">
    <w:nsid w:val="10E723E9"/>
    <w:multiLevelType w:val="multilevel"/>
    <w:tmpl w:val="B80ADB80"/>
    <w:lvl w:ilvl="0">
      <w:start w:val="1"/>
      <w:numFmt w:val="decimal"/>
      <w:lvlText w:val="%1."/>
      <w:lvlJc w:val="left"/>
      <w:pPr>
        <w:tabs>
          <w:tab w:val="num" w:pos="0"/>
        </w:tabs>
        <w:ind w:left="360" w:hanging="360"/>
      </w:pPr>
      <w:rPr>
        <w:u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360"/>
      </w:pPr>
      <w:rPr>
        <w:u w:val="none"/>
      </w:rPr>
    </w:lvl>
    <w:lvl w:ilvl="3">
      <w:start w:val="1"/>
      <w:numFmt w:val="decimal"/>
      <w:lvlText w:val="%4."/>
      <w:lvlJc w:val="left"/>
      <w:pPr>
        <w:tabs>
          <w:tab w:val="num" w:pos="0"/>
        </w:tabs>
        <w:ind w:left="2520" w:hanging="360"/>
      </w:pPr>
      <w:rPr>
        <w:u w:val="none"/>
      </w:rPr>
    </w:lvl>
    <w:lvl w:ilvl="4">
      <w:start w:val="1"/>
      <w:numFmt w:val="lowerLetter"/>
      <w:lvlText w:val="%5."/>
      <w:lvlJc w:val="left"/>
      <w:pPr>
        <w:tabs>
          <w:tab w:val="num" w:pos="0"/>
        </w:tabs>
        <w:ind w:left="3240" w:hanging="360"/>
      </w:pPr>
      <w:rPr>
        <w:u w:val="none"/>
      </w:rPr>
    </w:lvl>
    <w:lvl w:ilvl="5">
      <w:start w:val="1"/>
      <w:numFmt w:val="lowerRoman"/>
      <w:lvlText w:val="%6."/>
      <w:lvlJc w:val="right"/>
      <w:pPr>
        <w:tabs>
          <w:tab w:val="num" w:pos="0"/>
        </w:tabs>
        <w:ind w:left="3960" w:hanging="360"/>
      </w:pPr>
      <w:rPr>
        <w:u w:val="none"/>
      </w:rPr>
    </w:lvl>
    <w:lvl w:ilvl="6">
      <w:start w:val="1"/>
      <w:numFmt w:val="decimal"/>
      <w:lvlText w:val="%7."/>
      <w:lvlJc w:val="left"/>
      <w:pPr>
        <w:tabs>
          <w:tab w:val="num" w:pos="0"/>
        </w:tabs>
        <w:ind w:left="4680" w:hanging="360"/>
      </w:pPr>
      <w:rPr>
        <w:u w:val="none"/>
      </w:rPr>
    </w:lvl>
    <w:lvl w:ilvl="7">
      <w:start w:val="1"/>
      <w:numFmt w:val="lowerLetter"/>
      <w:lvlText w:val="%8."/>
      <w:lvlJc w:val="left"/>
      <w:pPr>
        <w:tabs>
          <w:tab w:val="num" w:pos="0"/>
        </w:tabs>
        <w:ind w:left="5400" w:hanging="360"/>
      </w:pPr>
      <w:rPr>
        <w:u w:val="none"/>
      </w:rPr>
    </w:lvl>
    <w:lvl w:ilvl="8">
      <w:start w:val="1"/>
      <w:numFmt w:val="lowerRoman"/>
      <w:lvlText w:val="%9."/>
      <w:lvlJc w:val="right"/>
      <w:pPr>
        <w:tabs>
          <w:tab w:val="num" w:pos="0"/>
        </w:tabs>
        <w:ind w:left="6120" w:hanging="360"/>
      </w:pPr>
      <w:rPr>
        <w:u w:val="none"/>
      </w:rPr>
    </w:lvl>
  </w:abstractNum>
  <w:abstractNum w:abstractNumId="4" w15:restartNumberingAfterBreak="0">
    <w:nsid w:val="11F2179E"/>
    <w:multiLevelType w:val="multilevel"/>
    <w:tmpl w:val="6DC23F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21B55F8"/>
    <w:multiLevelType w:val="multilevel"/>
    <w:tmpl w:val="C0E81CE2"/>
    <w:lvl w:ilvl="0">
      <w:start w:val="1"/>
      <w:numFmt w:val="bullet"/>
      <w:lvlText w:val="−"/>
      <w:lvlJc w:val="left"/>
      <w:pPr>
        <w:tabs>
          <w:tab w:val="num" w:pos="0"/>
        </w:tabs>
        <w:ind w:left="36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374" w:hanging="360"/>
      </w:pPr>
      <w:rPr>
        <w:rFonts w:ascii="Courier New" w:hAnsi="Courier New" w:cs="Courier New" w:hint="default"/>
        <w:position w:val="0"/>
        <w:sz w:val="20"/>
        <w:vertAlign w:val="baseline"/>
      </w:rPr>
    </w:lvl>
    <w:lvl w:ilvl="2">
      <w:start w:val="1"/>
      <w:numFmt w:val="bullet"/>
      <w:lvlText w:val="▪"/>
      <w:lvlJc w:val="left"/>
      <w:pPr>
        <w:tabs>
          <w:tab w:val="num" w:pos="0"/>
        </w:tabs>
        <w:ind w:left="2094"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14"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534" w:hanging="360"/>
      </w:pPr>
      <w:rPr>
        <w:rFonts w:ascii="Courier New" w:hAnsi="Courier New" w:cs="Courier New" w:hint="default"/>
        <w:position w:val="0"/>
        <w:sz w:val="20"/>
        <w:vertAlign w:val="baseline"/>
      </w:rPr>
    </w:lvl>
    <w:lvl w:ilvl="5">
      <w:start w:val="1"/>
      <w:numFmt w:val="bullet"/>
      <w:lvlText w:val="▪"/>
      <w:lvlJc w:val="left"/>
      <w:pPr>
        <w:tabs>
          <w:tab w:val="num" w:pos="0"/>
        </w:tabs>
        <w:ind w:left="4254"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4974"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694" w:hanging="360"/>
      </w:pPr>
      <w:rPr>
        <w:rFonts w:ascii="Courier New" w:hAnsi="Courier New" w:cs="Courier New" w:hint="default"/>
        <w:position w:val="0"/>
        <w:sz w:val="20"/>
        <w:vertAlign w:val="baseline"/>
      </w:rPr>
    </w:lvl>
    <w:lvl w:ilvl="8">
      <w:start w:val="1"/>
      <w:numFmt w:val="bullet"/>
      <w:lvlText w:val="▪"/>
      <w:lvlJc w:val="left"/>
      <w:pPr>
        <w:tabs>
          <w:tab w:val="num" w:pos="0"/>
        </w:tabs>
        <w:ind w:left="6414" w:hanging="360"/>
      </w:pPr>
      <w:rPr>
        <w:rFonts w:ascii="Noto Sans Symbols" w:hAnsi="Noto Sans Symbols" w:cs="Noto Sans Symbols" w:hint="default"/>
        <w:position w:val="0"/>
        <w:sz w:val="20"/>
        <w:vertAlign w:val="baseline"/>
      </w:rPr>
    </w:lvl>
  </w:abstractNum>
  <w:abstractNum w:abstractNumId="6" w15:restartNumberingAfterBreak="0">
    <w:nsid w:val="1F8C6890"/>
    <w:multiLevelType w:val="multilevel"/>
    <w:tmpl w:val="41EC8B36"/>
    <w:lvl w:ilvl="0">
      <w:start w:val="1"/>
      <w:numFmt w:val="bullet"/>
      <w:lvlText w:val="▪"/>
      <w:lvlJc w:val="left"/>
      <w:pPr>
        <w:tabs>
          <w:tab w:val="num" w:pos="0"/>
        </w:tabs>
        <w:ind w:left="720" w:hanging="360"/>
      </w:pPr>
      <w:rPr>
        <w:rFonts w:ascii="Noto Sans Symbols" w:hAnsi="Noto Sans Symbols" w:cs="Noto Sans Symbols" w:hint="default"/>
        <w:color w:val="000000"/>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7" w15:restartNumberingAfterBreak="0">
    <w:nsid w:val="227F1F9F"/>
    <w:multiLevelType w:val="multilevel"/>
    <w:tmpl w:val="A044C80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2D24731A"/>
    <w:multiLevelType w:val="multilevel"/>
    <w:tmpl w:val="FDCAD754"/>
    <w:lvl w:ilvl="0">
      <w:start w:val="1"/>
      <w:numFmt w:val="decimal"/>
      <w:lvlText w:val="%1."/>
      <w:lvlJc w:val="left"/>
      <w:pPr>
        <w:tabs>
          <w:tab w:val="num" w:pos="0"/>
        </w:tabs>
        <w:ind w:left="360" w:hanging="360"/>
      </w:pPr>
      <w:rPr>
        <w:b w:val="0"/>
        <w:bCs/>
        <w:color w:val="000000"/>
        <w:position w:val="0"/>
        <w:sz w:val="16"/>
        <w:szCs w:val="16"/>
        <w:vertAlign w:val="baseline"/>
      </w:rPr>
    </w:lvl>
    <w:lvl w:ilvl="1">
      <w:start w:val="1"/>
      <w:numFmt w:val="lowerLetter"/>
      <w:lvlText w:val="%2."/>
      <w:lvlJc w:val="left"/>
      <w:pPr>
        <w:tabs>
          <w:tab w:val="num" w:pos="0"/>
        </w:tabs>
        <w:ind w:left="1080" w:hanging="360"/>
      </w:pPr>
      <w:rPr>
        <w:position w:val="0"/>
        <w:sz w:val="20"/>
        <w:vertAlign w:val="baseline"/>
      </w:rPr>
    </w:lvl>
    <w:lvl w:ilvl="2">
      <w:start w:val="1"/>
      <w:numFmt w:val="lowerRoman"/>
      <w:lvlText w:val="%3."/>
      <w:lvlJc w:val="right"/>
      <w:pPr>
        <w:tabs>
          <w:tab w:val="num" w:pos="0"/>
        </w:tabs>
        <w:ind w:left="1800" w:hanging="180"/>
      </w:pPr>
      <w:rPr>
        <w:position w:val="0"/>
        <w:sz w:val="20"/>
        <w:vertAlign w:val="baseline"/>
      </w:rPr>
    </w:lvl>
    <w:lvl w:ilvl="3">
      <w:start w:val="1"/>
      <w:numFmt w:val="decimal"/>
      <w:lvlText w:val="%4."/>
      <w:lvlJc w:val="left"/>
      <w:pPr>
        <w:tabs>
          <w:tab w:val="num" w:pos="0"/>
        </w:tabs>
        <w:ind w:left="2520" w:hanging="360"/>
      </w:pPr>
      <w:rPr>
        <w:position w:val="0"/>
        <w:sz w:val="20"/>
        <w:vertAlign w:val="baseline"/>
      </w:rPr>
    </w:lvl>
    <w:lvl w:ilvl="4">
      <w:start w:val="1"/>
      <w:numFmt w:val="lowerLetter"/>
      <w:lvlText w:val="%5."/>
      <w:lvlJc w:val="left"/>
      <w:pPr>
        <w:tabs>
          <w:tab w:val="num" w:pos="0"/>
        </w:tabs>
        <w:ind w:left="3240" w:hanging="360"/>
      </w:pPr>
      <w:rPr>
        <w:position w:val="0"/>
        <w:sz w:val="20"/>
        <w:vertAlign w:val="baseline"/>
      </w:rPr>
    </w:lvl>
    <w:lvl w:ilvl="5">
      <w:start w:val="1"/>
      <w:numFmt w:val="lowerRoman"/>
      <w:lvlText w:val="%6."/>
      <w:lvlJc w:val="right"/>
      <w:pPr>
        <w:tabs>
          <w:tab w:val="num" w:pos="0"/>
        </w:tabs>
        <w:ind w:left="3960" w:hanging="180"/>
      </w:pPr>
      <w:rPr>
        <w:position w:val="0"/>
        <w:sz w:val="20"/>
        <w:vertAlign w:val="baseline"/>
      </w:rPr>
    </w:lvl>
    <w:lvl w:ilvl="6">
      <w:start w:val="1"/>
      <w:numFmt w:val="decimal"/>
      <w:lvlText w:val="%7."/>
      <w:lvlJc w:val="left"/>
      <w:pPr>
        <w:tabs>
          <w:tab w:val="num" w:pos="0"/>
        </w:tabs>
        <w:ind w:left="4680" w:hanging="360"/>
      </w:pPr>
      <w:rPr>
        <w:position w:val="0"/>
        <w:sz w:val="20"/>
        <w:vertAlign w:val="baseline"/>
      </w:rPr>
    </w:lvl>
    <w:lvl w:ilvl="7">
      <w:start w:val="1"/>
      <w:numFmt w:val="lowerLetter"/>
      <w:lvlText w:val="%8."/>
      <w:lvlJc w:val="left"/>
      <w:pPr>
        <w:tabs>
          <w:tab w:val="num" w:pos="0"/>
        </w:tabs>
        <w:ind w:left="5400" w:hanging="360"/>
      </w:pPr>
      <w:rPr>
        <w:position w:val="0"/>
        <w:sz w:val="20"/>
        <w:vertAlign w:val="baseline"/>
      </w:rPr>
    </w:lvl>
    <w:lvl w:ilvl="8">
      <w:start w:val="1"/>
      <w:numFmt w:val="lowerRoman"/>
      <w:lvlText w:val="%9."/>
      <w:lvlJc w:val="right"/>
      <w:pPr>
        <w:tabs>
          <w:tab w:val="num" w:pos="0"/>
        </w:tabs>
        <w:ind w:left="6120" w:hanging="180"/>
      </w:pPr>
      <w:rPr>
        <w:position w:val="0"/>
        <w:sz w:val="20"/>
        <w:vertAlign w:val="baseline"/>
      </w:rPr>
    </w:lvl>
  </w:abstractNum>
  <w:abstractNum w:abstractNumId="9" w15:restartNumberingAfterBreak="0">
    <w:nsid w:val="322627DA"/>
    <w:multiLevelType w:val="multilevel"/>
    <w:tmpl w:val="8F2885B6"/>
    <w:lvl w:ilvl="0">
      <w:start w:val="1"/>
      <w:numFmt w:val="decimal"/>
      <w:lvlText w:val="%1."/>
      <w:lvlJc w:val="left"/>
      <w:pPr>
        <w:tabs>
          <w:tab w:val="num" w:pos="0"/>
        </w:tabs>
        <w:ind w:left="360" w:hanging="360"/>
      </w:pPr>
      <w:rPr>
        <w:b w:val="0"/>
        <w:position w:val="0"/>
        <w:sz w:val="20"/>
        <w:vertAlign w:val="baseline"/>
      </w:rPr>
    </w:lvl>
    <w:lvl w:ilvl="1">
      <w:start w:val="1"/>
      <w:numFmt w:val="lowerLetter"/>
      <w:lvlText w:val="%2)"/>
      <w:lvlJc w:val="left"/>
      <w:pPr>
        <w:tabs>
          <w:tab w:val="num" w:pos="0"/>
        </w:tabs>
        <w:ind w:left="360" w:hanging="360"/>
      </w:pPr>
    </w:lvl>
    <w:lvl w:ilvl="2">
      <w:start w:val="1"/>
      <w:numFmt w:val="bullet"/>
      <w:lvlText w:val="●"/>
      <w:lvlJc w:val="left"/>
      <w:pPr>
        <w:tabs>
          <w:tab w:val="num" w:pos="0"/>
        </w:tabs>
        <w:ind w:left="1980" w:hanging="360"/>
      </w:pPr>
      <w:rPr>
        <w:rFonts w:ascii="Noto Sans Symbols" w:hAnsi="Noto Sans Symbols" w:cs="Noto Sans Symbols" w:hint="default"/>
        <w:position w:val="0"/>
        <w:sz w:val="20"/>
        <w:vertAlign w:val="baseline"/>
      </w:rPr>
    </w:lvl>
    <w:lvl w:ilvl="3">
      <w:start w:val="1"/>
      <w:numFmt w:val="decimal"/>
      <w:lvlText w:val="%4."/>
      <w:lvlJc w:val="left"/>
      <w:pPr>
        <w:tabs>
          <w:tab w:val="num" w:pos="0"/>
        </w:tabs>
        <w:ind w:left="360" w:hanging="360"/>
      </w:pPr>
      <w:rPr>
        <w:rFonts w:ascii="Arial" w:eastAsia="Arial" w:hAnsi="Arial" w:cs="Arial"/>
        <w:b w:val="0"/>
        <w:bCs/>
        <w:i w:val="0"/>
        <w:position w:val="0"/>
        <w:sz w:val="16"/>
        <w:szCs w:val="16"/>
        <w:vertAlign w:val="baseline"/>
      </w:rPr>
    </w:lvl>
    <w:lvl w:ilvl="4">
      <w:start w:val="1"/>
      <w:numFmt w:val="lowerLetter"/>
      <w:lvlText w:val="%5."/>
      <w:lvlJc w:val="left"/>
      <w:pPr>
        <w:tabs>
          <w:tab w:val="num" w:pos="0"/>
        </w:tabs>
        <w:ind w:left="3240" w:hanging="360"/>
      </w:pPr>
      <w:rPr>
        <w:position w:val="0"/>
        <w:sz w:val="20"/>
        <w:vertAlign w:val="baseline"/>
      </w:rPr>
    </w:lvl>
    <w:lvl w:ilvl="5">
      <w:start w:val="1"/>
      <w:numFmt w:val="lowerRoman"/>
      <w:lvlText w:val="%6."/>
      <w:lvlJc w:val="right"/>
      <w:pPr>
        <w:tabs>
          <w:tab w:val="num" w:pos="0"/>
        </w:tabs>
        <w:ind w:left="3960" w:hanging="180"/>
      </w:pPr>
      <w:rPr>
        <w:position w:val="0"/>
        <w:sz w:val="20"/>
        <w:vertAlign w:val="baseline"/>
      </w:rPr>
    </w:lvl>
    <w:lvl w:ilvl="6">
      <w:start w:val="1"/>
      <w:numFmt w:val="decimal"/>
      <w:lvlText w:val="%7."/>
      <w:lvlJc w:val="left"/>
      <w:pPr>
        <w:tabs>
          <w:tab w:val="num" w:pos="0"/>
        </w:tabs>
        <w:ind w:left="4680" w:hanging="360"/>
      </w:pPr>
      <w:rPr>
        <w:position w:val="0"/>
        <w:sz w:val="20"/>
        <w:vertAlign w:val="baseline"/>
      </w:rPr>
    </w:lvl>
    <w:lvl w:ilvl="7">
      <w:start w:val="1"/>
      <w:numFmt w:val="lowerLetter"/>
      <w:lvlText w:val="%8."/>
      <w:lvlJc w:val="left"/>
      <w:pPr>
        <w:tabs>
          <w:tab w:val="num" w:pos="0"/>
        </w:tabs>
        <w:ind w:left="5400" w:hanging="360"/>
      </w:pPr>
      <w:rPr>
        <w:position w:val="0"/>
        <w:sz w:val="20"/>
        <w:vertAlign w:val="baseline"/>
      </w:rPr>
    </w:lvl>
    <w:lvl w:ilvl="8">
      <w:start w:val="1"/>
      <w:numFmt w:val="lowerRoman"/>
      <w:lvlText w:val="%9."/>
      <w:lvlJc w:val="right"/>
      <w:pPr>
        <w:tabs>
          <w:tab w:val="num" w:pos="0"/>
        </w:tabs>
        <w:ind w:left="6120" w:hanging="180"/>
      </w:pPr>
      <w:rPr>
        <w:position w:val="0"/>
        <w:sz w:val="20"/>
        <w:vertAlign w:val="baseline"/>
      </w:rPr>
    </w:lvl>
  </w:abstractNum>
  <w:abstractNum w:abstractNumId="10" w15:restartNumberingAfterBreak="0">
    <w:nsid w:val="35D73A66"/>
    <w:multiLevelType w:val="multilevel"/>
    <w:tmpl w:val="3B3CF69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36EE163D"/>
    <w:multiLevelType w:val="multilevel"/>
    <w:tmpl w:val="EFCC177A"/>
    <w:lvl w:ilvl="0">
      <w:start w:val="1"/>
      <w:numFmt w:val="decimal"/>
      <w:lvlText w:val="%1)"/>
      <w:lvlJc w:val="left"/>
      <w:pPr>
        <w:tabs>
          <w:tab w:val="num" w:pos="0"/>
        </w:tabs>
        <w:ind w:left="720" w:hanging="360"/>
      </w:pPr>
      <w:rPr>
        <w:position w:val="0"/>
        <w:sz w:val="16"/>
        <w:szCs w:val="16"/>
        <w:vertAlign w:val="baseline"/>
      </w:rPr>
    </w:lvl>
    <w:lvl w:ilvl="1">
      <w:start w:val="1"/>
      <w:numFmt w:val="lowerLetter"/>
      <w:lvlText w:val="%2."/>
      <w:lvlJc w:val="left"/>
      <w:pPr>
        <w:tabs>
          <w:tab w:val="num" w:pos="0"/>
        </w:tabs>
        <w:ind w:left="1440" w:hanging="360"/>
      </w:pPr>
      <w:rPr>
        <w:position w:val="0"/>
        <w:sz w:val="20"/>
        <w:vertAlign w:val="baseline"/>
      </w:rPr>
    </w:lvl>
    <w:lvl w:ilvl="2">
      <w:start w:val="1"/>
      <w:numFmt w:val="lowerRoman"/>
      <w:lvlText w:val="%3."/>
      <w:lvlJc w:val="right"/>
      <w:pPr>
        <w:tabs>
          <w:tab w:val="num" w:pos="0"/>
        </w:tabs>
        <w:ind w:left="2160" w:hanging="180"/>
      </w:pPr>
      <w:rPr>
        <w:position w:val="0"/>
        <w:sz w:val="20"/>
        <w:vertAlign w:val="baseline"/>
      </w:rPr>
    </w:lvl>
    <w:lvl w:ilvl="3">
      <w:start w:val="1"/>
      <w:numFmt w:val="decimal"/>
      <w:lvlText w:val="%4."/>
      <w:lvlJc w:val="left"/>
      <w:pPr>
        <w:tabs>
          <w:tab w:val="num" w:pos="0"/>
        </w:tabs>
        <w:ind w:left="2880" w:hanging="360"/>
      </w:pPr>
      <w:rPr>
        <w:position w:val="0"/>
        <w:sz w:val="20"/>
        <w:vertAlign w:val="baseline"/>
      </w:rPr>
    </w:lvl>
    <w:lvl w:ilvl="4">
      <w:start w:val="1"/>
      <w:numFmt w:val="lowerLetter"/>
      <w:lvlText w:val="%5."/>
      <w:lvlJc w:val="left"/>
      <w:pPr>
        <w:tabs>
          <w:tab w:val="num" w:pos="0"/>
        </w:tabs>
        <w:ind w:left="3600" w:hanging="360"/>
      </w:pPr>
      <w:rPr>
        <w:position w:val="0"/>
        <w:sz w:val="20"/>
        <w:vertAlign w:val="baseline"/>
      </w:rPr>
    </w:lvl>
    <w:lvl w:ilvl="5">
      <w:start w:val="1"/>
      <w:numFmt w:val="lowerRoman"/>
      <w:lvlText w:val="%6."/>
      <w:lvlJc w:val="right"/>
      <w:pPr>
        <w:tabs>
          <w:tab w:val="num" w:pos="0"/>
        </w:tabs>
        <w:ind w:left="4320" w:hanging="180"/>
      </w:pPr>
      <w:rPr>
        <w:position w:val="0"/>
        <w:sz w:val="20"/>
        <w:vertAlign w:val="baseline"/>
      </w:rPr>
    </w:lvl>
    <w:lvl w:ilvl="6">
      <w:start w:val="1"/>
      <w:numFmt w:val="decimal"/>
      <w:lvlText w:val="%7."/>
      <w:lvlJc w:val="left"/>
      <w:pPr>
        <w:tabs>
          <w:tab w:val="num" w:pos="0"/>
        </w:tabs>
        <w:ind w:left="5040" w:hanging="360"/>
      </w:pPr>
      <w:rPr>
        <w:position w:val="0"/>
        <w:sz w:val="20"/>
        <w:vertAlign w:val="baseline"/>
      </w:rPr>
    </w:lvl>
    <w:lvl w:ilvl="7">
      <w:start w:val="1"/>
      <w:numFmt w:val="lowerLetter"/>
      <w:lvlText w:val="%8."/>
      <w:lvlJc w:val="left"/>
      <w:pPr>
        <w:tabs>
          <w:tab w:val="num" w:pos="0"/>
        </w:tabs>
        <w:ind w:left="5760" w:hanging="360"/>
      </w:pPr>
      <w:rPr>
        <w:position w:val="0"/>
        <w:sz w:val="20"/>
        <w:vertAlign w:val="baseline"/>
      </w:rPr>
    </w:lvl>
    <w:lvl w:ilvl="8">
      <w:start w:val="1"/>
      <w:numFmt w:val="lowerRoman"/>
      <w:lvlText w:val="%9."/>
      <w:lvlJc w:val="right"/>
      <w:pPr>
        <w:tabs>
          <w:tab w:val="num" w:pos="0"/>
        </w:tabs>
        <w:ind w:left="6480" w:hanging="180"/>
      </w:pPr>
      <w:rPr>
        <w:position w:val="0"/>
        <w:sz w:val="20"/>
        <w:vertAlign w:val="baseline"/>
      </w:rPr>
    </w:lvl>
  </w:abstractNum>
  <w:abstractNum w:abstractNumId="12" w15:restartNumberingAfterBreak="0">
    <w:nsid w:val="38DE5126"/>
    <w:multiLevelType w:val="multilevel"/>
    <w:tmpl w:val="B9B6F8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AFE738E"/>
    <w:multiLevelType w:val="multilevel"/>
    <w:tmpl w:val="AF9C79C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3C3C042B"/>
    <w:multiLevelType w:val="multilevel"/>
    <w:tmpl w:val="2D8E2A24"/>
    <w:lvl w:ilvl="0">
      <w:start w:val="1"/>
      <w:numFmt w:val="decimal"/>
      <w:lvlText w:val="%1."/>
      <w:lvlJc w:val="left"/>
      <w:pPr>
        <w:tabs>
          <w:tab w:val="num" w:pos="0"/>
        </w:tabs>
        <w:ind w:left="720" w:hanging="360"/>
      </w:pPr>
      <w:rPr>
        <w:b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5" w15:restartNumberingAfterBreak="0">
    <w:nsid w:val="3D2D2502"/>
    <w:multiLevelType w:val="multilevel"/>
    <w:tmpl w:val="D782446E"/>
    <w:lvl w:ilvl="0">
      <w:start w:val="2"/>
      <w:numFmt w:val="decimal"/>
      <w:lvlText w:val="%1a."/>
      <w:lvlJc w:val="left"/>
      <w:pPr>
        <w:tabs>
          <w:tab w:val="num" w:pos="0"/>
        </w:tabs>
        <w:ind w:left="360" w:hanging="360"/>
      </w:pPr>
    </w:lvl>
    <w:lvl w:ilvl="1">
      <w:start w:val="1"/>
      <w:numFmt w:val="lowerLetter"/>
      <w:lvlText w:val="%2."/>
      <w:lvlJc w:val="left"/>
      <w:pPr>
        <w:tabs>
          <w:tab w:val="num" w:pos="0"/>
        </w:tabs>
        <w:ind w:left="0" w:hanging="360"/>
      </w:pPr>
    </w:lvl>
    <w:lvl w:ilvl="2">
      <w:start w:val="1"/>
      <w:numFmt w:val="lowerRoman"/>
      <w:lvlText w:val="%3."/>
      <w:lvlJc w:val="right"/>
      <w:pPr>
        <w:tabs>
          <w:tab w:val="num" w:pos="0"/>
        </w:tabs>
        <w:ind w:left="720" w:hanging="18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880" w:hanging="180"/>
      </w:pPr>
    </w:lvl>
    <w:lvl w:ilvl="6">
      <w:start w:val="1"/>
      <w:numFmt w:val="decimal"/>
      <w:lvlText w:val="%7."/>
      <w:lvlJc w:val="left"/>
      <w:pPr>
        <w:tabs>
          <w:tab w:val="num" w:pos="0"/>
        </w:tabs>
        <w:ind w:left="3600" w:hanging="360"/>
      </w:pPr>
    </w:lvl>
    <w:lvl w:ilvl="7">
      <w:start w:val="1"/>
      <w:numFmt w:val="lowerLetter"/>
      <w:lvlText w:val="%8."/>
      <w:lvlJc w:val="left"/>
      <w:pPr>
        <w:tabs>
          <w:tab w:val="num" w:pos="0"/>
        </w:tabs>
        <w:ind w:left="4320" w:hanging="360"/>
      </w:pPr>
    </w:lvl>
    <w:lvl w:ilvl="8">
      <w:start w:val="1"/>
      <w:numFmt w:val="lowerRoman"/>
      <w:lvlText w:val="%9."/>
      <w:lvlJc w:val="right"/>
      <w:pPr>
        <w:tabs>
          <w:tab w:val="num" w:pos="0"/>
        </w:tabs>
        <w:ind w:left="5040" w:hanging="180"/>
      </w:pPr>
    </w:lvl>
  </w:abstractNum>
  <w:abstractNum w:abstractNumId="16" w15:restartNumberingAfterBreak="0">
    <w:nsid w:val="3D9C560B"/>
    <w:multiLevelType w:val="multilevel"/>
    <w:tmpl w:val="FB9E9EEA"/>
    <w:lvl w:ilvl="0">
      <w:start w:val="1"/>
      <w:numFmt w:val="lowerLetter"/>
      <w:lvlText w:val="%1)"/>
      <w:lvlJc w:val="left"/>
      <w:pPr>
        <w:tabs>
          <w:tab w:val="num" w:pos="0"/>
        </w:tabs>
        <w:ind w:left="720" w:hanging="360"/>
      </w:pPr>
      <w:rPr>
        <w:b w:val="0"/>
        <w:position w:val="0"/>
        <w:sz w:val="16"/>
        <w:szCs w:val="16"/>
        <w:vertAlign w:val="baseline"/>
      </w:rPr>
    </w:lvl>
    <w:lvl w:ilvl="1">
      <w:start w:val="1"/>
      <w:numFmt w:val="lowerLetter"/>
      <w:lvlText w:val="%2)"/>
      <w:lvlJc w:val="left"/>
      <w:pPr>
        <w:tabs>
          <w:tab w:val="num" w:pos="0"/>
        </w:tabs>
        <w:ind w:left="1440" w:hanging="360"/>
      </w:pPr>
      <w:rPr>
        <w:b w:val="0"/>
        <w:bCs w:val="0"/>
        <w:position w:val="0"/>
        <w:sz w:val="20"/>
        <w:vertAlign w:val="baseline"/>
      </w:rPr>
    </w:lvl>
    <w:lvl w:ilvl="2">
      <w:start w:val="1"/>
      <w:numFmt w:val="lowerRoman"/>
      <w:lvlText w:val="%3."/>
      <w:lvlJc w:val="right"/>
      <w:pPr>
        <w:tabs>
          <w:tab w:val="num" w:pos="0"/>
        </w:tabs>
        <w:ind w:left="2160" w:hanging="180"/>
      </w:pPr>
      <w:rPr>
        <w:position w:val="0"/>
        <w:sz w:val="20"/>
        <w:vertAlign w:val="baseline"/>
      </w:rPr>
    </w:lvl>
    <w:lvl w:ilvl="3">
      <w:start w:val="1"/>
      <w:numFmt w:val="decimal"/>
      <w:lvlText w:val="%4."/>
      <w:lvlJc w:val="left"/>
      <w:pPr>
        <w:tabs>
          <w:tab w:val="num" w:pos="0"/>
        </w:tabs>
        <w:ind w:left="2880" w:hanging="360"/>
      </w:pPr>
      <w:rPr>
        <w:position w:val="0"/>
        <w:sz w:val="20"/>
        <w:vertAlign w:val="baseline"/>
      </w:rPr>
    </w:lvl>
    <w:lvl w:ilvl="4">
      <w:start w:val="1"/>
      <w:numFmt w:val="lowerLetter"/>
      <w:lvlText w:val="%5."/>
      <w:lvlJc w:val="left"/>
      <w:pPr>
        <w:tabs>
          <w:tab w:val="num" w:pos="0"/>
        </w:tabs>
        <w:ind w:left="3600" w:hanging="360"/>
      </w:pPr>
      <w:rPr>
        <w:position w:val="0"/>
        <w:sz w:val="20"/>
        <w:vertAlign w:val="baseline"/>
      </w:rPr>
    </w:lvl>
    <w:lvl w:ilvl="5">
      <w:start w:val="1"/>
      <w:numFmt w:val="lowerRoman"/>
      <w:lvlText w:val="%6."/>
      <w:lvlJc w:val="right"/>
      <w:pPr>
        <w:tabs>
          <w:tab w:val="num" w:pos="0"/>
        </w:tabs>
        <w:ind w:left="4320" w:hanging="180"/>
      </w:pPr>
      <w:rPr>
        <w:position w:val="0"/>
        <w:sz w:val="20"/>
        <w:vertAlign w:val="baseline"/>
      </w:rPr>
    </w:lvl>
    <w:lvl w:ilvl="6">
      <w:start w:val="1"/>
      <w:numFmt w:val="decimal"/>
      <w:lvlText w:val="%7."/>
      <w:lvlJc w:val="left"/>
      <w:pPr>
        <w:tabs>
          <w:tab w:val="num" w:pos="0"/>
        </w:tabs>
        <w:ind w:left="5040" w:hanging="360"/>
      </w:pPr>
      <w:rPr>
        <w:position w:val="0"/>
        <w:sz w:val="20"/>
        <w:vertAlign w:val="baseline"/>
      </w:rPr>
    </w:lvl>
    <w:lvl w:ilvl="7">
      <w:start w:val="1"/>
      <w:numFmt w:val="lowerLetter"/>
      <w:lvlText w:val="%8."/>
      <w:lvlJc w:val="left"/>
      <w:pPr>
        <w:tabs>
          <w:tab w:val="num" w:pos="0"/>
        </w:tabs>
        <w:ind w:left="5760" w:hanging="360"/>
      </w:pPr>
      <w:rPr>
        <w:position w:val="0"/>
        <w:sz w:val="20"/>
        <w:vertAlign w:val="baseline"/>
      </w:rPr>
    </w:lvl>
    <w:lvl w:ilvl="8">
      <w:start w:val="1"/>
      <w:numFmt w:val="lowerRoman"/>
      <w:lvlText w:val="%9."/>
      <w:lvlJc w:val="right"/>
      <w:pPr>
        <w:tabs>
          <w:tab w:val="num" w:pos="0"/>
        </w:tabs>
        <w:ind w:left="6480" w:hanging="180"/>
      </w:pPr>
      <w:rPr>
        <w:position w:val="0"/>
        <w:sz w:val="20"/>
        <w:vertAlign w:val="baseline"/>
      </w:rPr>
    </w:lvl>
  </w:abstractNum>
  <w:abstractNum w:abstractNumId="17" w15:restartNumberingAfterBreak="0">
    <w:nsid w:val="3E1918BD"/>
    <w:multiLevelType w:val="multilevel"/>
    <w:tmpl w:val="7EF4DDB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E6F68DB"/>
    <w:multiLevelType w:val="multilevel"/>
    <w:tmpl w:val="BEDEE17C"/>
    <w:lvl w:ilvl="0">
      <w:start w:val="1"/>
      <w:numFmt w:val="bullet"/>
      <w:lvlText w:val=""/>
      <w:lvlJc w:val="left"/>
      <w:pPr>
        <w:tabs>
          <w:tab w:val="num" w:pos="0"/>
        </w:tabs>
        <w:ind w:left="786" w:hanging="360"/>
      </w:pPr>
      <w:rPr>
        <w:rFonts w:ascii="Wingdings" w:hAnsi="Wingdings" w:cs="Wingdings"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19" w15:restartNumberingAfterBreak="0">
    <w:nsid w:val="43850CC3"/>
    <w:multiLevelType w:val="multilevel"/>
    <w:tmpl w:val="A39C2E74"/>
    <w:lvl w:ilvl="0">
      <w:start w:val="1"/>
      <w:numFmt w:val="decimal"/>
      <w:lvlText w:val="%1."/>
      <w:lvlJc w:val="left"/>
      <w:pPr>
        <w:tabs>
          <w:tab w:val="num" w:pos="0"/>
        </w:tabs>
        <w:ind w:left="502" w:hanging="360"/>
      </w:pPr>
      <w:rPr>
        <w:color w:val="000000"/>
        <w:position w:val="0"/>
        <w:sz w:val="16"/>
        <w:szCs w:val="16"/>
        <w:vertAlign w:val="baseline"/>
      </w:rPr>
    </w:lvl>
    <w:lvl w:ilvl="1">
      <w:start w:val="1"/>
      <w:numFmt w:val="lowerLetter"/>
      <w:lvlText w:val="%2."/>
      <w:lvlJc w:val="left"/>
      <w:pPr>
        <w:tabs>
          <w:tab w:val="num" w:pos="0"/>
        </w:tabs>
        <w:ind w:left="1080" w:hanging="360"/>
      </w:pPr>
      <w:rPr>
        <w:position w:val="0"/>
        <w:sz w:val="20"/>
        <w:vertAlign w:val="baseline"/>
      </w:rPr>
    </w:lvl>
    <w:lvl w:ilvl="2">
      <w:start w:val="1"/>
      <w:numFmt w:val="lowerRoman"/>
      <w:lvlText w:val="%3."/>
      <w:lvlJc w:val="right"/>
      <w:pPr>
        <w:tabs>
          <w:tab w:val="num" w:pos="0"/>
        </w:tabs>
        <w:ind w:left="1800" w:hanging="180"/>
      </w:pPr>
      <w:rPr>
        <w:position w:val="0"/>
        <w:sz w:val="20"/>
        <w:vertAlign w:val="baseline"/>
      </w:rPr>
    </w:lvl>
    <w:lvl w:ilvl="3">
      <w:start w:val="1"/>
      <w:numFmt w:val="decimal"/>
      <w:lvlText w:val="%4."/>
      <w:lvlJc w:val="left"/>
      <w:pPr>
        <w:tabs>
          <w:tab w:val="num" w:pos="0"/>
        </w:tabs>
        <w:ind w:left="2520" w:hanging="360"/>
      </w:pPr>
      <w:rPr>
        <w:position w:val="0"/>
        <w:sz w:val="20"/>
        <w:vertAlign w:val="baseline"/>
      </w:rPr>
    </w:lvl>
    <w:lvl w:ilvl="4">
      <w:start w:val="1"/>
      <w:numFmt w:val="lowerLetter"/>
      <w:lvlText w:val="%5."/>
      <w:lvlJc w:val="left"/>
      <w:pPr>
        <w:tabs>
          <w:tab w:val="num" w:pos="0"/>
        </w:tabs>
        <w:ind w:left="3240" w:hanging="360"/>
      </w:pPr>
      <w:rPr>
        <w:position w:val="0"/>
        <w:sz w:val="20"/>
        <w:vertAlign w:val="baseline"/>
      </w:rPr>
    </w:lvl>
    <w:lvl w:ilvl="5">
      <w:start w:val="1"/>
      <w:numFmt w:val="lowerRoman"/>
      <w:lvlText w:val="%6."/>
      <w:lvlJc w:val="right"/>
      <w:pPr>
        <w:tabs>
          <w:tab w:val="num" w:pos="0"/>
        </w:tabs>
        <w:ind w:left="3960" w:hanging="180"/>
      </w:pPr>
      <w:rPr>
        <w:position w:val="0"/>
        <w:sz w:val="20"/>
        <w:vertAlign w:val="baseline"/>
      </w:rPr>
    </w:lvl>
    <w:lvl w:ilvl="6">
      <w:start w:val="1"/>
      <w:numFmt w:val="decimal"/>
      <w:lvlText w:val="%7."/>
      <w:lvlJc w:val="left"/>
      <w:pPr>
        <w:tabs>
          <w:tab w:val="num" w:pos="0"/>
        </w:tabs>
        <w:ind w:left="4680" w:hanging="360"/>
      </w:pPr>
      <w:rPr>
        <w:position w:val="0"/>
        <w:sz w:val="20"/>
        <w:vertAlign w:val="baseline"/>
      </w:rPr>
    </w:lvl>
    <w:lvl w:ilvl="7">
      <w:start w:val="1"/>
      <w:numFmt w:val="lowerLetter"/>
      <w:lvlText w:val="%8."/>
      <w:lvlJc w:val="left"/>
      <w:pPr>
        <w:tabs>
          <w:tab w:val="num" w:pos="0"/>
        </w:tabs>
        <w:ind w:left="5400" w:hanging="360"/>
      </w:pPr>
      <w:rPr>
        <w:position w:val="0"/>
        <w:sz w:val="20"/>
        <w:vertAlign w:val="baseline"/>
      </w:rPr>
    </w:lvl>
    <w:lvl w:ilvl="8">
      <w:start w:val="1"/>
      <w:numFmt w:val="lowerRoman"/>
      <w:lvlText w:val="%9."/>
      <w:lvlJc w:val="right"/>
      <w:pPr>
        <w:tabs>
          <w:tab w:val="num" w:pos="0"/>
        </w:tabs>
        <w:ind w:left="6120" w:hanging="180"/>
      </w:pPr>
      <w:rPr>
        <w:position w:val="0"/>
        <w:sz w:val="20"/>
        <w:vertAlign w:val="baseline"/>
      </w:rPr>
    </w:lvl>
  </w:abstractNum>
  <w:abstractNum w:abstractNumId="20" w15:restartNumberingAfterBreak="0">
    <w:nsid w:val="463818A7"/>
    <w:multiLevelType w:val="multilevel"/>
    <w:tmpl w:val="005060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711273C"/>
    <w:multiLevelType w:val="multilevel"/>
    <w:tmpl w:val="AC84C8E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Wingdings" w:hAnsi="Wingdings" w:cs="Wingdings" w:hint="default"/>
      </w:rPr>
    </w:lvl>
    <w:lvl w:ilvl="2">
      <w:start w:val="1"/>
      <w:numFmt w:val="bullet"/>
      <w:lvlText w:val=""/>
      <w:lvlJc w:val="left"/>
      <w:pPr>
        <w:tabs>
          <w:tab w:val="num" w:pos="0"/>
        </w:tabs>
        <w:ind w:left="1440" w:hanging="360"/>
      </w:pPr>
      <w:rPr>
        <w:rFonts w:ascii="Wingdings" w:hAnsi="Wingdings" w:cs="Wingdings"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Wingdings" w:hAnsi="Wingdings" w:cs="Wingdings" w:hint="default"/>
      </w:rPr>
    </w:lvl>
    <w:lvl w:ilvl="6">
      <w:start w:val="1"/>
      <w:numFmt w:val="bullet"/>
      <w:lvlText w:va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22" w15:restartNumberingAfterBreak="0">
    <w:nsid w:val="48A77D83"/>
    <w:multiLevelType w:val="multilevel"/>
    <w:tmpl w:val="A044D1EA"/>
    <w:lvl w:ilvl="0">
      <w:start w:val="1"/>
      <w:numFmt w:val="decimal"/>
      <w:lvlText w:val="%1)"/>
      <w:lvlJc w:val="left"/>
      <w:pPr>
        <w:tabs>
          <w:tab w:val="num" w:pos="0"/>
        </w:tabs>
        <w:ind w:left="644" w:hanging="360"/>
      </w:pPr>
      <w:rPr>
        <w:b w:val="0"/>
        <w:bCs/>
        <w:position w:val="0"/>
        <w:sz w:val="20"/>
        <w:vertAlign w:val="baseline"/>
      </w:rPr>
    </w:lvl>
    <w:lvl w:ilvl="1">
      <w:start w:val="1"/>
      <w:numFmt w:val="lowerLetter"/>
      <w:lvlText w:val="%2."/>
      <w:lvlJc w:val="left"/>
      <w:pPr>
        <w:tabs>
          <w:tab w:val="num" w:pos="0"/>
        </w:tabs>
        <w:ind w:left="1364" w:hanging="360"/>
      </w:pPr>
      <w:rPr>
        <w:position w:val="0"/>
        <w:sz w:val="20"/>
        <w:vertAlign w:val="baseline"/>
      </w:rPr>
    </w:lvl>
    <w:lvl w:ilvl="2">
      <w:start w:val="1"/>
      <w:numFmt w:val="lowerRoman"/>
      <w:lvlText w:val="%3."/>
      <w:lvlJc w:val="right"/>
      <w:pPr>
        <w:tabs>
          <w:tab w:val="num" w:pos="0"/>
        </w:tabs>
        <w:ind w:left="2084" w:hanging="180"/>
      </w:pPr>
      <w:rPr>
        <w:position w:val="0"/>
        <w:sz w:val="20"/>
        <w:vertAlign w:val="baseline"/>
      </w:rPr>
    </w:lvl>
    <w:lvl w:ilvl="3">
      <w:start w:val="1"/>
      <w:numFmt w:val="decimal"/>
      <w:lvlText w:val="%4."/>
      <w:lvlJc w:val="left"/>
      <w:pPr>
        <w:tabs>
          <w:tab w:val="num" w:pos="0"/>
        </w:tabs>
        <w:ind w:left="2804" w:hanging="360"/>
      </w:pPr>
      <w:rPr>
        <w:position w:val="0"/>
        <w:sz w:val="20"/>
        <w:vertAlign w:val="baseline"/>
      </w:rPr>
    </w:lvl>
    <w:lvl w:ilvl="4">
      <w:start w:val="1"/>
      <w:numFmt w:val="lowerLetter"/>
      <w:lvlText w:val="%5."/>
      <w:lvlJc w:val="left"/>
      <w:pPr>
        <w:tabs>
          <w:tab w:val="num" w:pos="0"/>
        </w:tabs>
        <w:ind w:left="3524" w:hanging="360"/>
      </w:pPr>
      <w:rPr>
        <w:position w:val="0"/>
        <w:sz w:val="20"/>
        <w:vertAlign w:val="baseline"/>
      </w:rPr>
    </w:lvl>
    <w:lvl w:ilvl="5">
      <w:start w:val="1"/>
      <w:numFmt w:val="lowerRoman"/>
      <w:lvlText w:val="%6."/>
      <w:lvlJc w:val="right"/>
      <w:pPr>
        <w:tabs>
          <w:tab w:val="num" w:pos="0"/>
        </w:tabs>
        <w:ind w:left="4244" w:hanging="180"/>
      </w:pPr>
      <w:rPr>
        <w:position w:val="0"/>
        <w:sz w:val="20"/>
        <w:vertAlign w:val="baseline"/>
      </w:rPr>
    </w:lvl>
    <w:lvl w:ilvl="6">
      <w:start w:val="1"/>
      <w:numFmt w:val="decimal"/>
      <w:lvlText w:val="%7."/>
      <w:lvlJc w:val="left"/>
      <w:pPr>
        <w:tabs>
          <w:tab w:val="num" w:pos="0"/>
        </w:tabs>
        <w:ind w:left="4964" w:hanging="360"/>
      </w:pPr>
      <w:rPr>
        <w:position w:val="0"/>
        <w:sz w:val="20"/>
        <w:vertAlign w:val="baseline"/>
      </w:rPr>
    </w:lvl>
    <w:lvl w:ilvl="7">
      <w:start w:val="1"/>
      <w:numFmt w:val="lowerLetter"/>
      <w:lvlText w:val="%8."/>
      <w:lvlJc w:val="left"/>
      <w:pPr>
        <w:tabs>
          <w:tab w:val="num" w:pos="0"/>
        </w:tabs>
        <w:ind w:left="5684" w:hanging="360"/>
      </w:pPr>
      <w:rPr>
        <w:position w:val="0"/>
        <w:sz w:val="20"/>
        <w:vertAlign w:val="baseline"/>
      </w:rPr>
    </w:lvl>
    <w:lvl w:ilvl="8">
      <w:start w:val="1"/>
      <w:numFmt w:val="lowerRoman"/>
      <w:lvlText w:val="%9."/>
      <w:lvlJc w:val="right"/>
      <w:pPr>
        <w:tabs>
          <w:tab w:val="num" w:pos="0"/>
        </w:tabs>
        <w:ind w:left="6404" w:hanging="180"/>
      </w:pPr>
      <w:rPr>
        <w:position w:val="0"/>
        <w:sz w:val="20"/>
        <w:vertAlign w:val="baseline"/>
      </w:rPr>
    </w:lvl>
  </w:abstractNum>
  <w:abstractNum w:abstractNumId="23" w15:restartNumberingAfterBreak="0">
    <w:nsid w:val="490B78F9"/>
    <w:multiLevelType w:val="multilevel"/>
    <w:tmpl w:val="7B84E212"/>
    <w:lvl w:ilvl="0">
      <w:start w:val="1"/>
      <w:numFmt w:val="decimal"/>
      <w:lvlText w:val="%1)"/>
      <w:lvlJc w:val="left"/>
      <w:pPr>
        <w:tabs>
          <w:tab w:val="num" w:pos="0"/>
        </w:tabs>
        <w:ind w:left="717" w:hanging="360"/>
      </w:p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24" w15:restartNumberingAfterBreak="0">
    <w:nsid w:val="495F0F38"/>
    <w:multiLevelType w:val="multilevel"/>
    <w:tmpl w:val="34F065DE"/>
    <w:lvl w:ilvl="0">
      <w:start w:val="1"/>
      <w:numFmt w:val="bullet"/>
      <w:lvlText w:val="−"/>
      <w:lvlJc w:val="left"/>
      <w:pPr>
        <w:tabs>
          <w:tab w:val="num" w:pos="0"/>
        </w:tabs>
        <w:ind w:left="1146" w:hanging="360"/>
      </w:pPr>
      <w:rPr>
        <w:rFonts w:ascii="Times New Roman" w:hAnsi="Times New Roman" w:cs="Times New Roman" w:hint="default"/>
        <w:color w:val="000000"/>
        <w:position w:val="0"/>
        <w:sz w:val="20"/>
        <w:vertAlign w:val="baseline"/>
      </w:rPr>
    </w:lvl>
    <w:lvl w:ilvl="1">
      <w:start w:val="1"/>
      <w:numFmt w:val="bullet"/>
      <w:lvlText w:val="o"/>
      <w:lvlJc w:val="left"/>
      <w:pPr>
        <w:tabs>
          <w:tab w:val="num" w:pos="0"/>
        </w:tabs>
        <w:ind w:left="1866" w:hanging="360"/>
      </w:pPr>
      <w:rPr>
        <w:rFonts w:ascii="Courier New" w:hAnsi="Courier New" w:cs="Courier New" w:hint="default"/>
        <w:position w:val="0"/>
        <w:sz w:val="20"/>
        <w:vertAlign w:val="baseline"/>
      </w:rPr>
    </w:lvl>
    <w:lvl w:ilvl="2">
      <w:start w:val="1"/>
      <w:numFmt w:val="bullet"/>
      <w:lvlText w:val="▪"/>
      <w:lvlJc w:val="left"/>
      <w:pPr>
        <w:tabs>
          <w:tab w:val="num" w:pos="0"/>
        </w:tabs>
        <w:ind w:left="2586"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3306"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4026" w:hanging="360"/>
      </w:pPr>
      <w:rPr>
        <w:rFonts w:ascii="Courier New" w:hAnsi="Courier New" w:cs="Courier New" w:hint="default"/>
        <w:position w:val="0"/>
        <w:sz w:val="20"/>
        <w:vertAlign w:val="baseline"/>
      </w:rPr>
    </w:lvl>
    <w:lvl w:ilvl="5">
      <w:start w:val="1"/>
      <w:numFmt w:val="bullet"/>
      <w:lvlText w:val="▪"/>
      <w:lvlJc w:val="left"/>
      <w:pPr>
        <w:tabs>
          <w:tab w:val="num" w:pos="0"/>
        </w:tabs>
        <w:ind w:left="4746"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466"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6186" w:hanging="360"/>
      </w:pPr>
      <w:rPr>
        <w:rFonts w:ascii="Courier New" w:hAnsi="Courier New" w:cs="Courier New" w:hint="default"/>
        <w:position w:val="0"/>
        <w:sz w:val="20"/>
        <w:vertAlign w:val="baseline"/>
      </w:rPr>
    </w:lvl>
    <w:lvl w:ilvl="8">
      <w:start w:val="1"/>
      <w:numFmt w:val="bullet"/>
      <w:lvlText w:val="▪"/>
      <w:lvlJc w:val="left"/>
      <w:pPr>
        <w:tabs>
          <w:tab w:val="num" w:pos="0"/>
        </w:tabs>
        <w:ind w:left="6906" w:hanging="360"/>
      </w:pPr>
      <w:rPr>
        <w:rFonts w:ascii="Noto Sans Symbols" w:hAnsi="Noto Sans Symbols" w:cs="Noto Sans Symbols" w:hint="default"/>
        <w:position w:val="0"/>
        <w:sz w:val="20"/>
        <w:vertAlign w:val="baseline"/>
      </w:rPr>
    </w:lvl>
  </w:abstractNum>
  <w:abstractNum w:abstractNumId="25" w15:restartNumberingAfterBreak="0">
    <w:nsid w:val="49A0503A"/>
    <w:multiLevelType w:val="multilevel"/>
    <w:tmpl w:val="4E6AC032"/>
    <w:lvl w:ilvl="0">
      <w:start w:val="1"/>
      <w:numFmt w:val="decimal"/>
      <w:lvlText w:val="%1."/>
      <w:lvlJc w:val="left"/>
      <w:pPr>
        <w:tabs>
          <w:tab w:val="num" w:pos="0"/>
        </w:tabs>
        <w:ind w:left="502" w:hanging="360"/>
      </w:pPr>
      <w:rPr>
        <w:b w:val="0"/>
        <w:i w:val="0"/>
        <w:position w:val="0"/>
        <w:sz w:val="16"/>
        <w:szCs w:val="16"/>
        <w:vertAlign w:val="baseline"/>
      </w:rPr>
    </w:lvl>
    <w:lvl w:ilvl="1">
      <w:start w:val="1"/>
      <w:numFmt w:val="lowerLetter"/>
      <w:lvlText w:val="%2."/>
      <w:lvlJc w:val="left"/>
      <w:pPr>
        <w:tabs>
          <w:tab w:val="num" w:pos="0"/>
        </w:tabs>
        <w:ind w:left="1080" w:hanging="360"/>
      </w:pPr>
      <w:rPr>
        <w:position w:val="0"/>
        <w:sz w:val="20"/>
        <w:vertAlign w:val="baseline"/>
      </w:rPr>
    </w:lvl>
    <w:lvl w:ilvl="2">
      <w:start w:val="1"/>
      <w:numFmt w:val="lowerRoman"/>
      <w:lvlText w:val="%3."/>
      <w:lvlJc w:val="right"/>
      <w:pPr>
        <w:tabs>
          <w:tab w:val="num" w:pos="0"/>
        </w:tabs>
        <w:ind w:left="1800" w:hanging="180"/>
      </w:pPr>
      <w:rPr>
        <w:position w:val="0"/>
        <w:sz w:val="20"/>
        <w:vertAlign w:val="baseline"/>
      </w:rPr>
    </w:lvl>
    <w:lvl w:ilvl="3">
      <w:start w:val="1"/>
      <w:numFmt w:val="decimal"/>
      <w:lvlText w:val="%4."/>
      <w:lvlJc w:val="left"/>
      <w:pPr>
        <w:tabs>
          <w:tab w:val="num" w:pos="0"/>
        </w:tabs>
        <w:ind w:left="2520" w:hanging="360"/>
      </w:pPr>
      <w:rPr>
        <w:position w:val="0"/>
        <w:sz w:val="20"/>
        <w:vertAlign w:val="baseline"/>
      </w:rPr>
    </w:lvl>
    <w:lvl w:ilvl="4">
      <w:start w:val="1"/>
      <w:numFmt w:val="lowerLetter"/>
      <w:lvlText w:val="%5."/>
      <w:lvlJc w:val="left"/>
      <w:pPr>
        <w:tabs>
          <w:tab w:val="num" w:pos="0"/>
        </w:tabs>
        <w:ind w:left="3240" w:hanging="360"/>
      </w:pPr>
      <w:rPr>
        <w:position w:val="0"/>
        <w:sz w:val="20"/>
        <w:vertAlign w:val="baseline"/>
      </w:rPr>
    </w:lvl>
    <w:lvl w:ilvl="5">
      <w:start w:val="1"/>
      <w:numFmt w:val="lowerRoman"/>
      <w:lvlText w:val="%6."/>
      <w:lvlJc w:val="right"/>
      <w:pPr>
        <w:tabs>
          <w:tab w:val="num" w:pos="0"/>
        </w:tabs>
        <w:ind w:left="3960" w:hanging="180"/>
      </w:pPr>
      <w:rPr>
        <w:position w:val="0"/>
        <w:sz w:val="20"/>
        <w:vertAlign w:val="baseline"/>
      </w:rPr>
    </w:lvl>
    <w:lvl w:ilvl="6">
      <w:start w:val="1"/>
      <w:numFmt w:val="decimal"/>
      <w:lvlText w:val="%7."/>
      <w:lvlJc w:val="left"/>
      <w:pPr>
        <w:tabs>
          <w:tab w:val="num" w:pos="0"/>
        </w:tabs>
        <w:ind w:left="4680" w:hanging="360"/>
      </w:pPr>
      <w:rPr>
        <w:position w:val="0"/>
        <w:sz w:val="20"/>
        <w:vertAlign w:val="baseline"/>
      </w:rPr>
    </w:lvl>
    <w:lvl w:ilvl="7">
      <w:start w:val="1"/>
      <w:numFmt w:val="lowerLetter"/>
      <w:lvlText w:val="%8."/>
      <w:lvlJc w:val="left"/>
      <w:pPr>
        <w:tabs>
          <w:tab w:val="num" w:pos="0"/>
        </w:tabs>
        <w:ind w:left="5400" w:hanging="360"/>
      </w:pPr>
      <w:rPr>
        <w:position w:val="0"/>
        <w:sz w:val="20"/>
        <w:vertAlign w:val="baseline"/>
      </w:rPr>
    </w:lvl>
    <w:lvl w:ilvl="8">
      <w:start w:val="1"/>
      <w:numFmt w:val="lowerRoman"/>
      <w:lvlText w:val="%9."/>
      <w:lvlJc w:val="right"/>
      <w:pPr>
        <w:tabs>
          <w:tab w:val="num" w:pos="0"/>
        </w:tabs>
        <w:ind w:left="6120" w:hanging="180"/>
      </w:pPr>
      <w:rPr>
        <w:position w:val="0"/>
        <w:sz w:val="20"/>
        <w:vertAlign w:val="baseline"/>
      </w:rPr>
    </w:lvl>
  </w:abstractNum>
  <w:abstractNum w:abstractNumId="26" w15:restartNumberingAfterBreak="0">
    <w:nsid w:val="4EDB666A"/>
    <w:multiLevelType w:val="multilevel"/>
    <w:tmpl w:val="54BAF9DA"/>
    <w:lvl w:ilvl="0">
      <w:start w:val="1"/>
      <w:numFmt w:val="lowerLetter"/>
      <w:lvlText w:val="%1)"/>
      <w:lvlJc w:val="left"/>
      <w:pPr>
        <w:tabs>
          <w:tab w:val="num" w:pos="0"/>
        </w:tabs>
        <w:ind w:left="1004" w:hanging="360"/>
      </w:pPr>
      <w:rPr>
        <w:b w:val="0"/>
        <w:bCs/>
      </w:rPr>
    </w:lvl>
    <w:lvl w:ilvl="1">
      <w:start w:val="1"/>
      <w:numFmt w:val="decimal"/>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4F907DD2"/>
    <w:multiLevelType w:val="multilevel"/>
    <w:tmpl w:val="4C141482"/>
    <w:lvl w:ilvl="0">
      <w:start w:val="1"/>
      <w:numFmt w:val="decimal"/>
      <w:lvlText w:val="%1."/>
      <w:lvlJc w:val="left"/>
      <w:pPr>
        <w:tabs>
          <w:tab w:val="num" w:pos="0"/>
        </w:tabs>
        <w:ind w:left="360" w:hanging="360"/>
      </w:pPr>
      <w:rPr>
        <w:b w:val="0"/>
        <w:position w:val="0"/>
        <w:sz w:val="16"/>
        <w:szCs w:val="16"/>
        <w:vertAlign w:val="baseline"/>
      </w:rPr>
    </w:lvl>
    <w:lvl w:ilvl="1">
      <w:start w:val="1"/>
      <w:numFmt w:val="lowerLetter"/>
      <w:lvlText w:val="%2."/>
      <w:lvlJc w:val="left"/>
      <w:pPr>
        <w:tabs>
          <w:tab w:val="num" w:pos="0"/>
        </w:tabs>
        <w:ind w:left="1440" w:hanging="360"/>
      </w:pPr>
      <w:rPr>
        <w:position w:val="0"/>
        <w:sz w:val="20"/>
        <w:vertAlign w:val="baseline"/>
      </w:rPr>
    </w:lvl>
    <w:lvl w:ilvl="2">
      <w:start w:val="1"/>
      <w:numFmt w:val="lowerRoman"/>
      <w:lvlText w:val="%3."/>
      <w:lvlJc w:val="right"/>
      <w:pPr>
        <w:tabs>
          <w:tab w:val="num" w:pos="0"/>
        </w:tabs>
        <w:ind w:left="2160" w:hanging="180"/>
      </w:pPr>
      <w:rPr>
        <w:position w:val="0"/>
        <w:sz w:val="20"/>
        <w:vertAlign w:val="baseline"/>
      </w:rPr>
    </w:lvl>
    <w:lvl w:ilvl="3">
      <w:start w:val="1"/>
      <w:numFmt w:val="decimal"/>
      <w:lvlText w:val="%4."/>
      <w:lvlJc w:val="left"/>
      <w:pPr>
        <w:tabs>
          <w:tab w:val="num" w:pos="0"/>
        </w:tabs>
        <w:ind w:left="2880" w:hanging="360"/>
      </w:pPr>
      <w:rPr>
        <w:position w:val="0"/>
        <w:sz w:val="20"/>
        <w:vertAlign w:val="baseline"/>
      </w:rPr>
    </w:lvl>
    <w:lvl w:ilvl="4">
      <w:start w:val="1"/>
      <w:numFmt w:val="lowerLetter"/>
      <w:lvlText w:val="%5."/>
      <w:lvlJc w:val="left"/>
      <w:pPr>
        <w:tabs>
          <w:tab w:val="num" w:pos="0"/>
        </w:tabs>
        <w:ind w:left="3600" w:hanging="360"/>
      </w:pPr>
      <w:rPr>
        <w:position w:val="0"/>
        <w:sz w:val="20"/>
        <w:vertAlign w:val="baseline"/>
      </w:rPr>
    </w:lvl>
    <w:lvl w:ilvl="5">
      <w:start w:val="1"/>
      <w:numFmt w:val="lowerRoman"/>
      <w:lvlText w:val="%6."/>
      <w:lvlJc w:val="right"/>
      <w:pPr>
        <w:tabs>
          <w:tab w:val="num" w:pos="0"/>
        </w:tabs>
        <w:ind w:left="4320" w:hanging="180"/>
      </w:pPr>
      <w:rPr>
        <w:position w:val="0"/>
        <w:sz w:val="20"/>
        <w:vertAlign w:val="baseline"/>
      </w:rPr>
    </w:lvl>
    <w:lvl w:ilvl="6">
      <w:start w:val="1"/>
      <w:numFmt w:val="decimal"/>
      <w:lvlText w:val="%7."/>
      <w:lvlJc w:val="left"/>
      <w:pPr>
        <w:tabs>
          <w:tab w:val="num" w:pos="0"/>
        </w:tabs>
        <w:ind w:left="5040" w:hanging="360"/>
      </w:pPr>
      <w:rPr>
        <w:position w:val="0"/>
        <w:sz w:val="20"/>
        <w:vertAlign w:val="baseline"/>
      </w:rPr>
    </w:lvl>
    <w:lvl w:ilvl="7">
      <w:start w:val="1"/>
      <w:numFmt w:val="lowerLetter"/>
      <w:lvlText w:val="%8."/>
      <w:lvlJc w:val="left"/>
      <w:pPr>
        <w:tabs>
          <w:tab w:val="num" w:pos="0"/>
        </w:tabs>
        <w:ind w:left="5760" w:hanging="360"/>
      </w:pPr>
      <w:rPr>
        <w:position w:val="0"/>
        <w:sz w:val="20"/>
        <w:vertAlign w:val="baseline"/>
      </w:rPr>
    </w:lvl>
    <w:lvl w:ilvl="8">
      <w:start w:val="1"/>
      <w:numFmt w:val="lowerRoman"/>
      <w:lvlText w:val="%9."/>
      <w:lvlJc w:val="right"/>
      <w:pPr>
        <w:tabs>
          <w:tab w:val="num" w:pos="0"/>
        </w:tabs>
        <w:ind w:left="6480" w:hanging="180"/>
      </w:pPr>
      <w:rPr>
        <w:position w:val="0"/>
        <w:sz w:val="20"/>
        <w:vertAlign w:val="baseline"/>
      </w:rPr>
    </w:lvl>
  </w:abstractNum>
  <w:abstractNum w:abstractNumId="28" w15:restartNumberingAfterBreak="0">
    <w:nsid w:val="509076A7"/>
    <w:multiLevelType w:val="multilevel"/>
    <w:tmpl w:val="5C64C766"/>
    <w:lvl w:ilvl="0">
      <w:start w:val="1"/>
      <w:numFmt w:val="decimal"/>
      <w:lvlText w:val="%1."/>
      <w:lvlJc w:val="left"/>
      <w:pPr>
        <w:tabs>
          <w:tab w:val="num" w:pos="0"/>
        </w:tabs>
        <w:ind w:left="720" w:hanging="360"/>
      </w:pPr>
      <w:rPr>
        <w:b w:val="0"/>
        <w:i w:val="0"/>
        <w:strike w:val="0"/>
        <w:dstrike w:val="0"/>
        <w:color w:val="000000"/>
        <w:position w:val="0"/>
        <w:sz w:val="16"/>
        <w:szCs w:val="16"/>
        <w:vertAlign w:val="baseline"/>
      </w:rPr>
    </w:lvl>
    <w:lvl w:ilvl="1">
      <w:start w:val="1"/>
      <w:numFmt w:val="lowerLetter"/>
      <w:lvlText w:val="%2."/>
      <w:lvlJc w:val="left"/>
      <w:pPr>
        <w:tabs>
          <w:tab w:val="num" w:pos="0"/>
        </w:tabs>
        <w:ind w:left="1440" w:hanging="360"/>
      </w:pPr>
      <w:rPr>
        <w:position w:val="0"/>
        <w:sz w:val="20"/>
        <w:vertAlign w:val="baseline"/>
      </w:rPr>
    </w:lvl>
    <w:lvl w:ilvl="2">
      <w:start w:val="1"/>
      <w:numFmt w:val="lowerRoman"/>
      <w:lvlText w:val="%3."/>
      <w:lvlJc w:val="right"/>
      <w:pPr>
        <w:tabs>
          <w:tab w:val="num" w:pos="0"/>
        </w:tabs>
        <w:ind w:left="2160" w:hanging="180"/>
      </w:pPr>
      <w:rPr>
        <w:position w:val="0"/>
        <w:sz w:val="20"/>
        <w:vertAlign w:val="baseline"/>
      </w:rPr>
    </w:lvl>
    <w:lvl w:ilvl="3">
      <w:start w:val="1"/>
      <w:numFmt w:val="decimal"/>
      <w:lvlText w:val="%4."/>
      <w:lvlJc w:val="left"/>
      <w:pPr>
        <w:tabs>
          <w:tab w:val="num" w:pos="0"/>
        </w:tabs>
        <w:ind w:left="2880" w:hanging="360"/>
      </w:pPr>
      <w:rPr>
        <w:position w:val="0"/>
        <w:sz w:val="20"/>
        <w:vertAlign w:val="baseline"/>
      </w:rPr>
    </w:lvl>
    <w:lvl w:ilvl="4">
      <w:start w:val="1"/>
      <w:numFmt w:val="lowerLetter"/>
      <w:lvlText w:val="%5."/>
      <w:lvlJc w:val="left"/>
      <w:pPr>
        <w:tabs>
          <w:tab w:val="num" w:pos="0"/>
        </w:tabs>
        <w:ind w:left="3600" w:hanging="360"/>
      </w:pPr>
      <w:rPr>
        <w:position w:val="0"/>
        <w:sz w:val="20"/>
        <w:vertAlign w:val="baseline"/>
      </w:rPr>
    </w:lvl>
    <w:lvl w:ilvl="5">
      <w:start w:val="1"/>
      <w:numFmt w:val="lowerRoman"/>
      <w:lvlText w:val="%6."/>
      <w:lvlJc w:val="right"/>
      <w:pPr>
        <w:tabs>
          <w:tab w:val="num" w:pos="0"/>
        </w:tabs>
        <w:ind w:left="4320" w:hanging="180"/>
      </w:pPr>
      <w:rPr>
        <w:position w:val="0"/>
        <w:sz w:val="20"/>
        <w:vertAlign w:val="baseline"/>
      </w:rPr>
    </w:lvl>
    <w:lvl w:ilvl="6">
      <w:start w:val="1"/>
      <w:numFmt w:val="decimal"/>
      <w:lvlText w:val="%7."/>
      <w:lvlJc w:val="left"/>
      <w:pPr>
        <w:tabs>
          <w:tab w:val="num" w:pos="0"/>
        </w:tabs>
        <w:ind w:left="5040" w:hanging="360"/>
      </w:pPr>
      <w:rPr>
        <w:position w:val="0"/>
        <w:sz w:val="20"/>
        <w:vertAlign w:val="baseline"/>
      </w:rPr>
    </w:lvl>
    <w:lvl w:ilvl="7">
      <w:start w:val="1"/>
      <w:numFmt w:val="lowerLetter"/>
      <w:lvlText w:val="%8."/>
      <w:lvlJc w:val="left"/>
      <w:pPr>
        <w:tabs>
          <w:tab w:val="num" w:pos="0"/>
        </w:tabs>
        <w:ind w:left="5760" w:hanging="360"/>
      </w:pPr>
      <w:rPr>
        <w:position w:val="0"/>
        <w:sz w:val="20"/>
        <w:vertAlign w:val="baseline"/>
      </w:rPr>
    </w:lvl>
    <w:lvl w:ilvl="8">
      <w:start w:val="1"/>
      <w:numFmt w:val="lowerRoman"/>
      <w:lvlText w:val="%9."/>
      <w:lvlJc w:val="right"/>
      <w:pPr>
        <w:tabs>
          <w:tab w:val="num" w:pos="0"/>
        </w:tabs>
        <w:ind w:left="6480" w:hanging="180"/>
      </w:pPr>
      <w:rPr>
        <w:position w:val="0"/>
        <w:sz w:val="20"/>
        <w:vertAlign w:val="baseline"/>
      </w:rPr>
    </w:lvl>
  </w:abstractNum>
  <w:abstractNum w:abstractNumId="29" w15:restartNumberingAfterBreak="0">
    <w:nsid w:val="522808F6"/>
    <w:multiLevelType w:val="multilevel"/>
    <w:tmpl w:val="EA9868B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0" w15:restartNumberingAfterBreak="0">
    <w:nsid w:val="52844720"/>
    <w:multiLevelType w:val="multilevel"/>
    <w:tmpl w:val="CE8EB152"/>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1" w15:restartNumberingAfterBreak="0">
    <w:nsid w:val="52BE198A"/>
    <w:multiLevelType w:val="multilevel"/>
    <w:tmpl w:val="0D84C736"/>
    <w:lvl w:ilvl="0">
      <w:start w:val="1"/>
      <w:numFmt w:val="lowerLetter"/>
      <w:lvlText w:val="%1)"/>
      <w:lvlJc w:val="left"/>
      <w:pPr>
        <w:tabs>
          <w:tab w:val="num" w:pos="0"/>
        </w:tabs>
        <w:ind w:left="720" w:hanging="360"/>
      </w:pPr>
      <w:rPr>
        <w:b w:val="0"/>
        <w:color w:val="auto"/>
        <w:position w:val="0"/>
        <w:sz w:val="20"/>
        <w:vertAlign w:val="baseline"/>
      </w:rPr>
    </w:lvl>
    <w:lvl w:ilvl="1">
      <w:start w:val="1"/>
      <w:numFmt w:val="lowerLetter"/>
      <w:lvlText w:val="%2."/>
      <w:lvlJc w:val="left"/>
      <w:pPr>
        <w:tabs>
          <w:tab w:val="num" w:pos="0"/>
        </w:tabs>
        <w:ind w:left="1440" w:hanging="360"/>
      </w:pPr>
      <w:rPr>
        <w:position w:val="0"/>
        <w:sz w:val="20"/>
        <w:vertAlign w:val="baseline"/>
      </w:rPr>
    </w:lvl>
    <w:lvl w:ilvl="2">
      <w:start w:val="1"/>
      <w:numFmt w:val="lowerRoman"/>
      <w:lvlText w:val="%3."/>
      <w:lvlJc w:val="right"/>
      <w:pPr>
        <w:tabs>
          <w:tab w:val="num" w:pos="0"/>
        </w:tabs>
        <w:ind w:left="2160" w:hanging="180"/>
      </w:pPr>
      <w:rPr>
        <w:position w:val="0"/>
        <w:sz w:val="20"/>
        <w:vertAlign w:val="baseline"/>
      </w:rPr>
    </w:lvl>
    <w:lvl w:ilvl="3">
      <w:start w:val="1"/>
      <w:numFmt w:val="decimal"/>
      <w:lvlText w:val="%4."/>
      <w:lvlJc w:val="left"/>
      <w:pPr>
        <w:tabs>
          <w:tab w:val="num" w:pos="0"/>
        </w:tabs>
        <w:ind w:left="2880" w:hanging="360"/>
      </w:pPr>
      <w:rPr>
        <w:position w:val="0"/>
        <w:sz w:val="20"/>
        <w:vertAlign w:val="baseline"/>
      </w:rPr>
    </w:lvl>
    <w:lvl w:ilvl="4">
      <w:start w:val="1"/>
      <w:numFmt w:val="lowerLetter"/>
      <w:lvlText w:val="%5."/>
      <w:lvlJc w:val="left"/>
      <w:pPr>
        <w:tabs>
          <w:tab w:val="num" w:pos="0"/>
        </w:tabs>
        <w:ind w:left="3600" w:hanging="360"/>
      </w:pPr>
      <w:rPr>
        <w:position w:val="0"/>
        <w:sz w:val="20"/>
        <w:vertAlign w:val="baseline"/>
      </w:rPr>
    </w:lvl>
    <w:lvl w:ilvl="5">
      <w:start w:val="1"/>
      <w:numFmt w:val="lowerRoman"/>
      <w:lvlText w:val="%6."/>
      <w:lvlJc w:val="right"/>
      <w:pPr>
        <w:tabs>
          <w:tab w:val="num" w:pos="0"/>
        </w:tabs>
        <w:ind w:left="4320" w:hanging="180"/>
      </w:pPr>
      <w:rPr>
        <w:position w:val="0"/>
        <w:sz w:val="20"/>
        <w:vertAlign w:val="baseline"/>
      </w:rPr>
    </w:lvl>
    <w:lvl w:ilvl="6">
      <w:start w:val="1"/>
      <w:numFmt w:val="decimal"/>
      <w:lvlText w:val="%7."/>
      <w:lvlJc w:val="left"/>
      <w:pPr>
        <w:tabs>
          <w:tab w:val="num" w:pos="0"/>
        </w:tabs>
        <w:ind w:left="5040" w:hanging="360"/>
      </w:pPr>
      <w:rPr>
        <w:position w:val="0"/>
        <w:sz w:val="20"/>
        <w:vertAlign w:val="baseline"/>
      </w:rPr>
    </w:lvl>
    <w:lvl w:ilvl="7">
      <w:start w:val="1"/>
      <w:numFmt w:val="lowerLetter"/>
      <w:lvlText w:val="%8."/>
      <w:lvlJc w:val="left"/>
      <w:pPr>
        <w:tabs>
          <w:tab w:val="num" w:pos="0"/>
        </w:tabs>
        <w:ind w:left="5760" w:hanging="360"/>
      </w:pPr>
      <w:rPr>
        <w:position w:val="0"/>
        <w:sz w:val="20"/>
        <w:vertAlign w:val="baseline"/>
      </w:rPr>
    </w:lvl>
    <w:lvl w:ilvl="8">
      <w:start w:val="1"/>
      <w:numFmt w:val="lowerRoman"/>
      <w:lvlText w:val="%9."/>
      <w:lvlJc w:val="right"/>
      <w:pPr>
        <w:tabs>
          <w:tab w:val="num" w:pos="0"/>
        </w:tabs>
        <w:ind w:left="6480" w:hanging="180"/>
      </w:pPr>
      <w:rPr>
        <w:position w:val="0"/>
        <w:sz w:val="20"/>
        <w:vertAlign w:val="baseline"/>
      </w:rPr>
    </w:lvl>
  </w:abstractNum>
  <w:abstractNum w:abstractNumId="32" w15:restartNumberingAfterBreak="0">
    <w:nsid w:val="54812BC4"/>
    <w:multiLevelType w:val="multilevel"/>
    <w:tmpl w:val="5DBA33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84E635B"/>
    <w:multiLevelType w:val="multilevel"/>
    <w:tmpl w:val="AD52B39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5DD61F5F"/>
    <w:multiLevelType w:val="multilevel"/>
    <w:tmpl w:val="6FA8E07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FE50C72"/>
    <w:multiLevelType w:val="multilevel"/>
    <w:tmpl w:val="6A2EFC3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67DA708D"/>
    <w:multiLevelType w:val="multilevel"/>
    <w:tmpl w:val="037CF8AE"/>
    <w:lvl w:ilvl="0">
      <w:start w:val="1"/>
      <w:numFmt w:val="decimal"/>
      <w:lvlText w:val="%1."/>
      <w:lvlJc w:val="left"/>
      <w:pPr>
        <w:tabs>
          <w:tab w:val="num" w:pos="0"/>
        </w:tabs>
        <w:ind w:left="720" w:hanging="360"/>
      </w:pPr>
      <w:rPr>
        <w:caps w:val="0"/>
        <w:smallCaps w:val="0"/>
        <w:strike w:val="0"/>
        <w:dstrike w:val="0"/>
        <w:position w:val="0"/>
        <w:sz w:val="16"/>
        <w:szCs w:val="16"/>
        <w:vertAlign w:val="baseline"/>
      </w:rPr>
    </w:lvl>
    <w:lvl w:ilvl="1">
      <w:start w:val="1"/>
      <w:numFmt w:val="lowerLetter"/>
      <w:lvlText w:val="%2."/>
      <w:lvlJc w:val="left"/>
      <w:pPr>
        <w:tabs>
          <w:tab w:val="num" w:pos="0"/>
        </w:tabs>
        <w:ind w:left="1440" w:hanging="360"/>
      </w:pPr>
      <w:rPr>
        <w:caps w:val="0"/>
        <w:smallCaps w:val="0"/>
        <w:strike w:val="0"/>
        <w:dstrike w:val="0"/>
        <w:position w:val="0"/>
        <w:sz w:val="20"/>
        <w:vertAlign w:val="baseline"/>
      </w:rPr>
    </w:lvl>
    <w:lvl w:ilvl="2">
      <w:start w:val="1"/>
      <w:numFmt w:val="lowerRoman"/>
      <w:lvlText w:val="%3."/>
      <w:lvlJc w:val="left"/>
      <w:pPr>
        <w:tabs>
          <w:tab w:val="num" w:pos="0"/>
        </w:tabs>
        <w:ind w:left="2160" w:hanging="265"/>
      </w:pPr>
      <w:rPr>
        <w:caps w:val="0"/>
        <w:smallCaps w:val="0"/>
        <w:strike w:val="0"/>
        <w:dstrike w:val="0"/>
        <w:position w:val="0"/>
        <w:sz w:val="20"/>
        <w:vertAlign w:val="baseline"/>
      </w:rPr>
    </w:lvl>
    <w:lvl w:ilvl="3">
      <w:start w:val="1"/>
      <w:numFmt w:val="decimal"/>
      <w:lvlText w:val="%4."/>
      <w:lvlJc w:val="left"/>
      <w:pPr>
        <w:tabs>
          <w:tab w:val="num" w:pos="0"/>
        </w:tabs>
        <w:ind w:left="2880" w:hanging="360"/>
      </w:pPr>
      <w:rPr>
        <w:caps w:val="0"/>
        <w:smallCaps w:val="0"/>
        <w:strike w:val="0"/>
        <w:dstrike w:val="0"/>
        <w:position w:val="0"/>
        <w:sz w:val="20"/>
        <w:vertAlign w:val="baseline"/>
      </w:rPr>
    </w:lvl>
    <w:lvl w:ilvl="4">
      <w:start w:val="1"/>
      <w:numFmt w:val="lowerLetter"/>
      <w:lvlText w:val="%5."/>
      <w:lvlJc w:val="left"/>
      <w:pPr>
        <w:tabs>
          <w:tab w:val="num" w:pos="0"/>
        </w:tabs>
        <w:ind w:left="3600" w:hanging="360"/>
      </w:pPr>
      <w:rPr>
        <w:caps w:val="0"/>
        <w:smallCaps w:val="0"/>
        <w:strike w:val="0"/>
        <w:dstrike w:val="0"/>
        <w:position w:val="0"/>
        <w:sz w:val="20"/>
        <w:vertAlign w:val="baseline"/>
      </w:rPr>
    </w:lvl>
    <w:lvl w:ilvl="5">
      <w:start w:val="1"/>
      <w:numFmt w:val="lowerRoman"/>
      <w:lvlText w:val="%6."/>
      <w:lvlJc w:val="left"/>
      <w:pPr>
        <w:tabs>
          <w:tab w:val="num" w:pos="0"/>
        </w:tabs>
        <w:ind w:left="4320" w:hanging="265"/>
      </w:pPr>
      <w:rPr>
        <w:caps w:val="0"/>
        <w:smallCaps w:val="0"/>
        <w:strike w:val="0"/>
        <w:dstrike w:val="0"/>
        <w:position w:val="0"/>
        <w:sz w:val="20"/>
        <w:vertAlign w:val="baseline"/>
      </w:rPr>
    </w:lvl>
    <w:lvl w:ilvl="6">
      <w:start w:val="1"/>
      <w:numFmt w:val="decimal"/>
      <w:lvlText w:val="%7."/>
      <w:lvlJc w:val="left"/>
      <w:pPr>
        <w:tabs>
          <w:tab w:val="num" w:pos="0"/>
        </w:tabs>
        <w:ind w:left="5040" w:hanging="360"/>
      </w:pPr>
      <w:rPr>
        <w:caps w:val="0"/>
        <w:smallCaps w:val="0"/>
        <w:strike w:val="0"/>
        <w:dstrike w:val="0"/>
        <w:position w:val="0"/>
        <w:sz w:val="20"/>
        <w:vertAlign w:val="baseline"/>
      </w:rPr>
    </w:lvl>
    <w:lvl w:ilvl="7">
      <w:start w:val="1"/>
      <w:numFmt w:val="lowerLetter"/>
      <w:lvlText w:val="%8."/>
      <w:lvlJc w:val="left"/>
      <w:pPr>
        <w:tabs>
          <w:tab w:val="num" w:pos="0"/>
        </w:tabs>
        <w:ind w:left="5760" w:hanging="360"/>
      </w:pPr>
      <w:rPr>
        <w:caps w:val="0"/>
        <w:smallCaps w:val="0"/>
        <w:strike w:val="0"/>
        <w:dstrike w:val="0"/>
        <w:position w:val="0"/>
        <w:sz w:val="20"/>
        <w:vertAlign w:val="baseline"/>
      </w:rPr>
    </w:lvl>
    <w:lvl w:ilvl="8">
      <w:start w:val="1"/>
      <w:numFmt w:val="lowerRoman"/>
      <w:lvlText w:val="%9."/>
      <w:lvlJc w:val="left"/>
      <w:pPr>
        <w:tabs>
          <w:tab w:val="num" w:pos="0"/>
        </w:tabs>
        <w:ind w:left="6480" w:hanging="265"/>
      </w:pPr>
      <w:rPr>
        <w:caps w:val="0"/>
        <w:smallCaps w:val="0"/>
        <w:strike w:val="0"/>
        <w:dstrike w:val="0"/>
        <w:position w:val="0"/>
        <w:sz w:val="20"/>
        <w:vertAlign w:val="baseline"/>
      </w:rPr>
    </w:lvl>
  </w:abstractNum>
  <w:abstractNum w:abstractNumId="37" w15:restartNumberingAfterBreak="0">
    <w:nsid w:val="687D586B"/>
    <w:multiLevelType w:val="multilevel"/>
    <w:tmpl w:val="9E1C3570"/>
    <w:lvl w:ilvl="0">
      <w:start w:val="1"/>
      <w:numFmt w:val="lowerLetter"/>
      <w:lvlText w:val="%1)"/>
      <w:lvlJc w:val="left"/>
      <w:pPr>
        <w:tabs>
          <w:tab w:val="num" w:pos="0"/>
        </w:tabs>
        <w:ind w:left="454" w:hanging="227"/>
      </w:pPr>
      <w:rPr>
        <w:u w:val="none"/>
      </w:rPr>
    </w:lvl>
    <w:lvl w:ilvl="1">
      <w:start w:val="1"/>
      <w:numFmt w:val="decimal"/>
      <w:lvlText w:val="%2. "/>
      <w:lvlJc w:val="left"/>
      <w:pPr>
        <w:tabs>
          <w:tab w:val="num" w:pos="0"/>
        </w:tabs>
        <w:ind w:left="947" w:hanging="360"/>
      </w:pPr>
      <w:rPr>
        <w:rFonts w:ascii="Calibri Light" w:hAnsi="Calibri Light" w:cs="Calibri Light"/>
        <w:b w:val="0"/>
        <w:i w:val="0"/>
        <w:sz w:val="20"/>
      </w:rPr>
    </w:lvl>
    <w:lvl w:ilvl="2">
      <w:start w:val="1"/>
      <w:numFmt w:val="decimal"/>
      <w:lvlText w:val="%2.%3."/>
      <w:lvlJc w:val="left"/>
      <w:pPr>
        <w:tabs>
          <w:tab w:val="num" w:pos="0"/>
        </w:tabs>
        <w:ind w:left="1307" w:hanging="360"/>
      </w:pPr>
      <w:rPr>
        <w:rFonts w:ascii="Calibri Light" w:hAnsi="Calibri Light" w:cs="Calibri Light"/>
        <w:b w:val="0"/>
        <w:i w:val="0"/>
        <w:sz w:val="22"/>
        <w:szCs w:val="28"/>
      </w:rPr>
    </w:lvl>
    <w:lvl w:ilvl="3">
      <w:start w:val="1"/>
      <w:numFmt w:val="decimal"/>
      <w:lvlText w:val="%2.%3.%4."/>
      <w:lvlJc w:val="left"/>
      <w:pPr>
        <w:tabs>
          <w:tab w:val="num" w:pos="0"/>
        </w:tabs>
        <w:ind w:left="1928" w:hanging="621"/>
      </w:pPr>
      <w:rPr>
        <w:b w:val="0"/>
        <w:i w:val="0"/>
        <w:sz w:val="20"/>
      </w:rPr>
    </w:lvl>
    <w:lvl w:ilvl="4">
      <w:start w:val="1"/>
      <w:numFmt w:val="lowerLetter"/>
      <w:lvlText w:val="%5."/>
      <w:lvlJc w:val="left"/>
      <w:pPr>
        <w:tabs>
          <w:tab w:val="num" w:pos="0"/>
        </w:tabs>
        <w:ind w:left="2027" w:hanging="360"/>
      </w:pPr>
      <w:rPr>
        <w:b w:val="0"/>
        <w:sz w:val="18"/>
        <w:szCs w:val="18"/>
      </w:rPr>
    </w:lvl>
    <w:lvl w:ilvl="5">
      <w:start w:val="1"/>
      <w:numFmt w:val="bullet"/>
      <w:lvlText w:val=""/>
      <w:lvlJc w:val="left"/>
      <w:pPr>
        <w:tabs>
          <w:tab w:val="num" w:pos="0"/>
        </w:tabs>
        <w:ind w:left="2387" w:hanging="360"/>
      </w:pPr>
      <w:rPr>
        <w:rFonts w:ascii="Symbol" w:hAnsi="Symbol" w:cs="Symbol" w:hint="default"/>
        <w:color w:val="auto"/>
      </w:rPr>
    </w:lvl>
    <w:lvl w:ilvl="6">
      <w:start w:val="1"/>
      <w:numFmt w:val="decimal"/>
      <w:lvlText w:val="%7."/>
      <w:lvlJc w:val="left"/>
      <w:pPr>
        <w:tabs>
          <w:tab w:val="num" w:pos="0"/>
        </w:tabs>
        <w:ind w:left="2747" w:hanging="360"/>
      </w:pPr>
      <w:rPr>
        <w:b w:val="0"/>
        <w:sz w:val="22"/>
      </w:rPr>
    </w:lvl>
    <w:lvl w:ilvl="7">
      <w:start w:val="1"/>
      <w:numFmt w:val="lowerLetter"/>
      <w:lvlText w:val="%8."/>
      <w:lvlJc w:val="left"/>
      <w:pPr>
        <w:tabs>
          <w:tab w:val="num" w:pos="0"/>
        </w:tabs>
        <w:ind w:left="3107" w:hanging="360"/>
      </w:pPr>
    </w:lvl>
    <w:lvl w:ilvl="8">
      <w:start w:val="1"/>
      <w:numFmt w:val="lowerRoman"/>
      <w:lvlText w:val="%9."/>
      <w:lvlJc w:val="left"/>
      <w:pPr>
        <w:tabs>
          <w:tab w:val="num" w:pos="0"/>
        </w:tabs>
        <w:ind w:left="3467" w:hanging="360"/>
      </w:pPr>
    </w:lvl>
  </w:abstractNum>
  <w:abstractNum w:abstractNumId="38" w15:restartNumberingAfterBreak="0">
    <w:nsid w:val="6A3C4ED4"/>
    <w:multiLevelType w:val="multilevel"/>
    <w:tmpl w:val="BF9E8CB4"/>
    <w:lvl w:ilvl="0">
      <w:start w:val="1"/>
      <w:numFmt w:val="bullet"/>
      <w:lvlText w:val="▪"/>
      <w:lvlJc w:val="left"/>
      <w:pPr>
        <w:tabs>
          <w:tab w:val="num" w:pos="0"/>
        </w:tabs>
        <w:ind w:left="72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39" w15:restartNumberingAfterBreak="0">
    <w:nsid w:val="6B3D4C42"/>
    <w:multiLevelType w:val="multilevel"/>
    <w:tmpl w:val="6BBC626A"/>
    <w:lvl w:ilvl="0">
      <w:start w:val="1"/>
      <w:numFmt w:val="lowerLetter"/>
      <w:lvlText w:val="%1)"/>
      <w:lvlJc w:val="left"/>
      <w:pPr>
        <w:tabs>
          <w:tab w:val="num" w:pos="0"/>
        </w:tabs>
        <w:ind w:left="1080" w:hanging="360"/>
      </w:pPr>
      <w:rPr>
        <w:rFonts w:ascii="Arial" w:eastAsia="Arial" w:hAnsi="Arial" w:cs="Arial"/>
        <w:b w:val="0"/>
        <w:bCs/>
        <w:position w:val="0"/>
        <w:sz w:val="16"/>
        <w:szCs w:val="16"/>
        <w:vertAlign w:val="baseline"/>
      </w:rPr>
    </w:lvl>
    <w:lvl w:ilvl="1">
      <w:start w:val="1"/>
      <w:numFmt w:val="lowerLetter"/>
      <w:lvlText w:val="%2."/>
      <w:lvlJc w:val="left"/>
      <w:pPr>
        <w:tabs>
          <w:tab w:val="num" w:pos="0"/>
        </w:tabs>
        <w:ind w:left="1800" w:hanging="360"/>
      </w:pPr>
      <w:rPr>
        <w:position w:val="0"/>
        <w:sz w:val="20"/>
        <w:vertAlign w:val="baseline"/>
      </w:rPr>
    </w:lvl>
    <w:lvl w:ilvl="2">
      <w:start w:val="1"/>
      <w:numFmt w:val="lowerRoman"/>
      <w:lvlText w:val="%3."/>
      <w:lvlJc w:val="right"/>
      <w:pPr>
        <w:tabs>
          <w:tab w:val="num" w:pos="0"/>
        </w:tabs>
        <w:ind w:left="2520" w:hanging="180"/>
      </w:pPr>
      <w:rPr>
        <w:position w:val="0"/>
        <w:sz w:val="20"/>
        <w:vertAlign w:val="baseline"/>
      </w:rPr>
    </w:lvl>
    <w:lvl w:ilvl="3">
      <w:start w:val="1"/>
      <w:numFmt w:val="decimal"/>
      <w:lvlText w:val="%4."/>
      <w:lvlJc w:val="left"/>
      <w:pPr>
        <w:tabs>
          <w:tab w:val="num" w:pos="0"/>
        </w:tabs>
        <w:ind w:left="3240" w:hanging="360"/>
      </w:pPr>
      <w:rPr>
        <w:position w:val="0"/>
        <w:sz w:val="20"/>
        <w:vertAlign w:val="baseline"/>
      </w:rPr>
    </w:lvl>
    <w:lvl w:ilvl="4">
      <w:start w:val="1"/>
      <w:numFmt w:val="lowerLetter"/>
      <w:lvlText w:val="%5."/>
      <w:lvlJc w:val="left"/>
      <w:pPr>
        <w:tabs>
          <w:tab w:val="num" w:pos="0"/>
        </w:tabs>
        <w:ind w:left="3960" w:hanging="360"/>
      </w:pPr>
      <w:rPr>
        <w:position w:val="0"/>
        <w:sz w:val="20"/>
        <w:vertAlign w:val="baseline"/>
      </w:rPr>
    </w:lvl>
    <w:lvl w:ilvl="5">
      <w:start w:val="1"/>
      <w:numFmt w:val="lowerRoman"/>
      <w:lvlText w:val="%6."/>
      <w:lvlJc w:val="right"/>
      <w:pPr>
        <w:tabs>
          <w:tab w:val="num" w:pos="0"/>
        </w:tabs>
        <w:ind w:left="4680" w:hanging="180"/>
      </w:pPr>
      <w:rPr>
        <w:position w:val="0"/>
        <w:sz w:val="20"/>
        <w:vertAlign w:val="baseline"/>
      </w:rPr>
    </w:lvl>
    <w:lvl w:ilvl="6">
      <w:start w:val="1"/>
      <w:numFmt w:val="decimal"/>
      <w:lvlText w:val="%7."/>
      <w:lvlJc w:val="left"/>
      <w:pPr>
        <w:tabs>
          <w:tab w:val="num" w:pos="0"/>
        </w:tabs>
        <w:ind w:left="5400" w:hanging="360"/>
      </w:pPr>
      <w:rPr>
        <w:position w:val="0"/>
        <w:sz w:val="20"/>
        <w:vertAlign w:val="baseline"/>
      </w:rPr>
    </w:lvl>
    <w:lvl w:ilvl="7">
      <w:start w:val="1"/>
      <w:numFmt w:val="lowerLetter"/>
      <w:lvlText w:val="%8."/>
      <w:lvlJc w:val="left"/>
      <w:pPr>
        <w:tabs>
          <w:tab w:val="num" w:pos="0"/>
        </w:tabs>
        <w:ind w:left="6120" w:hanging="360"/>
      </w:pPr>
      <w:rPr>
        <w:position w:val="0"/>
        <w:sz w:val="20"/>
        <w:vertAlign w:val="baseline"/>
      </w:rPr>
    </w:lvl>
    <w:lvl w:ilvl="8">
      <w:start w:val="1"/>
      <w:numFmt w:val="lowerRoman"/>
      <w:lvlText w:val="%9."/>
      <w:lvlJc w:val="right"/>
      <w:pPr>
        <w:tabs>
          <w:tab w:val="num" w:pos="0"/>
        </w:tabs>
        <w:ind w:left="6840" w:hanging="180"/>
      </w:pPr>
      <w:rPr>
        <w:position w:val="0"/>
        <w:sz w:val="20"/>
        <w:vertAlign w:val="baseline"/>
      </w:rPr>
    </w:lvl>
  </w:abstractNum>
  <w:abstractNum w:abstractNumId="40" w15:restartNumberingAfterBreak="0">
    <w:nsid w:val="6FBA712E"/>
    <w:multiLevelType w:val="multilevel"/>
    <w:tmpl w:val="733AE684"/>
    <w:lvl w:ilvl="0">
      <w:start w:val="1"/>
      <w:numFmt w:val="bullet"/>
      <w:lvlText w:val=""/>
      <w:lvlJc w:val="left"/>
      <w:pPr>
        <w:tabs>
          <w:tab w:val="num" w:pos="0"/>
        </w:tabs>
        <w:ind w:left="1432" w:hanging="360"/>
      </w:pPr>
      <w:rPr>
        <w:rFonts w:ascii="Symbol" w:hAnsi="Symbol" w:cs="Symbol" w:hint="default"/>
      </w:rPr>
    </w:lvl>
    <w:lvl w:ilvl="1">
      <w:start w:val="1"/>
      <w:numFmt w:val="bullet"/>
      <w:lvlText w:val="o"/>
      <w:lvlJc w:val="left"/>
      <w:pPr>
        <w:tabs>
          <w:tab w:val="num" w:pos="0"/>
        </w:tabs>
        <w:ind w:left="2152" w:hanging="360"/>
      </w:pPr>
      <w:rPr>
        <w:rFonts w:ascii="Courier New" w:hAnsi="Courier New" w:cs="Courier New" w:hint="default"/>
      </w:rPr>
    </w:lvl>
    <w:lvl w:ilvl="2">
      <w:start w:val="1"/>
      <w:numFmt w:val="bullet"/>
      <w:lvlText w:val=""/>
      <w:lvlJc w:val="left"/>
      <w:pPr>
        <w:tabs>
          <w:tab w:val="num" w:pos="0"/>
        </w:tabs>
        <w:ind w:left="2872" w:hanging="360"/>
      </w:pPr>
      <w:rPr>
        <w:rFonts w:ascii="Wingdings" w:hAnsi="Wingdings" w:cs="Wingdings" w:hint="default"/>
      </w:rPr>
    </w:lvl>
    <w:lvl w:ilvl="3">
      <w:start w:val="1"/>
      <w:numFmt w:val="bullet"/>
      <w:lvlText w:val=""/>
      <w:lvlJc w:val="left"/>
      <w:pPr>
        <w:tabs>
          <w:tab w:val="num" w:pos="0"/>
        </w:tabs>
        <w:ind w:left="3592" w:hanging="360"/>
      </w:pPr>
      <w:rPr>
        <w:rFonts w:ascii="Symbol" w:hAnsi="Symbol" w:cs="Symbol" w:hint="default"/>
      </w:rPr>
    </w:lvl>
    <w:lvl w:ilvl="4">
      <w:start w:val="1"/>
      <w:numFmt w:val="bullet"/>
      <w:lvlText w:val="o"/>
      <w:lvlJc w:val="left"/>
      <w:pPr>
        <w:tabs>
          <w:tab w:val="num" w:pos="0"/>
        </w:tabs>
        <w:ind w:left="4312" w:hanging="360"/>
      </w:pPr>
      <w:rPr>
        <w:rFonts w:ascii="Courier New" w:hAnsi="Courier New" w:cs="Courier New" w:hint="default"/>
      </w:rPr>
    </w:lvl>
    <w:lvl w:ilvl="5">
      <w:start w:val="1"/>
      <w:numFmt w:val="bullet"/>
      <w:lvlText w:val=""/>
      <w:lvlJc w:val="left"/>
      <w:pPr>
        <w:tabs>
          <w:tab w:val="num" w:pos="0"/>
        </w:tabs>
        <w:ind w:left="5032" w:hanging="360"/>
      </w:pPr>
      <w:rPr>
        <w:rFonts w:ascii="Wingdings" w:hAnsi="Wingdings" w:cs="Wingdings" w:hint="default"/>
      </w:rPr>
    </w:lvl>
    <w:lvl w:ilvl="6">
      <w:start w:val="1"/>
      <w:numFmt w:val="bullet"/>
      <w:lvlText w:val=""/>
      <w:lvlJc w:val="left"/>
      <w:pPr>
        <w:tabs>
          <w:tab w:val="num" w:pos="0"/>
        </w:tabs>
        <w:ind w:left="5752" w:hanging="360"/>
      </w:pPr>
      <w:rPr>
        <w:rFonts w:ascii="Symbol" w:hAnsi="Symbol" w:cs="Symbol" w:hint="default"/>
      </w:rPr>
    </w:lvl>
    <w:lvl w:ilvl="7">
      <w:start w:val="1"/>
      <w:numFmt w:val="bullet"/>
      <w:lvlText w:val="o"/>
      <w:lvlJc w:val="left"/>
      <w:pPr>
        <w:tabs>
          <w:tab w:val="num" w:pos="0"/>
        </w:tabs>
        <w:ind w:left="6472" w:hanging="360"/>
      </w:pPr>
      <w:rPr>
        <w:rFonts w:ascii="Courier New" w:hAnsi="Courier New" w:cs="Courier New" w:hint="default"/>
      </w:rPr>
    </w:lvl>
    <w:lvl w:ilvl="8">
      <w:start w:val="1"/>
      <w:numFmt w:val="bullet"/>
      <w:lvlText w:val=""/>
      <w:lvlJc w:val="left"/>
      <w:pPr>
        <w:tabs>
          <w:tab w:val="num" w:pos="0"/>
        </w:tabs>
        <w:ind w:left="7192" w:hanging="360"/>
      </w:pPr>
      <w:rPr>
        <w:rFonts w:ascii="Wingdings" w:hAnsi="Wingdings" w:cs="Wingdings" w:hint="default"/>
      </w:rPr>
    </w:lvl>
  </w:abstractNum>
  <w:abstractNum w:abstractNumId="41" w15:restartNumberingAfterBreak="0">
    <w:nsid w:val="71760376"/>
    <w:multiLevelType w:val="multilevel"/>
    <w:tmpl w:val="9500BF16"/>
    <w:lvl w:ilvl="0">
      <w:start w:val="1"/>
      <w:numFmt w:val="decimal"/>
      <w:lvlText w:val="%1."/>
      <w:lvlJc w:val="left"/>
      <w:pPr>
        <w:tabs>
          <w:tab w:val="num" w:pos="0"/>
        </w:tabs>
        <w:ind w:left="720" w:hanging="360"/>
      </w:pPr>
      <w:rPr>
        <w:b w:val="0"/>
        <w:position w:val="0"/>
        <w:sz w:val="16"/>
        <w:szCs w:val="16"/>
        <w:vertAlign w:val="baseline"/>
      </w:rPr>
    </w:lvl>
    <w:lvl w:ilvl="1">
      <w:start w:val="1"/>
      <w:numFmt w:val="lowerLetter"/>
      <w:lvlText w:val="%2)"/>
      <w:lvlJc w:val="left"/>
      <w:pPr>
        <w:tabs>
          <w:tab w:val="num" w:pos="0"/>
        </w:tabs>
        <w:ind w:left="1440" w:hanging="360"/>
      </w:pPr>
      <w:rPr>
        <w:b w:val="0"/>
        <w:bCs w:val="0"/>
        <w:position w:val="0"/>
        <w:sz w:val="20"/>
        <w:vertAlign w:val="baseline"/>
      </w:rPr>
    </w:lvl>
    <w:lvl w:ilvl="2">
      <w:start w:val="1"/>
      <w:numFmt w:val="lowerRoman"/>
      <w:lvlText w:val="%3."/>
      <w:lvlJc w:val="right"/>
      <w:pPr>
        <w:tabs>
          <w:tab w:val="num" w:pos="0"/>
        </w:tabs>
        <w:ind w:left="2160" w:hanging="180"/>
      </w:pPr>
      <w:rPr>
        <w:position w:val="0"/>
        <w:sz w:val="20"/>
        <w:vertAlign w:val="baseline"/>
      </w:rPr>
    </w:lvl>
    <w:lvl w:ilvl="3">
      <w:start w:val="1"/>
      <w:numFmt w:val="decimal"/>
      <w:lvlText w:val="%4."/>
      <w:lvlJc w:val="left"/>
      <w:pPr>
        <w:tabs>
          <w:tab w:val="num" w:pos="0"/>
        </w:tabs>
        <w:ind w:left="2880" w:hanging="360"/>
      </w:pPr>
      <w:rPr>
        <w:position w:val="0"/>
        <w:sz w:val="16"/>
        <w:szCs w:val="16"/>
        <w:vertAlign w:val="baseline"/>
      </w:rPr>
    </w:lvl>
    <w:lvl w:ilvl="4">
      <w:start w:val="1"/>
      <w:numFmt w:val="lowerLetter"/>
      <w:lvlText w:val="%5."/>
      <w:lvlJc w:val="left"/>
      <w:pPr>
        <w:tabs>
          <w:tab w:val="num" w:pos="0"/>
        </w:tabs>
        <w:ind w:left="3600" w:hanging="360"/>
      </w:pPr>
      <w:rPr>
        <w:position w:val="0"/>
        <w:sz w:val="20"/>
        <w:vertAlign w:val="baseline"/>
      </w:rPr>
    </w:lvl>
    <w:lvl w:ilvl="5">
      <w:start w:val="1"/>
      <w:numFmt w:val="lowerRoman"/>
      <w:lvlText w:val="%6."/>
      <w:lvlJc w:val="right"/>
      <w:pPr>
        <w:tabs>
          <w:tab w:val="num" w:pos="0"/>
        </w:tabs>
        <w:ind w:left="4320" w:hanging="180"/>
      </w:pPr>
      <w:rPr>
        <w:position w:val="0"/>
        <w:sz w:val="20"/>
        <w:vertAlign w:val="baseline"/>
      </w:rPr>
    </w:lvl>
    <w:lvl w:ilvl="6">
      <w:start w:val="1"/>
      <w:numFmt w:val="decimal"/>
      <w:lvlText w:val="%7."/>
      <w:lvlJc w:val="left"/>
      <w:pPr>
        <w:tabs>
          <w:tab w:val="num" w:pos="0"/>
        </w:tabs>
        <w:ind w:left="5040" w:hanging="360"/>
      </w:pPr>
      <w:rPr>
        <w:position w:val="0"/>
        <w:sz w:val="20"/>
        <w:vertAlign w:val="baseline"/>
      </w:rPr>
    </w:lvl>
    <w:lvl w:ilvl="7">
      <w:start w:val="1"/>
      <w:numFmt w:val="lowerLetter"/>
      <w:lvlText w:val="%8."/>
      <w:lvlJc w:val="left"/>
      <w:pPr>
        <w:tabs>
          <w:tab w:val="num" w:pos="0"/>
        </w:tabs>
        <w:ind w:left="5760" w:hanging="360"/>
      </w:pPr>
      <w:rPr>
        <w:position w:val="0"/>
        <w:sz w:val="20"/>
        <w:vertAlign w:val="baseline"/>
      </w:rPr>
    </w:lvl>
    <w:lvl w:ilvl="8">
      <w:start w:val="1"/>
      <w:numFmt w:val="lowerRoman"/>
      <w:lvlText w:val="%9."/>
      <w:lvlJc w:val="right"/>
      <w:pPr>
        <w:tabs>
          <w:tab w:val="num" w:pos="0"/>
        </w:tabs>
        <w:ind w:left="6480" w:hanging="180"/>
      </w:pPr>
      <w:rPr>
        <w:position w:val="0"/>
        <w:sz w:val="20"/>
        <w:vertAlign w:val="baseline"/>
      </w:rPr>
    </w:lvl>
  </w:abstractNum>
  <w:abstractNum w:abstractNumId="42" w15:restartNumberingAfterBreak="0">
    <w:nsid w:val="74C205FF"/>
    <w:multiLevelType w:val="multilevel"/>
    <w:tmpl w:val="6C6CC57E"/>
    <w:lvl w:ilvl="0">
      <w:start w:val="4"/>
      <w:numFmt w:val="decimal"/>
      <w:lvlText w:val="%1."/>
      <w:lvlJc w:val="left"/>
      <w:pPr>
        <w:tabs>
          <w:tab w:val="num" w:pos="0"/>
        </w:tabs>
        <w:ind w:left="360" w:hanging="360"/>
      </w:pPr>
      <w:rPr>
        <w:position w:val="0"/>
        <w:sz w:val="16"/>
        <w:szCs w:val="16"/>
        <w:vertAlign w:val="baseline"/>
      </w:rPr>
    </w:lvl>
    <w:lvl w:ilvl="1">
      <w:start w:val="1"/>
      <w:numFmt w:val="lowerLetter"/>
      <w:lvlText w:val="%2."/>
      <w:lvlJc w:val="left"/>
      <w:pPr>
        <w:tabs>
          <w:tab w:val="num" w:pos="0"/>
        </w:tabs>
        <w:ind w:left="1440" w:hanging="360"/>
      </w:pPr>
      <w:rPr>
        <w:position w:val="0"/>
        <w:sz w:val="20"/>
        <w:vertAlign w:val="baseline"/>
      </w:rPr>
    </w:lvl>
    <w:lvl w:ilvl="2">
      <w:start w:val="1"/>
      <w:numFmt w:val="lowerRoman"/>
      <w:lvlText w:val="%3."/>
      <w:lvlJc w:val="right"/>
      <w:pPr>
        <w:tabs>
          <w:tab w:val="num" w:pos="0"/>
        </w:tabs>
        <w:ind w:left="2160" w:hanging="180"/>
      </w:pPr>
      <w:rPr>
        <w:position w:val="0"/>
        <w:sz w:val="20"/>
        <w:vertAlign w:val="baseline"/>
      </w:rPr>
    </w:lvl>
    <w:lvl w:ilvl="3">
      <w:start w:val="1"/>
      <w:numFmt w:val="decimal"/>
      <w:lvlText w:val="%4."/>
      <w:lvlJc w:val="left"/>
      <w:pPr>
        <w:tabs>
          <w:tab w:val="num" w:pos="0"/>
        </w:tabs>
        <w:ind w:left="2880" w:hanging="360"/>
      </w:pPr>
      <w:rPr>
        <w:position w:val="0"/>
        <w:sz w:val="20"/>
        <w:vertAlign w:val="baseline"/>
      </w:rPr>
    </w:lvl>
    <w:lvl w:ilvl="4">
      <w:start w:val="1"/>
      <w:numFmt w:val="lowerLetter"/>
      <w:lvlText w:val="%5."/>
      <w:lvlJc w:val="left"/>
      <w:pPr>
        <w:tabs>
          <w:tab w:val="num" w:pos="0"/>
        </w:tabs>
        <w:ind w:left="3600" w:hanging="360"/>
      </w:pPr>
      <w:rPr>
        <w:position w:val="0"/>
        <w:sz w:val="20"/>
        <w:vertAlign w:val="baseline"/>
      </w:rPr>
    </w:lvl>
    <w:lvl w:ilvl="5">
      <w:start w:val="1"/>
      <w:numFmt w:val="lowerRoman"/>
      <w:lvlText w:val="%6."/>
      <w:lvlJc w:val="right"/>
      <w:pPr>
        <w:tabs>
          <w:tab w:val="num" w:pos="0"/>
        </w:tabs>
        <w:ind w:left="4320" w:hanging="180"/>
      </w:pPr>
      <w:rPr>
        <w:position w:val="0"/>
        <w:sz w:val="20"/>
        <w:vertAlign w:val="baseline"/>
      </w:rPr>
    </w:lvl>
    <w:lvl w:ilvl="6">
      <w:start w:val="1"/>
      <w:numFmt w:val="decimal"/>
      <w:lvlText w:val="%7."/>
      <w:lvlJc w:val="left"/>
      <w:pPr>
        <w:tabs>
          <w:tab w:val="num" w:pos="0"/>
        </w:tabs>
        <w:ind w:left="5040" w:hanging="360"/>
      </w:pPr>
      <w:rPr>
        <w:position w:val="0"/>
        <w:sz w:val="20"/>
        <w:vertAlign w:val="baseline"/>
      </w:rPr>
    </w:lvl>
    <w:lvl w:ilvl="7">
      <w:start w:val="1"/>
      <w:numFmt w:val="lowerLetter"/>
      <w:lvlText w:val="%8."/>
      <w:lvlJc w:val="left"/>
      <w:pPr>
        <w:tabs>
          <w:tab w:val="num" w:pos="0"/>
        </w:tabs>
        <w:ind w:left="5760" w:hanging="360"/>
      </w:pPr>
      <w:rPr>
        <w:position w:val="0"/>
        <w:sz w:val="20"/>
        <w:vertAlign w:val="baseline"/>
      </w:rPr>
    </w:lvl>
    <w:lvl w:ilvl="8">
      <w:start w:val="1"/>
      <w:numFmt w:val="lowerRoman"/>
      <w:lvlText w:val="%9."/>
      <w:lvlJc w:val="right"/>
      <w:pPr>
        <w:tabs>
          <w:tab w:val="num" w:pos="0"/>
        </w:tabs>
        <w:ind w:left="6480" w:hanging="180"/>
      </w:pPr>
      <w:rPr>
        <w:position w:val="0"/>
        <w:sz w:val="20"/>
        <w:vertAlign w:val="baseline"/>
      </w:rPr>
    </w:lvl>
  </w:abstractNum>
  <w:abstractNum w:abstractNumId="43" w15:restartNumberingAfterBreak="0">
    <w:nsid w:val="7ACF1EED"/>
    <w:multiLevelType w:val="multilevel"/>
    <w:tmpl w:val="2A542FEC"/>
    <w:lvl w:ilvl="0">
      <w:start w:val="1"/>
      <w:numFmt w:val="bullet"/>
      <w:lvlText w:val="➢"/>
      <w:lvlJc w:val="left"/>
      <w:pPr>
        <w:tabs>
          <w:tab w:val="num" w:pos="0"/>
        </w:tabs>
        <w:ind w:left="720" w:hanging="360"/>
      </w:pPr>
      <w:rPr>
        <w:rFonts w:ascii="Arimo" w:hAnsi="Arimo" w:cs="Arimo" w:hint="default"/>
        <w:b w:val="0"/>
        <w:i w:val="0"/>
        <w:caps w:val="0"/>
        <w:smallCaps w:val="0"/>
        <w:strike w:val="0"/>
        <w:dstrike w:val="0"/>
        <w:color w:val="000000"/>
        <w:position w:val="0"/>
        <w:sz w:val="20"/>
        <w:vertAlign w:val="baseline"/>
      </w:rPr>
    </w:lvl>
    <w:lvl w:ilvl="1">
      <w:start w:val="1"/>
      <w:numFmt w:val="bullet"/>
      <w:lvlText w:val="o"/>
      <w:lvlJc w:val="left"/>
      <w:pPr>
        <w:tabs>
          <w:tab w:val="num" w:pos="0"/>
        </w:tabs>
        <w:ind w:left="1440" w:hanging="360"/>
      </w:pPr>
      <w:rPr>
        <w:rFonts w:ascii="Helvetica Neue" w:hAnsi="Helvetica Neue" w:cs="Helvetica Neue" w:hint="default"/>
        <w:b w:val="0"/>
        <w:i w:val="0"/>
        <w:caps w:val="0"/>
        <w:smallCaps w:val="0"/>
        <w:strike w:val="0"/>
        <w:dstrike w:val="0"/>
        <w:color w:val="000000"/>
        <w:position w:val="0"/>
        <w:sz w:val="20"/>
        <w:vertAlign w:val="baseline"/>
      </w:rPr>
    </w:lvl>
    <w:lvl w:ilvl="2">
      <w:start w:val="1"/>
      <w:numFmt w:val="bullet"/>
      <w:lvlText w:val="▪"/>
      <w:lvlJc w:val="left"/>
      <w:pPr>
        <w:tabs>
          <w:tab w:val="num" w:pos="0"/>
        </w:tabs>
        <w:ind w:left="2160" w:hanging="360"/>
      </w:pPr>
      <w:rPr>
        <w:rFonts w:ascii="Arimo" w:hAnsi="Arimo" w:cs="Arimo" w:hint="default"/>
        <w:b w:val="0"/>
        <w:i w:val="0"/>
        <w:caps w:val="0"/>
        <w:smallCaps w:val="0"/>
        <w:strike w:val="0"/>
        <w:dstrike w:val="0"/>
        <w:color w:val="000000"/>
        <w:position w:val="0"/>
        <w:sz w:val="20"/>
        <w:vertAlign w:val="baseline"/>
      </w:rPr>
    </w:lvl>
    <w:lvl w:ilvl="3">
      <w:start w:val="1"/>
      <w:numFmt w:val="bullet"/>
      <w:lvlText w:val="●"/>
      <w:lvlJc w:val="left"/>
      <w:pPr>
        <w:tabs>
          <w:tab w:val="num" w:pos="0"/>
        </w:tabs>
        <w:ind w:left="2880" w:hanging="360"/>
      </w:pPr>
      <w:rPr>
        <w:rFonts w:ascii="Helvetica Neue" w:hAnsi="Helvetica Neue" w:cs="Helvetica Neue" w:hint="default"/>
        <w:b w:val="0"/>
        <w:i w:val="0"/>
        <w:caps w:val="0"/>
        <w:smallCaps w:val="0"/>
        <w:strike w:val="0"/>
        <w:dstrike w:val="0"/>
        <w:color w:val="000000"/>
        <w:position w:val="0"/>
        <w:sz w:val="20"/>
        <w:vertAlign w:val="baseline"/>
      </w:rPr>
    </w:lvl>
    <w:lvl w:ilvl="4">
      <w:start w:val="1"/>
      <w:numFmt w:val="bullet"/>
      <w:lvlText w:val="o"/>
      <w:lvlJc w:val="left"/>
      <w:pPr>
        <w:tabs>
          <w:tab w:val="num" w:pos="0"/>
        </w:tabs>
        <w:ind w:left="3600" w:hanging="360"/>
      </w:pPr>
      <w:rPr>
        <w:rFonts w:ascii="Helvetica Neue" w:hAnsi="Helvetica Neue" w:cs="Helvetica Neue" w:hint="default"/>
        <w:b w:val="0"/>
        <w:i w:val="0"/>
        <w:caps w:val="0"/>
        <w:smallCaps w:val="0"/>
        <w:strike w:val="0"/>
        <w:dstrike w:val="0"/>
        <w:color w:val="000000"/>
        <w:position w:val="0"/>
        <w:sz w:val="20"/>
        <w:vertAlign w:val="baseline"/>
      </w:rPr>
    </w:lvl>
    <w:lvl w:ilvl="5">
      <w:start w:val="1"/>
      <w:numFmt w:val="bullet"/>
      <w:lvlText w:val="▪"/>
      <w:lvlJc w:val="left"/>
      <w:pPr>
        <w:tabs>
          <w:tab w:val="num" w:pos="0"/>
        </w:tabs>
        <w:ind w:left="4320" w:hanging="360"/>
      </w:pPr>
      <w:rPr>
        <w:rFonts w:ascii="Arimo" w:hAnsi="Arimo" w:cs="Arimo" w:hint="default"/>
        <w:b w:val="0"/>
        <w:i w:val="0"/>
        <w:caps w:val="0"/>
        <w:smallCaps w:val="0"/>
        <w:strike w:val="0"/>
        <w:dstrike w:val="0"/>
        <w:color w:val="000000"/>
        <w:position w:val="0"/>
        <w:sz w:val="20"/>
        <w:vertAlign w:val="baseline"/>
      </w:rPr>
    </w:lvl>
    <w:lvl w:ilvl="6">
      <w:start w:val="1"/>
      <w:numFmt w:val="bullet"/>
      <w:lvlText w:val="●"/>
      <w:lvlJc w:val="left"/>
      <w:pPr>
        <w:tabs>
          <w:tab w:val="num" w:pos="0"/>
        </w:tabs>
        <w:ind w:left="5040" w:hanging="360"/>
      </w:pPr>
      <w:rPr>
        <w:rFonts w:ascii="Helvetica Neue" w:hAnsi="Helvetica Neue" w:cs="Helvetica Neue" w:hint="default"/>
        <w:b w:val="0"/>
        <w:i w:val="0"/>
        <w:caps w:val="0"/>
        <w:smallCaps w:val="0"/>
        <w:strike w:val="0"/>
        <w:dstrike w:val="0"/>
        <w:color w:val="000000"/>
        <w:position w:val="0"/>
        <w:sz w:val="20"/>
        <w:vertAlign w:val="baseline"/>
      </w:rPr>
    </w:lvl>
    <w:lvl w:ilvl="7">
      <w:start w:val="1"/>
      <w:numFmt w:val="bullet"/>
      <w:lvlText w:val="o"/>
      <w:lvlJc w:val="left"/>
      <w:pPr>
        <w:tabs>
          <w:tab w:val="num" w:pos="0"/>
        </w:tabs>
        <w:ind w:left="5760" w:hanging="360"/>
      </w:pPr>
      <w:rPr>
        <w:rFonts w:ascii="Helvetica Neue" w:hAnsi="Helvetica Neue" w:cs="Helvetica Neue" w:hint="default"/>
        <w:b w:val="0"/>
        <w:i w:val="0"/>
        <w:caps w:val="0"/>
        <w:smallCaps w:val="0"/>
        <w:strike w:val="0"/>
        <w:dstrike w:val="0"/>
        <w:color w:val="000000"/>
        <w:position w:val="0"/>
        <w:sz w:val="20"/>
        <w:vertAlign w:val="baseline"/>
      </w:rPr>
    </w:lvl>
    <w:lvl w:ilvl="8">
      <w:start w:val="1"/>
      <w:numFmt w:val="bullet"/>
      <w:lvlText w:val="▪"/>
      <w:lvlJc w:val="left"/>
      <w:pPr>
        <w:tabs>
          <w:tab w:val="num" w:pos="0"/>
        </w:tabs>
        <w:ind w:left="6480" w:hanging="360"/>
      </w:pPr>
      <w:rPr>
        <w:rFonts w:ascii="Arimo" w:hAnsi="Arimo" w:cs="Arimo" w:hint="default"/>
        <w:b w:val="0"/>
        <w:i w:val="0"/>
        <w:caps w:val="0"/>
        <w:smallCaps w:val="0"/>
        <w:strike w:val="0"/>
        <w:dstrike w:val="0"/>
        <w:color w:val="000000"/>
        <w:position w:val="0"/>
        <w:sz w:val="20"/>
        <w:vertAlign w:val="baseline"/>
      </w:rPr>
    </w:lvl>
  </w:abstractNum>
  <w:abstractNum w:abstractNumId="44" w15:restartNumberingAfterBreak="0">
    <w:nsid w:val="7CA102E1"/>
    <w:multiLevelType w:val="multilevel"/>
    <w:tmpl w:val="60109D1A"/>
    <w:lvl w:ilvl="0">
      <w:start w:val="1"/>
      <w:numFmt w:val="bullet"/>
      <w:lvlText w:val="−"/>
      <w:lvlJc w:val="left"/>
      <w:pPr>
        <w:tabs>
          <w:tab w:val="num" w:pos="0"/>
        </w:tabs>
        <w:ind w:left="1146" w:hanging="360"/>
      </w:pPr>
      <w:rPr>
        <w:rFonts w:ascii="Times New Roman" w:hAnsi="Times New Roman" w:cs="Times New Roman" w:hint="default"/>
        <w:color w:val="000000"/>
        <w:position w:val="0"/>
        <w:sz w:val="20"/>
        <w:vertAlign w:val="baseline"/>
      </w:rPr>
    </w:lvl>
    <w:lvl w:ilvl="1">
      <w:start w:val="1"/>
      <w:numFmt w:val="bullet"/>
      <w:lvlText w:val="o"/>
      <w:lvlJc w:val="left"/>
      <w:pPr>
        <w:tabs>
          <w:tab w:val="num" w:pos="0"/>
        </w:tabs>
        <w:ind w:left="1866" w:hanging="360"/>
      </w:pPr>
      <w:rPr>
        <w:rFonts w:ascii="Courier New" w:hAnsi="Courier New" w:cs="Courier New" w:hint="default"/>
        <w:position w:val="0"/>
        <w:sz w:val="20"/>
        <w:vertAlign w:val="baseline"/>
      </w:rPr>
    </w:lvl>
    <w:lvl w:ilvl="2">
      <w:start w:val="1"/>
      <w:numFmt w:val="bullet"/>
      <w:lvlText w:val="▪"/>
      <w:lvlJc w:val="left"/>
      <w:pPr>
        <w:tabs>
          <w:tab w:val="num" w:pos="0"/>
        </w:tabs>
        <w:ind w:left="2586"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3306"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4026" w:hanging="360"/>
      </w:pPr>
      <w:rPr>
        <w:rFonts w:ascii="Courier New" w:hAnsi="Courier New" w:cs="Courier New" w:hint="default"/>
        <w:position w:val="0"/>
        <w:sz w:val="20"/>
        <w:vertAlign w:val="baseline"/>
      </w:rPr>
    </w:lvl>
    <w:lvl w:ilvl="5">
      <w:start w:val="1"/>
      <w:numFmt w:val="bullet"/>
      <w:lvlText w:val="▪"/>
      <w:lvlJc w:val="left"/>
      <w:pPr>
        <w:tabs>
          <w:tab w:val="num" w:pos="0"/>
        </w:tabs>
        <w:ind w:left="4746"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466"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6186" w:hanging="360"/>
      </w:pPr>
      <w:rPr>
        <w:rFonts w:ascii="Courier New" w:hAnsi="Courier New" w:cs="Courier New" w:hint="default"/>
        <w:position w:val="0"/>
        <w:sz w:val="20"/>
        <w:vertAlign w:val="baseline"/>
      </w:rPr>
    </w:lvl>
    <w:lvl w:ilvl="8">
      <w:start w:val="1"/>
      <w:numFmt w:val="bullet"/>
      <w:lvlText w:val="▪"/>
      <w:lvlJc w:val="left"/>
      <w:pPr>
        <w:tabs>
          <w:tab w:val="num" w:pos="0"/>
        </w:tabs>
        <w:ind w:left="6906" w:hanging="360"/>
      </w:pPr>
      <w:rPr>
        <w:rFonts w:ascii="Noto Sans Symbols" w:hAnsi="Noto Sans Symbols" w:cs="Noto Sans Symbols" w:hint="default"/>
        <w:position w:val="0"/>
        <w:sz w:val="20"/>
        <w:vertAlign w:val="baseline"/>
      </w:rPr>
    </w:lvl>
  </w:abstractNum>
  <w:abstractNum w:abstractNumId="45" w15:restartNumberingAfterBreak="0">
    <w:nsid w:val="7CA755BC"/>
    <w:multiLevelType w:val="multilevel"/>
    <w:tmpl w:val="B9E4EE3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46" w15:restartNumberingAfterBreak="0">
    <w:nsid w:val="7E4F790C"/>
    <w:multiLevelType w:val="multilevel"/>
    <w:tmpl w:val="382C739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7" w15:restartNumberingAfterBreak="0">
    <w:nsid w:val="7F6C3449"/>
    <w:multiLevelType w:val="multilevel"/>
    <w:tmpl w:val="20804D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FF6681A"/>
    <w:multiLevelType w:val="multilevel"/>
    <w:tmpl w:val="06DEF16C"/>
    <w:lvl w:ilvl="0">
      <w:start w:val="1"/>
      <w:numFmt w:val="decimal"/>
      <w:lvlText w:val="%1."/>
      <w:lvlJc w:val="left"/>
      <w:pPr>
        <w:tabs>
          <w:tab w:val="num" w:pos="0"/>
        </w:tabs>
        <w:ind w:left="360" w:hanging="360"/>
      </w:pPr>
      <w:rPr>
        <w:color w:val="000000" w:themeColor="text1"/>
        <w:u w:val="none"/>
      </w:rPr>
    </w:lvl>
    <w:lvl w:ilvl="1">
      <w:start w:val="1"/>
      <w:numFmt w:val="lowerLetter"/>
      <w:lvlText w:val="%2."/>
      <w:lvlJc w:val="left"/>
      <w:pPr>
        <w:tabs>
          <w:tab w:val="num" w:pos="0"/>
        </w:tabs>
        <w:ind w:left="1080" w:hanging="360"/>
      </w:pPr>
      <w:rPr>
        <w:u w:val="none"/>
      </w:rPr>
    </w:lvl>
    <w:lvl w:ilvl="2">
      <w:start w:val="1"/>
      <w:numFmt w:val="lowerRoman"/>
      <w:lvlText w:val="%3."/>
      <w:lvlJc w:val="right"/>
      <w:pPr>
        <w:tabs>
          <w:tab w:val="num" w:pos="0"/>
        </w:tabs>
        <w:ind w:left="1800" w:hanging="360"/>
      </w:pPr>
      <w:rPr>
        <w:u w:val="none"/>
      </w:rPr>
    </w:lvl>
    <w:lvl w:ilvl="3">
      <w:start w:val="1"/>
      <w:numFmt w:val="decimal"/>
      <w:lvlText w:val="%4."/>
      <w:lvlJc w:val="left"/>
      <w:pPr>
        <w:tabs>
          <w:tab w:val="num" w:pos="0"/>
        </w:tabs>
        <w:ind w:left="2520" w:hanging="360"/>
      </w:pPr>
      <w:rPr>
        <w:u w:val="none"/>
      </w:rPr>
    </w:lvl>
    <w:lvl w:ilvl="4">
      <w:start w:val="1"/>
      <w:numFmt w:val="lowerLetter"/>
      <w:lvlText w:val="%5."/>
      <w:lvlJc w:val="left"/>
      <w:pPr>
        <w:tabs>
          <w:tab w:val="num" w:pos="0"/>
        </w:tabs>
        <w:ind w:left="3240" w:hanging="360"/>
      </w:pPr>
      <w:rPr>
        <w:u w:val="none"/>
      </w:rPr>
    </w:lvl>
    <w:lvl w:ilvl="5">
      <w:start w:val="1"/>
      <w:numFmt w:val="lowerRoman"/>
      <w:lvlText w:val="%6."/>
      <w:lvlJc w:val="right"/>
      <w:pPr>
        <w:tabs>
          <w:tab w:val="num" w:pos="0"/>
        </w:tabs>
        <w:ind w:left="3960" w:hanging="360"/>
      </w:pPr>
      <w:rPr>
        <w:u w:val="none"/>
      </w:rPr>
    </w:lvl>
    <w:lvl w:ilvl="6">
      <w:start w:val="1"/>
      <w:numFmt w:val="decimal"/>
      <w:lvlText w:val="%7."/>
      <w:lvlJc w:val="left"/>
      <w:pPr>
        <w:tabs>
          <w:tab w:val="num" w:pos="0"/>
        </w:tabs>
        <w:ind w:left="4680" w:hanging="360"/>
      </w:pPr>
      <w:rPr>
        <w:u w:val="none"/>
      </w:rPr>
    </w:lvl>
    <w:lvl w:ilvl="7">
      <w:start w:val="1"/>
      <w:numFmt w:val="lowerLetter"/>
      <w:lvlText w:val="%8."/>
      <w:lvlJc w:val="left"/>
      <w:pPr>
        <w:tabs>
          <w:tab w:val="num" w:pos="0"/>
        </w:tabs>
        <w:ind w:left="5400" w:hanging="360"/>
      </w:pPr>
      <w:rPr>
        <w:u w:val="none"/>
      </w:rPr>
    </w:lvl>
    <w:lvl w:ilvl="8">
      <w:start w:val="1"/>
      <w:numFmt w:val="lowerRoman"/>
      <w:lvlText w:val="%9."/>
      <w:lvlJc w:val="right"/>
      <w:pPr>
        <w:tabs>
          <w:tab w:val="num" w:pos="0"/>
        </w:tabs>
        <w:ind w:left="6120" w:hanging="360"/>
      </w:pPr>
      <w:rPr>
        <w:u w:val="none"/>
      </w:rPr>
    </w:lvl>
  </w:abstractNum>
  <w:num w:numId="1" w16cid:durableId="1657799143">
    <w:abstractNumId w:val="9"/>
  </w:num>
  <w:num w:numId="2" w16cid:durableId="579019576">
    <w:abstractNumId w:val="42"/>
  </w:num>
  <w:num w:numId="3" w16cid:durableId="2110274857">
    <w:abstractNumId w:val="22"/>
  </w:num>
  <w:num w:numId="4" w16cid:durableId="1194538297">
    <w:abstractNumId w:val="28"/>
  </w:num>
  <w:num w:numId="5" w16cid:durableId="1138499263">
    <w:abstractNumId w:val="5"/>
  </w:num>
  <w:num w:numId="6" w16cid:durableId="1121337148">
    <w:abstractNumId w:val="8"/>
  </w:num>
  <w:num w:numId="7" w16cid:durableId="1512260781">
    <w:abstractNumId w:val="39"/>
  </w:num>
  <w:num w:numId="8" w16cid:durableId="2134863220">
    <w:abstractNumId w:val="19"/>
  </w:num>
  <w:num w:numId="9" w16cid:durableId="312174758">
    <w:abstractNumId w:val="41"/>
  </w:num>
  <w:num w:numId="10" w16cid:durableId="1317145551">
    <w:abstractNumId w:val="11"/>
  </w:num>
  <w:num w:numId="11" w16cid:durableId="1635911899">
    <w:abstractNumId w:val="38"/>
  </w:num>
  <w:num w:numId="12" w16cid:durableId="900291792">
    <w:abstractNumId w:val="6"/>
  </w:num>
  <w:num w:numId="13" w16cid:durableId="2061704869">
    <w:abstractNumId w:val="44"/>
  </w:num>
  <w:num w:numId="14" w16cid:durableId="700277834">
    <w:abstractNumId w:val="24"/>
  </w:num>
  <w:num w:numId="15" w16cid:durableId="171528644">
    <w:abstractNumId w:val="25"/>
  </w:num>
  <w:num w:numId="16" w16cid:durableId="2011521868">
    <w:abstractNumId w:val="27"/>
  </w:num>
  <w:num w:numId="17" w16cid:durableId="1754158958">
    <w:abstractNumId w:val="31"/>
  </w:num>
  <w:num w:numId="18" w16cid:durableId="931670967">
    <w:abstractNumId w:val="43"/>
  </w:num>
  <w:num w:numId="19" w16cid:durableId="2033678193">
    <w:abstractNumId w:val="36"/>
  </w:num>
  <w:num w:numId="20" w16cid:durableId="1965040208">
    <w:abstractNumId w:val="1"/>
  </w:num>
  <w:num w:numId="21" w16cid:durableId="809401792">
    <w:abstractNumId w:val="26"/>
  </w:num>
  <w:num w:numId="22" w16cid:durableId="1920096763">
    <w:abstractNumId w:val="35"/>
  </w:num>
  <w:num w:numId="23" w16cid:durableId="857164084">
    <w:abstractNumId w:val="23"/>
  </w:num>
  <w:num w:numId="24" w16cid:durableId="1884173832">
    <w:abstractNumId w:val="13"/>
  </w:num>
  <w:num w:numId="25" w16cid:durableId="667708378">
    <w:abstractNumId w:val="32"/>
  </w:num>
  <w:num w:numId="26" w16cid:durableId="1022587044">
    <w:abstractNumId w:val="7"/>
  </w:num>
  <w:num w:numId="27" w16cid:durableId="1154179340">
    <w:abstractNumId w:val="10"/>
  </w:num>
  <w:num w:numId="28" w16cid:durableId="1003823471">
    <w:abstractNumId w:val="21"/>
  </w:num>
  <w:num w:numId="29" w16cid:durableId="496775107">
    <w:abstractNumId w:val="18"/>
  </w:num>
  <w:num w:numId="30" w16cid:durableId="1991324697">
    <w:abstractNumId w:val="45"/>
  </w:num>
  <w:num w:numId="31" w16cid:durableId="182406196">
    <w:abstractNumId w:val="30"/>
  </w:num>
  <w:num w:numId="32" w16cid:durableId="322316501">
    <w:abstractNumId w:val="0"/>
  </w:num>
  <w:num w:numId="33" w16cid:durableId="942952308">
    <w:abstractNumId w:val="34"/>
  </w:num>
  <w:num w:numId="34" w16cid:durableId="1275406622">
    <w:abstractNumId w:val="3"/>
  </w:num>
  <w:num w:numId="35" w16cid:durableId="1402023738">
    <w:abstractNumId w:val="14"/>
  </w:num>
  <w:num w:numId="36" w16cid:durableId="507721367">
    <w:abstractNumId w:val="48"/>
  </w:num>
  <w:num w:numId="37" w16cid:durableId="113793516">
    <w:abstractNumId w:val="12"/>
  </w:num>
  <w:num w:numId="38" w16cid:durableId="211621440">
    <w:abstractNumId w:val="2"/>
  </w:num>
  <w:num w:numId="39" w16cid:durableId="509443972">
    <w:abstractNumId w:val="17"/>
  </w:num>
  <w:num w:numId="40" w16cid:durableId="1756130005">
    <w:abstractNumId w:val="47"/>
  </w:num>
  <w:num w:numId="41" w16cid:durableId="264702786">
    <w:abstractNumId w:val="20"/>
  </w:num>
  <w:num w:numId="42" w16cid:durableId="1898393947">
    <w:abstractNumId w:val="40"/>
  </w:num>
  <w:num w:numId="43" w16cid:durableId="2087460357">
    <w:abstractNumId w:val="46"/>
  </w:num>
  <w:num w:numId="44" w16cid:durableId="1091315460">
    <w:abstractNumId w:val="29"/>
  </w:num>
  <w:num w:numId="45" w16cid:durableId="909846344">
    <w:abstractNumId w:val="37"/>
  </w:num>
  <w:num w:numId="46" w16cid:durableId="1098985729">
    <w:abstractNumId w:val="15"/>
  </w:num>
  <w:num w:numId="47" w16cid:durableId="1420714538">
    <w:abstractNumId w:val="16"/>
  </w:num>
  <w:num w:numId="48" w16cid:durableId="478151875">
    <w:abstractNumId w:val="4"/>
  </w:num>
  <w:num w:numId="49" w16cid:durableId="17190157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22752"/>
    <w:rsid w:val="001C3B8B"/>
    <w:rsid w:val="0027134B"/>
    <w:rsid w:val="002763E5"/>
    <w:rsid w:val="002F569F"/>
    <w:rsid w:val="00334095"/>
    <w:rsid w:val="00337678"/>
    <w:rsid w:val="003E7AEA"/>
    <w:rsid w:val="003F2E5E"/>
    <w:rsid w:val="004635A7"/>
    <w:rsid w:val="004940CE"/>
    <w:rsid w:val="004A7FF8"/>
    <w:rsid w:val="004B7EC4"/>
    <w:rsid w:val="004C5075"/>
    <w:rsid w:val="00573C65"/>
    <w:rsid w:val="00575C51"/>
    <w:rsid w:val="006A450F"/>
    <w:rsid w:val="0077174A"/>
    <w:rsid w:val="00781A59"/>
    <w:rsid w:val="007A0FC4"/>
    <w:rsid w:val="0086169A"/>
    <w:rsid w:val="008E3A7E"/>
    <w:rsid w:val="008F58F3"/>
    <w:rsid w:val="009545D0"/>
    <w:rsid w:val="00986C9C"/>
    <w:rsid w:val="009B2B74"/>
    <w:rsid w:val="009F6B2F"/>
    <w:rsid w:val="00A20CEE"/>
    <w:rsid w:val="00B244BC"/>
    <w:rsid w:val="00BD6CFD"/>
    <w:rsid w:val="00BF2A56"/>
    <w:rsid w:val="00C613B9"/>
    <w:rsid w:val="00CD2809"/>
    <w:rsid w:val="00CE3565"/>
    <w:rsid w:val="00D277FA"/>
    <w:rsid w:val="00D546E5"/>
    <w:rsid w:val="00D55BB7"/>
    <w:rsid w:val="00D730B5"/>
    <w:rsid w:val="00DA6FB1"/>
    <w:rsid w:val="00DB70E6"/>
    <w:rsid w:val="00E110DA"/>
    <w:rsid w:val="00E47E6D"/>
    <w:rsid w:val="00E62D4D"/>
    <w:rsid w:val="00E659EF"/>
    <w:rsid w:val="00ED199A"/>
    <w:rsid w:val="00EF0311"/>
    <w:rsid w:val="00F22752"/>
    <w:rsid w:val="00FD1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1067E"/>
  <w15:docId w15:val="{D12CDEED-4463-43DE-928F-5619EFF8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A83"/>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qFormat/>
    <w:rsid w:val="00933A83"/>
    <w:pPr>
      <w:keepNext/>
      <w:keepLines/>
      <w:spacing w:before="480" w:after="120"/>
      <w:outlineLvl w:val="0"/>
    </w:pPr>
    <w:rPr>
      <w:b/>
      <w:sz w:val="48"/>
      <w:szCs w:val="48"/>
    </w:rPr>
  </w:style>
  <w:style w:type="paragraph" w:customStyle="1" w:styleId="Nagwek21">
    <w:name w:val="Nagłówek 21"/>
    <w:basedOn w:val="Normalny"/>
    <w:next w:val="Normalny"/>
    <w:link w:val="Nagwek2Znak"/>
    <w:qFormat/>
    <w:rsid w:val="00933A83"/>
    <w:pPr>
      <w:keepNext/>
      <w:keepLines/>
      <w:spacing w:before="360" w:after="80"/>
      <w:outlineLvl w:val="1"/>
    </w:pPr>
    <w:rPr>
      <w:b/>
      <w:sz w:val="36"/>
      <w:szCs w:val="36"/>
    </w:rPr>
  </w:style>
  <w:style w:type="paragraph" w:customStyle="1" w:styleId="Nagwek31">
    <w:name w:val="Nagłówek 31"/>
    <w:basedOn w:val="Normalny"/>
    <w:next w:val="Normalny"/>
    <w:qFormat/>
    <w:rsid w:val="00933A83"/>
    <w:pPr>
      <w:keepNext/>
      <w:keepLines/>
      <w:spacing w:before="280" w:after="80"/>
      <w:outlineLvl w:val="2"/>
    </w:pPr>
    <w:rPr>
      <w:b/>
      <w:sz w:val="28"/>
      <w:szCs w:val="28"/>
    </w:rPr>
  </w:style>
  <w:style w:type="paragraph" w:customStyle="1" w:styleId="Nagwek41">
    <w:name w:val="Nagłówek 41"/>
    <w:basedOn w:val="Normalny"/>
    <w:next w:val="Normalny"/>
    <w:link w:val="Nagwek4Znak"/>
    <w:uiPriority w:val="9"/>
    <w:qFormat/>
    <w:rsid w:val="00933A83"/>
    <w:pPr>
      <w:keepNext/>
      <w:keepLines/>
      <w:spacing w:before="240" w:after="40"/>
      <w:outlineLvl w:val="3"/>
    </w:pPr>
    <w:rPr>
      <w:b/>
      <w:sz w:val="24"/>
      <w:szCs w:val="24"/>
    </w:rPr>
  </w:style>
  <w:style w:type="paragraph" w:customStyle="1" w:styleId="Nagwek51">
    <w:name w:val="Nagłówek 51"/>
    <w:basedOn w:val="Normalny"/>
    <w:next w:val="Normalny"/>
    <w:qFormat/>
    <w:rsid w:val="00933A83"/>
    <w:pPr>
      <w:keepNext/>
      <w:keepLines/>
      <w:spacing w:before="220" w:after="40"/>
      <w:outlineLvl w:val="4"/>
    </w:pPr>
    <w:rPr>
      <w:b/>
      <w:sz w:val="22"/>
      <w:szCs w:val="22"/>
    </w:rPr>
  </w:style>
  <w:style w:type="paragraph" w:customStyle="1" w:styleId="Nagwek61">
    <w:name w:val="Nagłówek 61"/>
    <w:basedOn w:val="Normalny"/>
    <w:next w:val="Normalny"/>
    <w:qFormat/>
    <w:rsid w:val="00933A83"/>
    <w:pPr>
      <w:keepNext/>
      <w:keepLines/>
      <w:spacing w:before="200" w:after="40"/>
      <w:outlineLvl w:val="5"/>
    </w:pPr>
    <w:rPr>
      <w:b/>
    </w:rPr>
  </w:style>
  <w:style w:type="character" w:customStyle="1" w:styleId="TekstkomentarzaZnak">
    <w:name w:val="Tekst komentarza Znak"/>
    <w:basedOn w:val="Domylnaczcionkaakapitu"/>
    <w:link w:val="Tekstkomentarza"/>
    <w:uiPriority w:val="99"/>
    <w:semiHidden/>
    <w:qFormat/>
    <w:rsid w:val="00933A83"/>
  </w:style>
  <w:style w:type="character" w:styleId="Odwoaniedokomentarza">
    <w:name w:val="annotation reference"/>
    <w:basedOn w:val="Domylnaczcionkaakapitu"/>
    <w:uiPriority w:val="99"/>
    <w:semiHidden/>
    <w:unhideWhenUsed/>
    <w:qFormat/>
    <w:rsid w:val="00933A83"/>
    <w:rPr>
      <w:sz w:val="16"/>
      <w:szCs w:val="16"/>
    </w:rPr>
  </w:style>
  <w:style w:type="character" w:customStyle="1" w:styleId="TekstdymkaZnak">
    <w:name w:val="Tekst dymka Znak"/>
    <w:basedOn w:val="Domylnaczcionkaakapitu"/>
    <w:link w:val="Tekstdymka"/>
    <w:uiPriority w:val="99"/>
    <w:semiHidden/>
    <w:qFormat/>
    <w:rsid w:val="0094713A"/>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AD5C5B"/>
    <w:rPr>
      <w:b/>
      <w:bCs/>
    </w:rPr>
  </w:style>
  <w:style w:type="character" w:customStyle="1" w:styleId="czeinternetowe">
    <w:name w:val="Łącze internetowe"/>
    <w:basedOn w:val="Domylnaczcionkaakapitu"/>
    <w:uiPriority w:val="99"/>
    <w:unhideWhenUsed/>
    <w:rsid w:val="00DB6B36"/>
    <w:rPr>
      <w:color w:val="0000FF" w:themeColor="hyperlink"/>
      <w:u w:val="single"/>
    </w:rPr>
  </w:style>
  <w:style w:type="character" w:customStyle="1" w:styleId="AkapitzlistZnak">
    <w:name w:val="Akapit z listą Znak"/>
    <w:link w:val="Akapitzlist"/>
    <w:uiPriority w:val="34"/>
    <w:qFormat/>
    <w:rsid w:val="008B71C8"/>
  </w:style>
  <w:style w:type="character" w:customStyle="1" w:styleId="TekstpodstawowywcityZnak">
    <w:name w:val="Tekst podstawowy wcięty Znak"/>
    <w:basedOn w:val="Domylnaczcionkaakapitu"/>
    <w:link w:val="Tekstpodstawowywcity"/>
    <w:uiPriority w:val="99"/>
    <w:qFormat/>
    <w:rsid w:val="002B4514"/>
    <w:rPr>
      <w:rFonts w:ascii="Times New Roman" w:eastAsia="Times New Roman" w:hAnsi="Times New Roman" w:cs="Times New Roman"/>
      <w:lang w:eastAsia="ar-SA"/>
    </w:rPr>
  </w:style>
  <w:style w:type="character" w:customStyle="1" w:styleId="TekstprzypisudolnegoZnak">
    <w:name w:val="Tekst przypisu dolnego Znak"/>
    <w:basedOn w:val="Domylnaczcionkaakapitu"/>
    <w:link w:val="Tekstprzypisudolnego1"/>
    <w:uiPriority w:val="99"/>
    <w:qFormat/>
    <w:rsid w:val="00821B30"/>
    <w:rPr>
      <w:rFonts w:ascii="Times New Roman" w:eastAsia="Times New Roman" w:hAnsi="Times New Roman" w:cs="Times New Roman"/>
      <w:lang w:eastAsia="zh-CN"/>
    </w:rPr>
  </w:style>
  <w:style w:type="character" w:customStyle="1" w:styleId="Zakotwiczenieprzypisudolnego">
    <w:name w:val="Zakotwiczenie przypisu dolnego"/>
    <w:rsid w:val="00F22752"/>
    <w:rPr>
      <w:vertAlign w:val="superscript"/>
    </w:rPr>
  </w:style>
  <w:style w:type="character" w:customStyle="1" w:styleId="FootnoteCharacters">
    <w:name w:val="Footnote Characters"/>
    <w:unhideWhenUsed/>
    <w:qFormat/>
    <w:rsid w:val="00821B30"/>
    <w:rPr>
      <w:vertAlign w:val="superscript"/>
    </w:rPr>
  </w:style>
  <w:style w:type="character" w:customStyle="1" w:styleId="Tekstpodstawowywcity3Znak">
    <w:name w:val="Tekst podstawowy wcięty 3 Znak"/>
    <w:basedOn w:val="Domylnaczcionkaakapitu"/>
    <w:link w:val="Tekstpodstawowywcity3"/>
    <w:uiPriority w:val="99"/>
    <w:qFormat/>
    <w:rsid w:val="00147CAE"/>
    <w:rPr>
      <w:rFonts w:cs="Times New Roman"/>
      <w:sz w:val="16"/>
      <w:szCs w:val="16"/>
      <w:lang w:eastAsia="en-US"/>
    </w:rPr>
  </w:style>
  <w:style w:type="character" w:customStyle="1" w:styleId="Nagwek2Znak">
    <w:name w:val="Nagłówek 2 Znak"/>
    <w:basedOn w:val="Domylnaczcionkaakapitu"/>
    <w:link w:val="Nagwek21"/>
    <w:qFormat/>
    <w:rsid w:val="005374D1"/>
    <w:rPr>
      <w:b/>
      <w:sz w:val="36"/>
      <w:szCs w:val="36"/>
    </w:rPr>
  </w:style>
  <w:style w:type="character" w:customStyle="1" w:styleId="Nagwek4Znak">
    <w:name w:val="Nagłówek 4 Znak"/>
    <w:basedOn w:val="Domylnaczcionkaakapitu"/>
    <w:link w:val="Nagwek41"/>
    <w:uiPriority w:val="9"/>
    <w:qFormat/>
    <w:rsid w:val="005374D1"/>
    <w:rPr>
      <w:b/>
      <w:sz w:val="24"/>
      <w:szCs w:val="24"/>
    </w:rPr>
  </w:style>
  <w:style w:type="character" w:customStyle="1" w:styleId="NagwekZnak">
    <w:name w:val="Nagłówek Znak"/>
    <w:basedOn w:val="Domylnaczcionkaakapitu"/>
    <w:link w:val="Nagwek1"/>
    <w:qFormat/>
    <w:rsid w:val="005374D1"/>
    <w:rPr>
      <w:rFonts w:cs="Times New Roman"/>
      <w:sz w:val="22"/>
      <w:szCs w:val="22"/>
      <w:lang w:eastAsia="en-US"/>
    </w:rPr>
  </w:style>
  <w:style w:type="character" w:customStyle="1" w:styleId="StopkaZnak">
    <w:name w:val="Stopka Znak"/>
    <w:basedOn w:val="Domylnaczcionkaakapitu"/>
    <w:link w:val="Stopka1"/>
    <w:uiPriority w:val="99"/>
    <w:qFormat/>
    <w:rsid w:val="005374D1"/>
    <w:rPr>
      <w:rFonts w:cs="Times New Roman"/>
      <w:sz w:val="22"/>
      <w:szCs w:val="22"/>
      <w:lang w:eastAsia="en-US"/>
    </w:rPr>
  </w:style>
  <w:style w:type="character" w:customStyle="1" w:styleId="Tekstpodstawowy3Znak">
    <w:name w:val="Tekst podstawowy 3 Znak"/>
    <w:basedOn w:val="Domylnaczcionkaakapitu"/>
    <w:link w:val="Tekstpodstawowy3"/>
    <w:uiPriority w:val="99"/>
    <w:qFormat/>
    <w:rsid w:val="005374D1"/>
    <w:rPr>
      <w:rFonts w:cs="Times New Roman"/>
      <w:sz w:val="16"/>
      <w:szCs w:val="16"/>
      <w:lang w:eastAsia="en-US"/>
    </w:rPr>
  </w:style>
  <w:style w:type="character" w:customStyle="1" w:styleId="PodtytuZnak">
    <w:name w:val="Podtytuł Znak"/>
    <w:basedOn w:val="Domylnaczcionkaakapitu"/>
    <w:link w:val="Podtytu"/>
    <w:qFormat/>
    <w:rsid w:val="005374D1"/>
    <w:rPr>
      <w:rFonts w:ascii="Georgia" w:eastAsia="Georgia" w:hAnsi="Georgia" w:cs="Georgia"/>
      <w:i/>
      <w:color w:val="666666"/>
      <w:sz w:val="48"/>
      <w:szCs w:val="48"/>
    </w:rPr>
  </w:style>
  <w:style w:type="character" w:customStyle="1" w:styleId="ZwykytekstZnak">
    <w:name w:val="Zwykły tekst Znak"/>
    <w:basedOn w:val="Domylnaczcionkaakapitu"/>
    <w:link w:val="Zwykytekst"/>
    <w:qFormat/>
    <w:rsid w:val="005374D1"/>
    <w:rPr>
      <w:rFonts w:ascii="Courier New" w:eastAsia="Times New Roman" w:hAnsi="Courier New" w:cs="Times New Roman"/>
      <w:lang w:eastAsia="en-US"/>
    </w:rPr>
  </w:style>
  <w:style w:type="character" w:styleId="Pogrubienie">
    <w:name w:val="Strong"/>
    <w:uiPriority w:val="22"/>
    <w:qFormat/>
    <w:rsid w:val="005374D1"/>
    <w:rPr>
      <w:b/>
      <w:bCs/>
    </w:rPr>
  </w:style>
  <w:style w:type="character" w:customStyle="1" w:styleId="Nierozpoznanawzmianka1">
    <w:name w:val="Nierozpoznana wzmianka1"/>
    <w:basedOn w:val="Domylnaczcionkaakapitu"/>
    <w:uiPriority w:val="99"/>
    <w:semiHidden/>
    <w:unhideWhenUsed/>
    <w:qFormat/>
    <w:rsid w:val="005374D1"/>
    <w:rPr>
      <w:color w:val="605E5C"/>
      <w:shd w:val="clear" w:color="auto" w:fill="E1DFDD"/>
    </w:rPr>
  </w:style>
  <w:style w:type="character" w:customStyle="1" w:styleId="articletitle">
    <w:name w:val="articletitle"/>
    <w:basedOn w:val="Domylnaczcionkaakapitu"/>
    <w:qFormat/>
    <w:rsid w:val="005374D1"/>
  </w:style>
  <w:style w:type="character" w:customStyle="1" w:styleId="Odwiedzoneczeinternetowe">
    <w:name w:val="Odwiedzone łącze internetowe"/>
    <w:basedOn w:val="Domylnaczcionkaakapitu"/>
    <w:uiPriority w:val="99"/>
    <w:semiHidden/>
    <w:unhideWhenUsed/>
    <w:rsid w:val="009B7009"/>
    <w:rPr>
      <w:color w:val="954F72"/>
      <w:u w:val="single"/>
    </w:rPr>
  </w:style>
  <w:style w:type="character" w:customStyle="1" w:styleId="TekstprzypisukocowegoZnak">
    <w:name w:val="Tekst przypisu końcowego Znak"/>
    <w:basedOn w:val="Domylnaczcionkaakapitu"/>
    <w:link w:val="Tekstprzypisukocowego1"/>
    <w:uiPriority w:val="99"/>
    <w:semiHidden/>
    <w:qFormat/>
    <w:rsid w:val="00440C62"/>
  </w:style>
  <w:style w:type="character" w:customStyle="1" w:styleId="Zakotwiczenieprzypisukocowego">
    <w:name w:val="Zakotwiczenie przypisu końcowego"/>
    <w:rsid w:val="00F22752"/>
    <w:rPr>
      <w:vertAlign w:val="superscript"/>
    </w:rPr>
  </w:style>
  <w:style w:type="character" w:customStyle="1" w:styleId="EndnoteCharacters">
    <w:name w:val="Endnote Characters"/>
    <w:basedOn w:val="Domylnaczcionkaakapitu"/>
    <w:uiPriority w:val="99"/>
    <w:semiHidden/>
    <w:unhideWhenUsed/>
    <w:qFormat/>
    <w:rsid w:val="00440C62"/>
    <w:rPr>
      <w:vertAlign w:val="superscript"/>
    </w:rPr>
  </w:style>
  <w:style w:type="character" w:customStyle="1" w:styleId="Nierozpoznanawzmianka2">
    <w:name w:val="Nierozpoznana wzmianka2"/>
    <w:basedOn w:val="Domylnaczcionkaakapitu"/>
    <w:uiPriority w:val="99"/>
    <w:semiHidden/>
    <w:unhideWhenUsed/>
    <w:qFormat/>
    <w:rsid w:val="00914979"/>
    <w:rPr>
      <w:color w:val="605E5C"/>
      <w:shd w:val="clear" w:color="auto" w:fill="E1DFDD"/>
    </w:rPr>
  </w:style>
  <w:style w:type="character" w:customStyle="1" w:styleId="Nierozpoznanawzmianka3">
    <w:name w:val="Nierozpoznana wzmianka3"/>
    <w:basedOn w:val="Domylnaczcionkaakapitu"/>
    <w:uiPriority w:val="99"/>
    <w:semiHidden/>
    <w:unhideWhenUsed/>
    <w:qFormat/>
    <w:rsid w:val="001D03B0"/>
    <w:rPr>
      <w:color w:val="605E5C"/>
      <w:shd w:val="clear" w:color="auto" w:fill="E1DFDD"/>
    </w:rPr>
  </w:style>
  <w:style w:type="paragraph" w:styleId="Nagwek">
    <w:name w:val="header"/>
    <w:basedOn w:val="Normalny"/>
    <w:next w:val="Tekstpodstawowy"/>
    <w:qFormat/>
    <w:rsid w:val="00F22752"/>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F22752"/>
    <w:pPr>
      <w:spacing w:after="140" w:line="276" w:lineRule="auto"/>
    </w:pPr>
  </w:style>
  <w:style w:type="paragraph" w:styleId="Lista">
    <w:name w:val="List"/>
    <w:basedOn w:val="Tekstpodstawowy"/>
    <w:rsid w:val="00F22752"/>
    <w:rPr>
      <w:rFonts w:cs="Lucida Sans"/>
    </w:rPr>
  </w:style>
  <w:style w:type="paragraph" w:customStyle="1" w:styleId="Legenda1">
    <w:name w:val="Legenda1"/>
    <w:basedOn w:val="Normalny"/>
    <w:qFormat/>
    <w:rsid w:val="00F22752"/>
    <w:pPr>
      <w:suppressLineNumbers/>
      <w:spacing w:before="120" w:after="120"/>
    </w:pPr>
    <w:rPr>
      <w:rFonts w:cs="Lucida Sans"/>
      <w:i/>
      <w:iCs/>
      <w:sz w:val="24"/>
      <w:szCs w:val="24"/>
    </w:rPr>
  </w:style>
  <w:style w:type="paragraph" w:customStyle="1" w:styleId="Indeks">
    <w:name w:val="Indeks"/>
    <w:basedOn w:val="Normalny"/>
    <w:qFormat/>
    <w:rsid w:val="00F22752"/>
    <w:pPr>
      <w:suppressLineNumbers/>
    </w:pPr>
    <w:rPr>
      <w:rFonts w:cs="Lucida Sans"/>
    </w:rPr>
  </w:style>
  <w:style w:type="paragraph" w:styleId="Tytu">
    <w:name w:val="Title"/>
    <w:basedOn w:val="Normalny"/>
    <w:next w:val="Normalny"/>
    <w:qFormat/>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qFormat/>
    <w:rsid w:val="00933A83"/>
  </w:style>
  <w:style w:type="paragraph" w:styleId="Tekstdymka">
    <w:name w:val="Balloon Text"/>
    <w:basedOn w:val="Normalny"/>
    <w:link w:val="TekstdymkaZnak"/>
    <w:uiPriority w:val="99"/>
    <w:semiHidden/>
    <w:unhideWhenUsed/>
    <w:qFormat/>
    <w:rsid w:val="0094713A"/>
    <w:rPr>
      <w:rFonts w:ascii="Segoe UI" w:hAnsi="Segoe UI" w:cs="Segoe UI"/>
      <w:sz w:val="18"/>
      <w:szCs w:val="18"/>
    </w:rPr>
  </w:style>
  <w:style w:type="paragraph" w:styleId="Akapitzlist">
    <w:name w:val="List Paragraph"/>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qFormat/>
    <w:rsid w:val="00AD5C5B"/>
    <w:rPr>
      <w:b/>
      <w:bCs/>
    </w:rPr>
  </w:style>
  <w:style w:type="paragraph" w:customStyle="1" w:styleId="Default">
    <w:name w:val="Default"/>
    <w:qFormat/>
    <w:rsid w:val="00244BE8"/>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pacing w:after="120"/>
      <w:ind w:left="283"/>
      <w:textAlignment w:val="baseline"/>
    </w:pPr>
    <w:rPr>
      <w:rFonts w:ascii="Times New Roman" w:eastAsia="Times New Roman" w:hAnsi="Times New Roman" w:cs="Times New Roman"/>
      <w:lang w:eastAsia="ar-SA"/>
    </w:rPr>
  </w:style>
  <w:style w:type="paragraph" w:customStyle="1" w:styleId="Tekstprzypisudolnego1">
    <w:name w:val="Tekst przypisu dolnego1"/>
    <w:basedOn w:val="Normalny"/>
    <w:link w:val="TekstprzypisudolnegoZnak"/>
    <w:uiPriority w:val="99"/>
    <w:rsid w:val="00821B30"/>
    <w:pPr>
      <w:textAlignment w:val="baseline"/>
    </w:pPr>
    <w:rPr>
      <w:rFonts w:ascii="Times New Roman" w:eastAsia="Times New Roman" w:hAnsi="Times New Roman" w:cs="Times New Roman"/>
      <w:lang w:eastAsia="zh-CN"/>
    </w:rPr>
  </w:style>
  <w:style w:type="paragraph" w:styleId="Tekstpodstawowywcity3">
    <w:name w:val="Body Text Indent 3"/>
    <w:basedOn w:val="Normalny"/>
    <w:link w:val="Tekstpodstawowywcity3Znak"/>
    <w:uiPriority w:val="99"/>
    <w:unhideWhenUsed/>
    <w:qFormat/>
    <w:rsid w:val="00147CAE"/>
    <w:pPr>
      <w:spacing w:after="120" w:line="276" w:lineRule="auto"/>
      <w:ind w:left="283"/>
    </w:pPr>
    <w:rPr>
      <w:rFonts w:cs="Times New Roman"/>
      <w:sz w:val="16"/>
      <w:szCs w:val="16"/>
      <w:lang w:eastAsia="en-US"/>
    </w:rPr>
  </w:style>
  <w:style w:type="paragraph" w:customStyle="1" w:styleId="Gwkaistopka">
    <w:name w:val="Główka i stopka"/>
    <w:basedOn w:val="Normalny"/>
    <w:qFormat/>
    <w:rsid w:val="00F22752"/>
  </w:style>
  <w:style w:type="paragraph" w:customStyle="1" w:styleId="Nagwek1">
    <w:name w:val="Nagłówek1"/>
    <w:basedOn w:val="Normalny"/>
    <w:link w:val="NagwekZnak"/>
    <w:unhideWhenUsed/>
    <w:rsid w:val="005374D1"/>
    <w:pPr>
      <w:tabs>
        <w:tab w:val="center" w:pos="4536"/>
        <w:tab w:val="right" w:pos="9072"/>
      </w:tabs>
      <w:spacing w:after="200" w:line="276" w:lineRule="auto"/>
    </w:pPr>
    <w:rPr>
      <w:rFonts w:cs="Times New Roman"/>
      <w:sz w:val="22"/>
      <w:szCs w:val="22"/>
      <w:lang w:eastAsia="en-US"/>
    </w:rPr>
  </w:style>
  <w:style w:type="paragraph" w:customStyle="1" w:styleId="Stopka1">
    <w:name w:val="Stopka1"/>
    <w:basedOn w:val="Normalny"/>
    <w:link w:val="StopkaZnak"/>
    <w:uiPriority w:val="99"/>
    <w:unhideWhenUsed/>
    <w:rsid w:val="005374D1"/>
    <w:pPr>
      <w:tabs>
        <w:tab w:val="center" w:pos="4536"/>
        <w:tab w:val="right" w:pos="9072"/>
      </w:tabs>
      <w:spacing w:after="200" w:line="276" w:lineRule="auto"/>
    </w:pPr>
    <w:rPr>
      <w:rFonts w:cs="Times New Roman"/>
      <w:sz w:val="22"/>
      <w:szCs w:val="22"/>
      <w:lang w:eastAsia="en-US"/>
    </w:rPr>
  </w:style>
  <w:style w:type="paragraph" w:styleId="Tekstpodstawowy3">
    <w:name w:val="Body Text 3"/>
    <w:basedOn w:val="Normalny"/>
    <w:link w:val="Tekstpodstawowy3Znak"/>
    <w:uiPriority w:val="99"/>
    <w:unhideWhenUsed/>
    <w:qFormat/>
    <w:rsid w:val="005374D1"/>
    <w:pPr>
      <w:spacing w:after="120" w:line="276" w:lineRule="auto"/>
    </w:pPr>
    <w:rPr>
      <w:rFonts w:cs="Times New Roman"/>
      <w:sz w:val="16"/>
      <w:szCs w:val="16"/>
      <w:lang w:eastAsia="en-US"/>
    </w:rPr>
  </w:style>
  <w:style w:type="paragraph" w:styleId="Zwykytekst">
    <w:name w:val="Plain Text"/>
    <w:basedOn w:val="Normalny"/>
    <w:link w:val="ZwykytekstZnak"/>
    <w:qFormat/>
    <w:rsid w:val="005374D1"/>
    <w:rPr>
      <w:rFonts w:ascii="Courier New" w:eastAsia="Times New Roman" w:hAnsi="Courier New" w:cs="Times New Roman"/>
      <w:lang w:eastAsia="en-US"/>
    </w:rPr>
  </w:style>
  <w:style w:type="paragraph" w:customStyle="1" w:styleId="Standard">
    <w:name w:val="Standard"/>
    <w:qFormat/>
    <w:rsid w:val="005374D1"/>
    <w:pPr>
      <w:widowControl w:val="0"/>
      <w:textAlignment w:val="baseline"/>
    </w:pPr>
    <w:rPr>
      <w:rFonts w:ascii="Times New Roman" w:eastAsia="SimSun" w:hAnsi="Times New Roman" w:cs="Mangal"/>
      <w:kern w:val="2"/>
      <w:sz w:val="24"/>
      <w:szCs w:val="24"/>
      <w:lang w:eastAsia="zh-CN" w:bidi="hi-IN"/>
    </w:rPr>
  </w:style>
  <w:style w:type="paragraph" w:customStyle="1" w:styleId="Textbody">
    <w:name w:val="Text body"/>
    <w:basedOn w:val="Standard"/>
    <w:qFormat/>
    <w:rsid w:val="005374D1"/>
    <w:pPr>
      <w:spacing w:after="120"/>
    </w:pPr>
  </w:style>
  <w:style w:type="paragraph" w:customStyle="1" w:styleId="WW-Tekstpodstawowywcity2">
    <w:name w:val="WW-Tekst podstawowy wcięty 2"/>
    <w:basedOn w:val="Normalny"/>
    <w:qFormat/>
    <w:rsid w:val="005374D1"/>
    <w:pPr>
      <w:widowControl w:val="0"/>
      <w:ind w:left="340" w:hanging="340"/>
      <w:jc w:val="both"/>
    </w:pPr>
    <w:rPr>
      <w:rFonts w:ascii="Thorndale" w:eastAsia="HG Mincho Light J" w:hAnsi="Thorndale" w:cs="Times New Roman"/>
      <w:color w:val="000000"/>
      <w:sz w:val="24"/>
    </w:rPr>
  </w:style>
  <w:style w:type="paragraph" w:styleId="NormalnyWeb">
    <w:name w:val="Normal (Web)"/>
    <w:basedOn w:val="Normalny"/>
    <w:uiPriority w:val="99"/>
    <w:unhideWhenUsed/>
    <w:qFormat/>
    <w:rsid w:val="005374D1"/>
    <w:pPr>
      <w:spacing w:beforeAutospacing="1" w:afterAutospacing="1"/>
    </w:pPr>
    <w:rPr>
      <w:rFonts w:ascii="Times New Roman" w:eastAsia="Times New Roman" w:hAnsi="Times New Roman" w:cs="Times New Roman"/>
      <w:sz w:val="24"/>
      <w:szCs w:val="24"/>
      <w:u w:color="000000"/>
    </w:rPr>
  </w:style>
  <w:style w:type="paragraph" w:customStyle="1" w:styleId="Normalny1">
    <w:name w:val="Normalny1"/>
    <w:qFormat/>
    <w:rsid w:val="005374D1"/>
    <w:pPr>
      <w:spacing w:after="200" w:line="276" w:lineRule="auto"/>
      <w:textAlignment w:val="baseline"/>
    </w:pPr>
    <w:rPr>
      <w:rFonts w:cs="Times New Roman"/>
      <w:sz w:val="22"/>
      <w:szCs w:val="22"/>
      <w:lang w:eastAsia="en-US"/>
    </w:rPr>
  </w:style>
  <w:style w:type="paragraph" w:customStyle="1" w:styleId="Zawartotabeli">
    <w:name w:val="Zawartość tabeli"/>
    <w:basedOn w:val="Normalny"/>
    <w:qFormat/>
    <w:rsid w:val="005374D1"/>
    <w:pPr>
      <w:suppressLineNumbers/>
    </w:pPr>
    <w:rPr>
      <w:rFonts w:ascii="Times New Roman" w:eastAsia="Times New Roman" w:hAnsi="Times New Roman" w:cs="Times New Roman"/>
      <w:sz w:val="24"/>
      <w:szCs w:val="24"/>
      <w:lang w:eastAsia="ar-SA"/>
    </w:rPr>
  </w:style>
  <w:style w:type="paragraph" w:customStyle="1" w:styleId="Bezodstpw1">
    <w:name w:val="Bez odstępów1"/>
    <w:qFormat/>
    <w:rsid w:val="005374D1"/>
    <w:pPr>
      <w:widowControl w:val="0"/>
    </w:pPr>
    <w:rPr>
      <w:rFonts w:ascii="Arial" w:eastAsia="SimSun" w:hAnsi="Arial" w:cs="Courier New"/>
      <w:color w:val="000000"/>
      <w:kern w:val="2"/>
      <w:sz w:val="24"/>
      <w:szCs w:val="24"/>
      <w:lang w:eastAsia="hi-IN" w:bidi="hi-IN"/>
    </w:rPr>
  </w:style>
  <w:style w:type="paragraph" w:customStyle="1" w:styleId="ListParagraph1">
    <w:name w:val="List Paragraph1"/>
    <w:basedOn w:val="Normalny"/>
    <w:qFormat/>
    <w:rsid w:val="005374D1"/>
    <w:pPr>
      <w:ind w:left="720"/>
    </w:pPr>
    <w:rPr>
      <w:rFonts w:ascii="Times New Roman" w:hAnsi="Times New Roman" w:cs="Times New Roman"/>
    </w:rPr>
  </w:style>
  <w:style w:type="paragraph" w:customStyle="1" w:styleId="font5">
    <w:name w:val="font5"/>
    <w:basedOn w:val="Normalny"/>
    <w:qFormat/>
    <w:rsid w:val="009B7009"/>
    <w:pPr>
      <w:spacing w:beforeAutospacing="1" w:afterAutospacing="1"/>
    </w:pPr>
    <w:rPr>
      <w:rFonts w:eastAsia="Times New Roman" w:cs="Times New Roman"/>
      <w:color w:val="000000"/>
    </w:rPr>
  </w:style>
  <w:style w:type="paragraph" w:customStyle="1" w:styleId="font6">
    <w:name w:val="font6"/>
    <w:basedOn w:val="Normalny"/>
    <w:qFormat/>
    <w:rsid w:val="009B7009"/>
    <w:pPr>
      <w:spacing w:beforeAutospacing="1" w:afterAutospacing="1"/>
    </w:pPr>
    <w:rPr>
      <w:rFonts w:eastAsia="Times New Roman" w:cs="Times New Roman"/>
      <w:color w:val="000000"/>
    </w:rPr>
  </w:style>
  <w:style w:type="paragraph" w:customStyle="1" w:styleId="xl75">
    <w:name w:val="xl75"/>
    <w:basedOn w:val="Normalny"/>
    <w:qFormat/>
    <w:rsid w:val="009B7009"/>
    <w:pPr>
      <w:spacing w:beforeAutospacing="1" w:afterAutospacing="1"/>
    </w:pPr>
    <w:rPr>
      <w:rFonts w:eastAsia="Times New Roman" w:cs="Times New Roman"/>
    </w:rPr>
  </w:style>
  <w:style w:type="paragraph" w:customStyle="1" w:styleId="xl76">
    <w:name w:val="xl76"/>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77">
    <w:name w:val="xl77"/>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78">
    <w:name w:val="xl78"/>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79">
    <w:name w:val="xl79"/>
    <w:basedOn w:val="Normalny"/>
    <w:qFormat/>
    <w:rsid w:val="009B7009"/>
    <w:pPr>
      <w:pBdr>
        <w:left w:val="single" w:sz="4" w:space="0" w:color="000000"/>
        <w:bottom w:val="single" w:sz="4" w:space="0" w:color="000000"/>
      </w:pBdr>
      <w:spacing w:beforeAutospacing="1" w:afterAutospacing="1"/>
      <w:jc w:val="center"/>
      <w:textAlignment w:val="center"/>
    </w:pPr>
    <w:rPr>
      <w:rFonts w:eastAsia="Times New Roman" w:cs="Times New Roman"/>
    </w:rPr>
  </w:style>
  <w:style w:type="paragraph" w:customStyle="1" w:styleId="xl80">
    <w:name w:val="xl80"/>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81">
    <w:name w:val="xl81"/>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82">
    <w:name w:val="xl82"/>
    <w:basedOn w:val="Normalny"/>
    <w:qFormat/>
    <w:rsid w:val="009B7009"/>
    <w:pPr>
      <w:pBdr>
        <w:top w:val="single" w:sz="4" w:space="0" w:color="000000"/>
        <w:left w:val="single" w:sz="4" w:space="0" w:color="000000"/>
        <w:bottom w:val="single" w:sz="4" w:space="0" w:color="000000"/>
      </w:pBdr>
      <w:spacing w:beforeAutospacing="1" w:afterAutospacing="1"/>
    </w:pPr>
    <w:rPr>
      <w:rFonts w:eastAsia="Times New Roman" w:cs="Times New Roman"/>
    </w:rPr>
  </w:style>
  <w:style w:type="paragraph" w:customStyle="1" w:styleId="xl83">
    <w:name w:val="xl83"/>
    <w:basedOn w:val="Normalny"/>
    <w:qFormat/>
    <w:rsid w:val="009B7009"/>
    <w:pPr>
      <w:pBdr>
        <w:top w:val="single" w:sz="4" w:space="0" w:color="000000"/>
        <w:bottom w:val="single" w:sz="4" w:space="0" w:color="000000"/>
      </w:pBdr>
      <w:spacing w:beforeAutospacing="1" w:afterAutospacing="1"/>
    </w:pPr>
    <w:rPr>
      <w:rFonts w:eastAsia="Times New Roman" w:cs="Times New Roman"/>
    </w:rPr>
  </w:style>
  <w:style w:type="paragraph" w:customStyle="1" w:styleId="xl84">
    <w:name w:val="xl84"/>
    <w:basedOn w:val="Normalny"/>
    <w:qFormat/>
    <w:rsid w:val="009B7009"/>
    <w:pPr>
      <w:pBdr>
        <w:top w:val="single" w:sz="4" w:space="0" w:color="000000"/>
        <w:bottom w:val="single" w:sz="4" w:space="0" w:color="000000"/>
        <w:right w:val="single" w:sz="4" w:space="0" w:color="000000"/>
      </w:pBdr>
      <w:spacing w:beforeAutospacing="1" w:afterAutospacing="1"/>
    </w:pPr>
    <w:rPr>
      <w:rFonts w:eastAsia="Times New Roman" w:cs="Times New Roman"/>
    </w:rPr>
  </w:style>
  <w:style w:type="paragraph" w:customStyle="1" w:styleId="xl85">
    <w:name w:val="xl85"/>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86">
    <w:name w:val="xl86"/>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87">
    <w:name w:val="xl87"/>
    <w:basedOn w:val="Normalny"/>
    <w:qFormat/>
    <w:rsid w:val="009B7009"/>
    <w:pPr>
      <w:pBdr>
        <w:top w:val="single" w:sz="4" w:space="0" w:color="000000"/>
        <w:left w:val="single" w:sz="4" w:space="0" w:color="000000"/>
        <w:right w:val="single" w:sz="4" w:space="0" w:color="000000"/>
      </w:pBdr>
      <w:spacing w:beforeAutospacing="1" w:afterAutospacing="1"/>
      <w:textAlignment w:val="center"/>
    </w:pPr>
    <w:rPr>
      <w:rFonts w:eastAsia="Times New Roman" w:cs="Times New Roman"/>
    </w:rPr>
  </w:style>
  <w:style w:type="paragraph" w:customStyle="1" w:styleId="xl88">
    <w:name w:val="xl88"/>
    <w:basedOn w:val="Normalny"/>
    <w:qFormat/>
    <w:rsid w:val="009B7009"/>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89">
    <w:name w:val="xl89"/>
    <w:basedOn w:val="Normalny"/>
    <w:qFormat/>
    <w:rsid w:val="009B7009"/>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90">
    <w:name w:val="xl90"/>
    <w:basedOn w:val="Normalny"/>
    <w:qFormat/>
    <w:rsid w:val="009B7009"/>
    <w:pPr>
      <w:pBdr>
        <w:top w:val="single" w:sz="4" w:space="0" w:color="000000"/>
        <w:left w:val="single" w:sz="4" w:space="0" w:color="000000"/>
      </w:pBdr>
      <w:spacing w:beforeAutospacing="1" w:afterAutospacing="1"/>
      <w:jc w:val="center"/>
      <w:textAlignment w:val="center"/>
    </w:pPr>
    <w:rPr>
      <w:rFonts w:eastAsia="Times New Roman" w:cs="Times New Roman"/>
    </w:rPr>
  </w:style>
  <w:style w:type="paragraph" w:customStyle="1" w:styleId="xl91">
    <w:name w:val="xl91"/>
    <w:basedOn w:val="Normalny"/>
    <w:qFormat/>
    <w:rsid w:val="009B7009"/>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92">
    <w:name w:val="xl92"/>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eastAsia="Times New Roman" w:cs="Times New Roman"/>
    </w:rPr>
  </w:style>
  <w:style w:type="paragraph" w:customStyle="1" w:styleId="xl93">
    <w:name w:val="xl93"/>
    <w:basedOn w:val="Normalny"/>
    <w:qFormat/>
    <w:rsid w:val="009B7009"/>
    <w:pPr>
      <w:shd w:val="clear" w:color="3399FF" w:fill="FF9999"/>
      <w:spacing w:beforeAutospacing="1" w:afterAutospacing="1"/>
      <w:jc w:val="center"/>
      <w:textAlignment w:val="center"/>
    </w:pPr>
    <w:rPr>
      <w:rFonts w:eastAsia="Times New Roman" w:cs="Times New Roman"/>
    </w:rPr>
  </w:style>
  <w:style w:type="paragraph" w:customStyle="1" w:styleId="xl94">
    <w:name w:val="xl94"/>
    <w:basedOn w:val="Normalny"/>
    <w:qFormat/>
    <w:rsid w:val="009B7009"/>
    <w:pPr>
      <w:shd w:val="clear" w:color="3399FF" w:fill="FF9999"/>
      <w:spacing w:beforeAutospacing="1" w:afterAutospacing="1"/>
      <w:textAlignment w:val="center"/>
    </w:pPr>
    <w:rPr>
      <w:rFonts w:eastAsia="Times New Roman" w:cs="Times New Roman"/>
      <w:b/>
      <w:bCs/>
    </w:rPr>
  </w:style>
  <w:style w:type="paragraph" w:customStyle="1" w:styleId="xl95">
    <w:name w:val="xl95"/>
    <w:basedOn w:val="Normalny"/>
    <w:qFormat/>
    <w:rsid w:val="009B7009"/>
    <w:pPr>
      <w:shd w:val="clear" w:color="3399FF" w:fill="FF9999"/>
      <w:spacing w:beforeAutospacing="1" w:afterAutospacing="1"/>
      <w:jc w:val="center"/>
      <w:textAlignment w:val="center"/>
    </w:pPr>
    <w:rPr>
      <w:rFonts w:eastAsia="Times New Roman" w:cs="Times New Roman"/>
    </w:rPr>
  </w:style>
  <w:style w:type="paragraph" w:customStyle="1" w:styleId="xl96">
    <w:name w:val="xl96"/>
    <w:basedOn w:val="Normalny"/>
    <w:qFormat/>
    <w:rsid w:val="009B7009"/>
    <w:pPr>
      <w:shd w:val="clear" w:color="3399FF" w:fill="FF9999"/>
      <w:spacing w:beforeAutospacing="1" w:afterAutospacing="1"/>
    </w:pPr>
    <w:rPr>
      <w:rFonts w:eastAsia="Times New Roman" w:cs="Times New Roman"/>
    </w:rPr>
  </w:style>
  <w:style w:type="paragraph" w:customStyle="1" w:styleId="xl97">
    <w:name w:val="xl97"/>
    <w:basedOn w:val="Normalny"/>
    <w:qFormat/>
    <w:rsid w:val="009B7009"/>
    <w:pPr>
      <w:shd w:val="clear" w:color="3399FF" w:fill="FF9999"/>
      <w:spacing w:beforeAutospacing="1" w:afterAutospacing="1"/>
    </w:pPr>
    <w:rPr>
      <w:rFonts w:eastAsia="Times New Roman" w:cs="Times New Roman"/>
    </w:rPr>
  </w:style>
  <w:style w:type="paragraph" w:customStyle="1" w:styleId="xl98">
    <w:name w:val="xl98"/>
    <w:basedOn w:val="Normalny"/>
    <w:qFormat/>
    <w:rsid w:val="009B7009"/>
    <w:pPr>
      <w:shd w:val="clear" w:color="3399FF" w:fill="92D050"/>
      <w:spacing w:beforeAutospacing="1" w:afterAutospacing="1"/>
      <w:jc w:val="center"/>
      <w:textAlignment w:val="center"/>
    </w:pPr>
    <w:rPr>
      <w:rFonts w:eastAsia="Times New Roman" w:cs="Times New Roman"/>
    </w:rPr>
  </w:style>
  <w:style w:type="paragraph" w:customStyle="1" w:styleId="xl99">
    <w:name w:val="xl99"/>
    <w:basedOn w:val="Normalny"/>
    <w:qFormat/>
    <w:rsid w:val="009B7009"/>
    <w:pPr>
      <w:shd w:val="clear" w:color="3399FF" w:fill="92D050"/>
      <w:spacing w:beforeAutospacing="1" w:afterAutospacing="1"/>
      <w:textAlignment w:val="center"/>
    </w:pPr>
    <w:rPr>
      <w:rFonts w:eastAsia="Times New Roman" w:cs="Times New Roman"/>
      <w:b/>
      <w:bCs/>
    </w:rPr>
  </w:style>
  <w:style w:type="paragraph" w:customStyle="1" w:styleId="xl100">
    <w:name w:val="xl100"/>
    <w:basedOn w:val="Normalny"/>
    <w:qFormat/>
    <w:rsid w:val="009B7009"/>
    <w:pPr>
      <w:shd w:val="clear" w:color="3399FF" w:fill="92D050"/>
      <w:spacing w:beforeAutospacing="1" w:afterAutospacing="1"/>
      <w:jc w:val="center"/>
      <w:textAlignment w:val="center"/>
    </w:pPr>
    <w:rPr>
      <w:rFonts w:eastAsia="Times New Roman" w:cs="Times New Roman"/>
    </w:rPr>
  </w:style>
  <w:style w:type="paragraph" w:customStyle="1" w:styleId="xl101">
    <w:name w:val="xl101"/>
    <w:basedOn w:val="Normalny"/>
    <w:qFormat/>
    <w:rsid w:val="009B7009"/>
    <w:pPr>
      <w:shd w:val="clear" w:color="3399FF" w:fill="92D050"/>
      <w:spacing w:beforeAutospacing="1" w:afterAutospacing="1"/>
    </w:pPr>
    <w:rPr>
      <w:rFonts w:eastAsia="Times New Roman" w:cs="Times New Roman"/>
    </w:rPr>
  </w:style>
  <w:style w:type="paragraph" w:customStyle="1" w:styleId="xl102">
    <w:name w:val="xl102"/>
    <w:basedOn w:val="Normalny"/>
    <w:qFormat/>
    <w:rsid w:val="009B7009"/>
    <w:pPr>
      <w:shd w:val="clear" w:color="3399FF" w:fill="92D050"/>
      <w:spacing w:beforeAutospacing="1" w:afterAutospacing="1"/>
    </w:pPr>
    <w:rPr>
      <w:rFonts w:eastAsia="Times New Roman" w:cs="Times New Roman"/>
    </w:rPr>
  </w:style>
  <w:style w:type="paragraph" w:customStyle="1" w:styleId="xl103">
    <w:name w:val="xl103"/>
    <w:basedOn w:val="Normalny"/>
    <w:qFormat/>
    <w:rsid w:val="009B7009"/>
    <w:pPr>
      <w:shd w:val="clear" w:color="3399FF" w:fill="99CCFF"/>
      <w:spacing w:beforeAutospacing="1" w:afterAutospacing="1"/>
      <w:jc w:val="center"/>
      <w:textAlignment w:val="center"/>
    </w:pPr>
    <w:rPr>
      <w:rFonts w:eastAsia="Times New Roman" w:cs="Times New Roman"/>
    </w:rPr>
  </w:style>
  <w:style w:type="paragraph" w:customStyle="1" w:styleId="xl104">
    <w:name w:val="xl104"/>
    <w:basedOn w:val="Normalny"/>
    <w:qFormat/>
    <w:rsid w:val="009B7009"/>
    <w:pPr>
      <w:shd w:val="clear" w:color="3399FF" w:fill="99CCFF"/>
      <w:spacing w:beforeAutospacing="1" w:afterAutospacing="1"/>
      <w:textAlignment w:val="center"/>
    </w:pPr>
    <w:rPr>
      <w:rFonts w:eastAsia="Times New Roman" w:cs="Times New Roman"/>
      <w:b/>
      <w:bCs/>
    </w:rPr>
  </w:style>
  <w:style w:type="paragraph" w:customStyle="1" w:styleId="xl105">
    <w:name w:val="xl105"/>
    <w:basedOn w:val="Normalny"/>
    <w:qFormat/>
    <w:rsid w:val="009B7009"/>
    <w:pPr>
      <w:shd w:val="clear" w:color="3399FF" w:fill="99CCFF"/>
      <w:spacing w:beforeAutospacing="1" w:afterAutospacing="1"/>
      <w:jc w:val="center"/>
      <w:textAlignment w:val="center"/>
    </w:pPr>
    <w:rPr>
      <w:rFonts w:eastAsia="Times New Roman" w:cs="Times New Roman"/>
    </w:rPr>
  </w:style>
  <w:style w:type="paragraph" w:customStyle="1" w:styleId="xl106">
    <w:name w:val="xl106"/>
    <w:basedOn w:val="Normalny"/>
    <w:qFormat/>
    <w:rsid w:val="009B7009"/>
    <w:pPr>
      <w:shd w:val="clear" w:color="3399FF" w:fill="99CCFF"/>
      <w:spacing w:beforeAutospacing="1" w:afterAutospacing="1"/>
    </w:pPr>
    <w:rPr>
      <w:rFonts w:eastAsia="Times New Roman" w:cs="Times New Roman"/>
    </w:rPr>
  </w:style>
  <w:style w:type="paragraph" w:customStyle="1" w:styleId="xl107">
    <w:name w:val="xl107"/>
    <w:basedOn w:val="Normalny"/>
    <w:qFormat/>
    <w:rsid w:val="009B7009"/>
    <w:pPr>
      <w:shd w:val="clear" w:color="3399FF" w:fill="99CCFF"/>
      <w:spacing w:beforeAutospacing="1" w:afterAutospacing="1"/>
    </w:pPr>
    <w:rPr>
      <w:rFonts w:eastAsia="Times New Roman" w:cs="Times New Roman"/>
    </w:rPr>
  </w:style>
  <w:style w:type="paragraph" w:customStyle="1" w:styleId="xl108">
    <w:name w:val="xl108"/>
    <w:basedOn w:val="Normalny"/>
    <w:qFormat/>
    <w:rsid w:val="009B7009"/>
    <w:pPr>
      <w:shd w:val="clear" w:color="3399FF" w:fill="FF0000"/>
      <w:spacing w:beforeAutospacing="1" w:afterAutospacing="1"/>
      <w:jc w:val="center"/>
      <w:textAlignment w:val="center"/>
    </w:pPr>
    <w:rPr>
      <w:rFonts w:eastAsia="Times New Roman" w:cs="Times New Roman"/>
    </w:rPr>
  </w:style>
  <w:style w:type="paragraph" w:customStyle="1" w:styleId="xl109">
    <w:name w:val="xl109"/>
    <w:basedOn w:val="Normalny"/>
    <w:qFormat/>
    <w:rsid w:val="009B7009"/>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10">
    <w:name w:val="xl110"/>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pPr>
    <w:rPr>
      <w:rFonts w:eastAsia="Times New Roman" w:cs="Times New Roman"/>
    </w:rPr>
  </w:style>
  <w:style w:type="paragraph" w:customStyle="1" w:styleId="xl111">
    <w:name w:val="xl111"/>
    <w:basedOn w:val="Normalny"/>
    <w:qFormat/>
    <w:rsid w:val="009B7009"/>
    <w:pPr>
      <w:pBdr>
        <w:top w:val="single" w:sz="4" w:space="0" w:color="000000"/>
        <w:left w:val="single" w:sz="4" w:space="0" w:color="000000"/>
        <w:right w:val="single" w:sz="4" w:space="0" w:color="000000"/>
      </w:pBdr>
      <w:spacing w:beforeAutospacing="1" w:afterAutospacing="1"/>
      <w:textAlignment w:val="center"/>
    </w:pPr>
    <w:rPr>
      <w:rFonts w:eastAsia="Times New Roman" w:cs="Times New Roman"/>
    </w:rPr>
  </w:style>
  <w:style w:type="paragraph" w:customStyle="1" w:styleId="xl112">
    <w:name w:val="xl112"/>
    <w:basedOn w:val="Normalny"/>
    <w:qFormat/>
    <w:rsid w:val="009B7009"/>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13">
    <w:name w:val="xl113"/>
    <w:basedOn w:val="Normalny"/>
    <w:qFormat/>
    <w:rsid w:val="009B7009"/>
    <w:pPr>
      <w:spacing w:beforeAutospacing="1" w:afterAutospacing="1"/>
    </w:pPr>
    <w:rPr>
      <w:rFonts w:eastAsia="Times New Roman" w:cs="Times New Roman"/>
    </w:rPr>
  </w:style>
  <w:style w:type="paragraph" w:customStyle="1" w:styleId="xl114">
    <w:name w:val="xl114"/>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15">
    <w:name w:val="xl115"/>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16">
    <w:name w:val="xl116"/>
    <w:basedOn w:val="Normalny"/>
    <w:qFormat/>
    <w:rsid w:val="009B7009"/>
    <w:pPr>
      <w:spacing w:beforeAutospacing="1" w:afterAutospacing="1"/>
      <w:jc w:val="center"/>
      <w:textAlignment w:val="center"/>
    </w:pPr>
    <w:rPr>
      <w:rFonts w:eastAsia="Times New Roman" w:cs="Times New Roman"/>
    </w:rPr>
  </w:style>
  <w:style w:type="paragraph" w:customStyle="1" w:styleId="xl117">
    <w:name w:val="xl117"/>
    <w:basedOn w:val="Normalny"/>
    <w:qFormat/>
    <w:rsid w:val="009B7009"/>
    <w:pPr>
      <w:spacing w:beforeAutospacing="1" w:afterAutospacing="1"/>
    </w:pPr>
    <w:rPr>
      <w:rFonts w:eastAsia="Times New Roman" w:cs="Times New Roman"/>
    </w:rPr>
  </w:style>
  <w:style w:type="paragraph" w:customStyle="1" w:styleId="xl118">
    <w:name w:val="xl118"/>
    <w:basedOn w:val="Normalny"/>
    <w:qFormat/>
    <w:rsid w:val="009B7009"/>
    <w:pPr>
      <w:spacing w:beforeAutospacing="1" w:afterAutospacing="1"/>
      <w:textAlignment w:val="top"/>
    </w:pPr>
    <w:rPr>
      <w:rFonts w:eastAsia="Times New Roman" w:cs="Times New Roman"/>
    </w:rPr>
  </w:style>
  <w:style w:type="paragraph" w:customStyle="1" w:styleId="xl119">
    <w:name w:val="xl119"/>
    <w:basedOn w:val="Normalny"/>
    <w:qFormat/>
    <w:rsid w:val="009B7009"/>
    <w:pPr>
      <w:spacing w:beforeAutospacing="1" w:afterAutospacing="1"/>
      <w:jc w:val="center"/>
      <w:textAlignment w:val="center"/>
    </w:pPr>
    <w:rPr>
      <w:rFonts w:eastAsia="Times New Roman" w:cs="Times New Roman"/>
    </w:rPr>
  </w:style>
  <w:style w:type="paragraph" w:customStyle="1" w:styleId="xl120">
    <w:name w:val="xl120"/>
    <w:basedOn w:val="Normalny"/>
    <w:qFormat/>
    <w:rsid w:val="009B7009"/>
    <w:pPr>
      <w:spacing w:beforeAutospacing="1" w:afterAutospacing="1"/>
      <w:jc w:val="center"/>
      <w:textAlignment w:val="center"/>
    </w:pPr>
    <w:rPr>
      <w:rFonts w:eastAsia="Times New Roman" w:cs="Times New Roman"/>
    </w:rPr>
  </w:style>
  <w:style w:type="paragraph" w:customStyle="1" w:styleId="xl121">
    <w:name w:val="xl121"/>
    <w:basedOn w:val="Normalny"/>
    <w:qFormat/>
    <w:rsid w:val="009B7009"/>
    <w:pPr>
      <w:spacing w:beforeAutospacing="1" w:afterAutospacing="1"/>
      <w:textAlignment w:val="top"/>
    </w:pPr>
    <w:rPr>
      <w:rFonts w:eastAsia="Times New Roman" w:cs="Times New Roman"/>
    </w:rPr>
  </w:style>
  <w:style w:type="paragraph" w:customStyle="1" w:styleId="xl122">
    <w:name w:val="xl122"/>
    <w:basedOn w:val="Normalny"/>
    <w:qFormat/>
    <w:rsid w:val="009B7009"/>
    <w:pPr>
      <w:pBdr>
        <w:left w:val="single" w:sz="4" w:space="0" w:color="000000"/>
        <w:bottom w:val="single" w:sz="4" w:space="0" w:color="000000"/>
      </w:pBdr>
      <w:spacing w:beforeAutospacing="1" w:afterAutospacing="1"/>
    </w:pPr>
    <w:rPr>
      <w:rFonts w:eastAsia="Times New Roman" w:cs="Times New Roman"/>
    </w:rPr>
  </w:style>
  <w:style w:type="paragraph" w:customStyle="1" w:styleId="xl123">
    <w:name w:val="xl123"/>
    <w:basedOn w:val="Normalny"/>
    <w:qFormat/>
    <w:rsid w:val="009B7009"/>
    <w:pPr>
      <w:pBdr>
        <w:bottom w:val="single" w:sz="4" w:space="0" w:color="000000"/>
      </w:pBdr>
      <w:spacing w:beforeAutospacing="1" w:afterAutospacing="1"/>
    </w:pPr>
    <w:rPr>
      <w:rFonts w:eastAsia="Times New Roman" w:cs="Times New Roman"/>
    </w:rPr>
  </w:style>
  <w:style w:type="paragraph" w:customStyle="1" w:styleId="xl124">
    <w:name w:val="xl124"/>
    <w:basedOn w:val="Normalny"/>
    <w:qFormat/>
    <w:rsid w:val="009B7009"/>
    <w:pPr>
      <w:pBdr>
        <w:bottom w:val="single" w:sz="4" w:space="0" w:color="000000"/>
        <w:right w:val="single" w:sz="4" w:space="0" w:color="000000"/>
      </w:pBdr>
      <w:spacing w:beforeAutospacing="1" w:afterAutospacing="1"/>
    </w:pPr>
    <w:rPr>
      <w:rFonts w:eastAsia="Times New Roman" w:cs="Times New Roman"/>
    </w:rPr>
  </w:style>
  <w:style w:type="paragraph" w:customStyle="1" w:styleId="xl125">
    <w:name w:val="xl125"/>
    <w:basedOn w:val="Normalny"/>
    <w:qFormat/>
    <w:rsid w:val="009B7009"/>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26">
    <w:name w:val="xl126"/>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eastAsia="Times New Roman" w:cs="Times New Roman"/>
    </w:rPr>
  </w:style>
  <w:style w:type="paragraph" w:customStyle="1" w:styleId="xl127">
    <w:name w:val="xl127"/>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eastAsia="Times New Roman" w:cs="Times New Roman"/>
      <w:color w:val="000000"/>
    </w:rPr>
  </w:style>
  <w:style w:type="paragraph" w:customStyle="1" w:styleId="xl128">
    <w:name w:val="xl128"/>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color w:val="000000"/>
    </w:rPr>
  </w:style>
  <w:style w:type="paragraph" w:customStyle="1" w:styleId="xl129">
    <w:name w:val="xl129"/>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eastAsia="Times New Roman" w:cs="Times New Roman"/>
      <w:color w:val="000000"/>
    </w:rPr>
  </w:style>
  <w:style w:type="paragraph" w:customStyle="1" w:styleId="xl130">
    <w:name w:val="xl130"/>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eastAsia="Times New Roman" w:cs="Times New Roman"/>
      <w:color w:val="000000"/>
    </w:rPr>
  </w:style>
  <w:style w:type="paragraph" w:customStyle="1" w:styleId="xl131">
    <w:name w:val="xl131"/>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color w:val="000000"/>
    </w:rPr>
  </w:style>
  <w:style w:type="paragraph" w:customStyle="1" w:styleId="xl132">
    <w:name w:val="xl132"/>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color w:val="000000"/>
    </w:rPr>
  </w:style>
  <w:style w:type="paragraph" w:customStyle="1" w:styleId="xl133">
    <w:name w:val="xl133"/>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34">
    <w:name w:val="xl134"/>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35">
    <w:name w:val="xl135"/>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36">
    <w:name w:val="xl136"/>
    <w:basedOn w:val="Normalny"/>
    <w:qFormat/>
    <w:rsid w:val="009B7009"/>
    <w:pPr>
      <w:pBdr>
        <w:left w:val="single" w:sz="4" w:space="0" w:color="000000"/>
        <w:bottom w:val="single" w:sz="4" w:space="0" w:color="000000"/>
        <w:right w:val="single" w:sz="4" w:space="0" w:color="000000"/>
      </w:pBdr>
      <w:spacing w:beforeAutospacing="1" w:afterAutospacing="1"/>
      <w:textAlignment w:val="center"/>
    </w:pPr>
    <w:rPr>
      <w:rFonts w:eastAsia="Times New Roman" w:cs="Times New Roman"/>
    </w:rPr>
  </w:style>
  <w:style w:type="paragraph" w:customStyle="1" w:styleId="xl137">
    <w:name w:val="xl137"/>
    <w:basedOn w:val="Normalny"/>
    <w:qFormat/>
    <w:rsid w:val="009B7009"/>
    <w:pPr>
      <w:pBdr>
        <w:left w:val="single" w:sz="4" w:space="0" w:color="000000"/>
        <w:right w:val="single" w:sz="4" w:space="0" w:color="000000"/>
      </w:pBdr>
      <w:spacing w:beforeAutospacing="1" w:afterAutospacing="1"/>
      <w:textAlignment w:val="center"/>
    </w:pPr>
    <w:rPr>
      <w:rFonts w:eastAsia="Times New Roman" w:cs="Times New Roman"/>
    </w:rPr>
  </w:style>
  <w:style w:type="paragraph" w:customStyle="1" w:styleId="xl138">
    <w:name w:val="xl138"/>
    <w:basedOn w:val="Normalny"/>
    <w:qFormat/>
    <w:rsid w:val="009B7009"/>
    <w:pPr>
      <w:pBdr>
        <w:left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39">
    <w:name w:val="xl139"/>
    <w:basedOn w:val="Normalny"/>
    <w:qFormat/>
    <w:rsid w:val="009B7009"/>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40">
    <w:name w:val="xl140"/>
    <w:basedOn w:val="Normalny"/>
    <w:qFormat/>
    <w:rsid w:val="009B7009"/>
    <w:pPr>
      <w:pBdr>
        <w:left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41">
    <w:name w:val="xl141"/>
    <w:basedOn w:val="Normalny"/>
    <w:qFormat/>
    <w:rsid w:val="009B7009"/>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42">
    <w:name w:val="xl142"/>
    <w:basedOn w:val="Normalny"/>
    <w:qFormat/>
    <w:rsid w:val="009B7009"/>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43">
    <w:name w:val="xl143"/>
    <w:basedOn w:val="Normalny"/>
    <w:qFormat/>
    <w:rsid w:val="009B7009"/>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44">
    <w:name w:val="xl144"/>
    <w:basedOn w:val="Normalny"/>
    <w:qFormat/>
    <w:rsid w:val="009B7009"/>
    <w:pPr>
      <w:pBdr>
        <w:top w:val="single" w:sz="4" w:space="0" w:color="000000"/>
        <w:left w:val="single" w:sz="4" w:space="0" w:color="000000"/>
        <w:right w:val="single" w:sz="4" w:space="0" w:color="000000"/>
      </w:pBdr>
      <w:spacing w:beforeAutospacing="1" w:afterAutospacing="1"/>
      <w:textAlignment w:val="center"/>
    </w:pPr>
    <w:rPr>
      <w:rFonts w:eastAsia="Times New Roman" w:cs="Times New Roman"/>
    </w:rPr>
  </w:style>
  <w:style w:type="paragraph" w:customStyle="1" w:styleId="xl145">
    <w:name w:val="xl145"/>
    <w:basedOn w:val="Normalny"/>
    <w:qFormat/>
    <w:rsid w:val="009B7009"/>
    <w:pPr>
      <w:pBdr>
        <w:left w:val="single" w:sz="4" w:space="0" w:color="000000"/>
        <w:bottom w:val="single" w:sz="4" w:space="0" w:color="000000"/>
        <w:right w:val="single" w:sz="4" w:space="0" w:color="000000"/>
      </w:pBdr>
      <w:spacing w:beforeAutospacing="1" w:afterAutospacing="1"/>
      <w:textAlignment w:val="center"/>
    </w:pPr>
    <w:rPr>
      <w:rFonts w:eastAsia="Times New Roman" w:cs="Times New Roman"/>
    </w:rPr>
  </w:style>
  <w:style w:type="paragraph" w:customStyle="1" w:styleId="xl146">
    <w:name w:val="xl146"/>
    <w:basedOn w:val="Normalny"/>
    <w:qFormat/>
    <w:rsid w:val="009B7009"/>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47">
    <w:name w:val="xl147"/>
    <w:basedOn w:val="Normalny"/>
    <w:qFormat/>
    <w:rsid w:val="009B7009"/>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48">
    <w:name w:val="xl148"/>
    <w:basedOn w:val="Normalny"/>
    <w:qFormat/>
    <w:rsid w:val="009B7009"/>
    <w:pPr>
      <w:pBdr>
        <w:left w:val="single" w:sz="4" w:space="0" w:color="000000"/>
        <w:bottom w:val="single" w:sz="4" w:space="0" w:color="000000"/>
      </w:pBdr>
      <w:spacing w:beforeAutospacing="1" w:afterAutospacing="1"/>
      <w:textAlignment w:val="top"/>
    </w:pPr>
    <w:rPr>
      <w:rFonts w:eastAsia="Times New Roman" w:cs="Times New Roman"/>
    </w:rPr>
  </w:style>
  <w:style w:type="paragraph" w:customStyle="1" w:styleId="xl149">
    <w:name w:val="xl149"/>
    <w:basedOn w:val="Normalny"/>
    <w:qFormat/>
    <w:rsid w:val="009B7009"/>
    <w:pPr>
      <w:pBdr>
        <w:bottom w:val="single" w:sz="4" w:space="0" w:color="000000"/>
      </w:pBdr>
      <w:spacing w:beforeAutospacing="1" w:afterAutospacing="1"/>
      <w:textAlignment w:val="top"/>
    </w:pPr>
    <w:rPr>
      <w:rFonts w:eastAsia="Times New Roman" w:cs="Times New Roman"/>
    </w:rPr>
  </w:style>
  <w:style w:type="paragraph" w:customStyle="1" w:styleId="xl150">
    <w:name w:val="xl150"/>
    <w:basedOn w:val="Normalny"/>
    <w:qFormat/>
    <w:rsid w:val="009B7009"/>
    <w:pPr>
      <w:pBdr>
        <w:bottom w:val="single" w:sz="4" w:space="0" w:color="000000"/>
        <w:right w:val="single" w:sz="4" w:space="0" w:color="000000"/>
      </w:pBdr>
      <w:spacing w:beforeAutospacing="1" w:afterAutospacing="1"/>
      <w:textAlignment w:val="top"/>
    </w:pPr>
    <w:rPr>
      <w:rFonts w:eastAsia="Times New Roman" w:cs="Times New Roman"/>
    </w:rPr>
  </w:style>
  <w:style w:type="paragraph" w:customStyle="1" w:styleId="xl151">
    <w:name w:val="xl151"/>
    <w:basedOn w:val="Normalny"/>
    <w:qFormat/>
    <w:rsid w:val="009B7009"/>
    <w:pPr>
      <w:pBdr>
        <w:top w:val="single" w:sz="4" w:space="0" w:color="000000"/>
        <w:left w:val="single" w:sz="4" w:space="0" w:color="000000"/>
        <w:bottom w:val="single" w:sz="4" w:space="0" w:color="000000"/>
      </w:pBdr>
      <w:spacing w:beforeAutospacing="1" w:afterAutospacing="1"/>
      <w:textAlignment w:val="top"/>
    </w:pPr>
    <w:rPr>
      <w:rFonts w:eastAsia="Times New Roman" w:cs="Times New Roman"/>
    </w:rPr>
  </w:style>
  <w:style w:type="paragraph" w:customStyle="1" w:styleId="xl152">
    <w:name w:val="xl152"/>
    <w:basedOn w:val="Normalny"/>
    <w:qFormat/>
    <w:rsid w:val="009B7009"/>
    <w:pPr>
      <w:pBdr>
        <w:top w:val="single" w:sz="4" w:space="0" w:color="000000"/>
        <w:bottom w:val="single" w:sz="4" w:space="0" w:color="000000"/>
      </w:pBdr>
      <w:spacing w:beforeAutospacing="1" w:afterAutospacing="1"/>
      <w:textAlignment w:val="top"/>
    </w:pPr>
    <w:rPr>
      <w:rFonts w:eastAsia="Times New Roman" w:cs="Times New Roman"/>
    </w:rPr>
  </w:style>
  <w:style w:type="paragraph" w:customStyle="1" w:styleId="xl153">
    <w:name w:val="xl153"/>
    <w:basedOn w:val="Normalny"/>
    <w:qFormat/>
    <w:rsid w:val="009B7009"/>
    <w:pPr>
      <w:pBdr>
        <w:top w:val="single" w:sz="4" w:space="0" w:color="000000"/>
        <w:bottom w:val="single" w:sz="4" w:space="0" w:color="000000"/>
        <w:right w:val="single" w:sz="4" w:space="0" w:color="000000"/>
      </w:pBdr>
      <w:spacing w:beforeAutospacing="1" w:afterAutospacing="1"/>
      <w:textAlignment w:val="top"/>
    </w:pPr>
    <w:rPr>
      <w:rFonts w:eastAsia="Times New Roman" w:cs="Times New Roman"/>
    </w:rPr>
  </w:style>
  <w:style w:type="paragraph" w:customStyle="1" w:styleId="xl154">
    <w:name w:val="xl154"/>
    <w:basedOn w:val="Normalny"/>
    <w:qFormat/>
    <w:rsid w:val="009B7009"/>
    <w:pPr>
      <w:pBdr>
        <w:left w:val="single" w:sz="4" w:space="0" w:color="000000"/>
        <w:right w:val="single" w:sz="4" w:space="0" w:color="000000"/>
      </w:pBdr>
      <w:spacing w:beforeAutospacing="1" w:afterAutospacing="1"/>
      <w:jc w:val="center"/>
      <w:textAlignment w:val="center"/>
    </w:pPr>
    <w:rPr>
      <w:rFonts w:eastAsia="Times New Roman" w:cs="Times New Roman"/>
    </w:rPr>
  </w:style>
  <w:style w:type="paragraph" w:customStyle="1" w:styleId="xl155">
    <w:name w:val="xl155"/>
    <w:basedOn w:val="Normalny"/>
    <w:qFormat/>
    <w:rsid w:val="009B7009"/>
    <w:pPr>
      <w:pBdr>
        <w:top w:val="single" w:sz="4" w:space="0" w:color="000000"/>
        <w:left w:val="single" w:sz="4" w:space="0" w:color="000000"/>
        <w:bottom w:val="single" w:sz="4" w:space="0" w:color="000000"/>
      </w:pBdr>
      <w:spacing w:beforeAutospacing="1" w:afterAutospacing="1"/>
      <w:textAlignment w:val="top"/>
    </w:pPr>
    <w:rPr>
      <w:rFonts w:eastAsia="Times New Roman" w:cs="Times New Roman"/>
    </w:rPr>
  </w:style>
  <w:style w:type="paragraph" w:customStyle="1" w:styleId="xl156">
    <w:name w:val="xl156"/>
    <w:basedOn w:val="Normalny"/>
    <w:qFormat/>
    <w:rsid w:val="009B7009"/>
    <w:pPr>
      <w:pBdr>
        <w:top w:val="single" w:sz="4" w:space="0" w:color="000000"/>
        <w:bottom w:val="single" w:sz="4" w:space="0" w:color="000000"/>
      </w:pBdr>
      <w:spacing w:beforeAutospacing="1" w:afterAutospacing="1"/>
      <w:textAlignment w:val="top"/>
    </w:pPr>
    <w:rPr>
      <w:rFonts w:eastAsia="Times New Roman" w:cs="Times New Roman"/>
    </w:rPr>
  </w:style>
  <w:style w:type="paragraph" w:customStyle="1" w:styleId="msonormal0">
    <w:name w:val="msonormal"/>
    <w:basedOn w:val="Normalny"/>
    <w:qFormat/>
    <w:rsid w:val="00CB6022"/>
    <w:pPr>
      <w:spacing w:beforeAutospacing="1" w:afterAutospacing="1"/>
    </w:pPr>
    <w:rPr>
      <w:rFonts w:ascii="Times New Roman" w:eastAsia="Times New Roman" w:hAnsi="Times New Roman" w:cs="Times New Roman"/>
      <w:sz w:val="24"/>
      <w:szCs w:val="24"/>
    </w:rPr>
  </w:style>
  <w:style w:type="paragraph" w:customStyle="1" w:styleId="xl157">
    <w:name w:val="xl157"/>
    <w:basedOn w:val="Normalny"/>
    <w:qFormat/>
    <w:rsid w:val="00CB6022"/>
    <w:pPr>
      <w:spacing w:beforeAutospacing="1" w:afterAutospacing="1"/>
      <w:jc w:val="center"/>
      <w:textAlignment w:val="center"/>
    </w:pPr>
    <w:rPr>
      <w:rFonts w:eastAsia="Times New Roman"/>
    </w:rPr>
  </w:style>
  <w:style w:type="paragraph" w:customStyle="1" w:styleId="xl158">
    <w:name w:val="xl158"/>
    <w:basedOn w:val="Normalny"/>
    <w:qFormat/>
    <w:rsid w:val="00CB6022"/>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eastAsia="Times New Roman"/>
    </w:rPr>
  </w:style>
  <w:style w:type="paragraph" w:customStyle="1" w:styleId="xl159">
    <w:name w:val="xl159"/>
    <w:basedOn w:val="Normalny"/>
    <w:qFormat/>
    <w:rsid w:val="00CB6022"/>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160">
    <w:name w:val="xl160"/>
    <w:basedOn w:val="Normalny"/>
    <w:qFormat/>
    <w:rsid w:val="00CB6022"/>
    <w:pPr>
      <w:pBdr>
        <w:left w:val="single" w:sz="4" w:space="0" w:color="000000"/>
        <w:bottom w:val="single" w:sz="4" w:space="0" w:color="000000"/>
      </w:pBdr>
      <w:spacing w:beforeAutospacing="1" w:afterAutospacing="1"/>
    </w:pPr>
    <w:rPr>
      <w:rFonts w:eastAsia="Times New Roman"/>
    </w:rPr>
  </w:style>
  <w:style w:type="paragraph" w:customStyle="1" w:styleId="xl161">
    <w:name w:val="xl161"/>
    <w:basedOn w:val="Normalny"/>
    <w:qFormat/>
    <w:rsid w:val="00CB6022"/>
    <w:pPr>
      <w:pBdr>
        <w:bottom w:val="single" w:sz="4" w:space="0" w:color="000000"/>
      </w:pBdr>
      <w:spacing w:beforeAutospacing="1" w:afterAutospacing="1"/>
    </w:pPr>
    <w:rPr>
      <w:rFonts w:eastAsia="Times New Roman"/>
    </w:rPr>
  </w:style>
  <w:style w:type="paragraph" w:customStyle="1" w:styleId="xl162">
    <w:name w:val="xl162"/>
    <w:basedOn w:val="Normalny"/>
    <w:qFormat/>
    <w:rsid w:val="00CB6022"/>
    <w:pPr>
      <w:pBdr>
        <w:bottom w:val="single" w:sz="4" w:space="0" w:color="000000"/>
        <w:right w:val="single" w:sz="4" w:space="0" w:color="000000"/>
      </w:pBdr>
      <w:spacing w:beforeAutospacing="1" w:afterAutospacing="1"/>
    </w:pPr>
    <w:rPr>
      <w:rFonts w:eastAsia="Times New Roman"/>
    </w:rPr>
  </w:style>
  <w:style w:type="paragraph" w:customStyle="1" w:styleId="xl163">
    <w:name w:val="xl163"/>
    <w:basedOn w:val="Normalny"/>
    <w:qFormat/>
    <w:rsid w:val="00CB6022"/>
    <w:pPr>
      <w:spacing w:beforeAutospacing="1" w:afterAutospacing="1"/>
    </w:pPr>
    <w:rPr>
      <w:rFonts w:eastAsia="Times New Roman"/>
      <w:u w:val="single"/>
    </w:rPr>
  </w:style>
  <w:style w:type="paragraph" w:customStyle="1" w:styleId="xl164">
    <w:name w:val="xl164"/>
    <w:basedOn w:val="Normalny"/>
    <w:qFormat/>
    <w:rsid w:val="00CB6022"/>
    <w:pPr>
      <w:shd w:val="clear" w:color="3399FF" w:fill="FF9999"/>
      <w:spacing w:beforeAutospacing="1" w:afterAutospacing="1"/>
      <w:jc w:val="center"/>
      <w:textAlignment w:val="center"/>
    </w:pPr>
    <w:rPr>
      <w:rFonts w:eastAsia="Times New Roman"/>
    </w:rPr>
  </w:style>
  <w:style w:type="paragraph" w:customStyle="1" w:styleId="xl165">
    <w:name w:val="xl165"/>
    <w:basedOn w:val="Normalny"/>
    <w:qFormat/>
    <w:rsid w:val="00CB6022"/>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166">
    <w:name w:val="xl166"/>
    <w:basedOn w:val="Normalny"/>
    <w:qFormat/>
    <w:rsid w:val="00CB6022"/>
    <w:pPr>
      <w:pBdr>
        <w:left w:val="single" w:sz="4" w:space="0" w:color="000000"/>
        <w:bottom w:val="single" w:sz="4" w:space="0" w:color="000000"/>
        <w:right w:val="single" w:sz="4" w:space="0" w:color="000000"/>
      </w:pBdr>
      <w:spacing w:beforeAutospacing="1" w:afterAutospacing="1"/>
      <w:textAlignment w:val="center"/>
    </w:pPr>
    <w:rPr>
      <w:rFonts w:eastAsia="Times New Roman"/>
    </w:rPr>
  </w:style>
  <w:style w:type="paragraph" w:customStyle="1" w:styleId="xl167">
    <w:name w:val="xl167"/>
    <w:basedOn w:val="Normalny"/>
    <w:qFormat/>
    <w:rsid w:val="00CB6022"/>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eastAsia="Times New Roman"/>
    </w:rPr>
  </w:style>
  <w:style w:type="paragraph" w:customStyle="1" w:styleId="xl168">
    <w:name w:val="xl168"/>
    <w:basedOn w:val="Normalny"/>
    <w:qFormat/>
    <w:rsid w:val="00CB6022"/>
    <w:pPr>
      <w:pBdr>
        <w:top w:val="single" w:sz="4" w:space="0" w:color="000000"/>
        <w:left w:val="single" w:sz="4" w:space="0" w:color="000000"/>
        <w:bottom w:val="single" w:sz="4" w:space="0" w:color="000000"/>
      </w:pBdr>
      <w:spacing w:beforeAutospacing="1" w:afterAutospacing="1"/>
      <w:jc w:val="center"/>
      <w:textAlignment w:val="center"/>
    </w:pPr>
    <w:rPr>
      <w:rFonts w:eastAsia="Times New Roman"/>
    </w:rPr>
  </w:style>
  <w:style w:type="paragraph" w:customStyle="1" w:styleId="xl169">
    <w:name w:val="xl169"/>
    <w:basedOn w:val="Normalny"/>
    <w:qFormat/>
    <w:rsid w:val="00CB6022"/>
    <w:pPr>
      <w:pBdr>
        <w:top w:val="single" w:sz="4" w:space="0" w:color="000000"/>
        <w:left w:val="single" w:sz="4" w:space="0" w:color="000000"/>
        <w:bottom w:val="single" w:sz="4" w:space="0" w:color="000000"/>
      </w:pBdr>
      <w:spacing w:beforeAutospacing="1" w:afterAutospacing="1"/>
      <w:jc w:val="center"/>
      <w:textAlignment w:val="center"/>
    </w:pPr>
    <w:rPr>
      <w:rFonts w:eastAsia="Times New Roman"/>
    </w:rPr>
  </w:style>
  <w:style w:type="paragraph" w:customStyle="1" w:styleId="xl170">
    <w:name w:val="xl170"/>
    <w:basedOn w:val="Normalny"/>
    <w:qFormat/>
    <w:rsid w:val="00CB6022"/>
    <w:pPr>
      <w:pBdr>
        <w:left w:val="single" w:sz="4" w:space="0" w:color="000000"/>
        <w:bottom w:val="single" w:sz="4" w:space="0" w:color="000000"/>
        <w:right w:val="single" w:sz="4" w:space="0" w:color="000000"/>
      </w:pBdr>
      <w:spacing w:beforeAutospacing="1" w:afterAutospacing="1"/>
      <w:textAlignment w:val="center"/>
    </w:pPr>
    <w:rPr>
      <w:rFonts w:eastAsia="Times New Roman"/>
    </w:rPr>
  </w:style>
  <w:style w:type="paragraph" w:customStyle="1" w:styleId="xl171">
    <w:name w:val="xl171"/>
    <w:basedOn w:val="Normalny"/>
    <w:qFormat/>
    <w:rsid w:val="00CB6022"/>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172">
    <w:name w:val="xl172"/>
    <w:basedOn w:val="Normalny"/>
    <w:qFormat/>
    <w:rsid w:val="00CB6022"/>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eastAsia="Times New Roman" w:hAnsi="Times New Roman" w:cs="Times New Roman"/>
    </w:rPr>
  </w:style>
  <w:style w:type="paragraph" w:customStyle="1" w:styleId="xl173">
    <w:name w:val="xl173"/>
    <w:basedOn w:val="Normalny"/>
    <w:qFormat/>
    <w:rsid w:val="00CB6022"/>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174">
    <w:name w:val="xl174"/>
    <w:basedOn w:val="Normalny"/>
    <w:qFormat/>
    <w:rsid w:val="00CB6022"/>
    <w:pPr>
      <w:pBdr>
        <w:top w:val="single" w:sz="4" w:space="0" w:color="000000"/>
        <w:left w:val="single" w:sz="4" w:space="0" w:color="000000"/>
        <w:bottom w:val="single" w:sz="4" w:space="0" w:color="000000"/>
      </w:pBdr>
      <w:spacing w:beforeAutospacing="1" w:afterAutospacing="1"/>
    </w:pPr>
    <w:rPr>
      <w:rFonts w:eastAsia="Times New Roman"/>
    </w:rPr>
  </w:style>
  <w:style w:type="paragraph" w:customStyle="1" w:styleId="xl175">
    <w:name w:val="xl175"/>
    <w:basedOn w:val="Normalny"/>
    <w:qFormat/>
    <w:rsid w:val="00CB6022"/>
    <w:pPr>
      <w:pBdr>
        <w:top w:val="single" w:sz="4" w:space="0" w:color="000000"/>
        <w:bottom w:val="single" w:sz="4" w:space="0" w:color="000000"/>
      </w:pBdr>
      <w:spacing w:beforeAutospacing="1" w:afterAutospacing="1"/>
    </w:pPr>
    <w:rPr>
      <w:rFonts w:eastAsia="Times New Roman"/>
    </w:rPr>
  </w:style>
  <w:style w:type="paragraph" w:customStyle="1" w:styleId="xl176">
    <w:name w:val="xl176"/>
    <w:basedOn w:val="Normalny"/>
    <w:qFormat/>
    <w:rsid w:val="00CB6022"/>
    <w:pPr>
      <w:pBdr>
        <w:top w:val="single" w:sz="4" w:space="0" w:color="000000"/>
        <w:bottom w:val="single" w:sz="4" w:space="0" w:color="000000"/>
        <w:right w:val="single" w:sz="4" w:space="0" w:color="000000"/>
      </w:pBdr>
      <w:spacing w:beforeAutospacing="1" w:afterAutospacing="1"/>
    </w:pPr>
    <w:rPr>
      <w:rFonts w:eastAsia="Times New Roman"/>
    </w:rPr>
  </w:style>
  <w:style w:type="paragraph" w:customStyle="1" w:styleId="xl177">
    <w:name w:val="xl177"/>
    <w:basedOn w:val="Normalny"/>
    <w:qFormat/>
    <w:rsid w:val="00CB6022"/>
    <w:pPr>
      <w:spacing w:beforeAutospacing="1" w:afterAutospacing="1"/>
    </w:pPr>
    <w:rPr>
      <w:rFonts w:eastAsia="Times New Roman"/>
    </w:rPr>
  </w:style>
  <w:style w:type="paragraph" w:customStyle="1" w:styleId="xl178">
    <w:name w:val="xl178"/>
    <w:basedOn w:val="Normalny"/>
    <w:qFormat/>
    <w:rsid w:val="00CB6022"/>
    <w:pPr>
      <w:shd w:val="clear" w:color="3399FF" w:fill="FF9999"/>
      <w:spacing w:beforeAutospacing="1" w:afterAutospacing="1"/>
      <w:textAlignment w:val="center"/>
    </w:pPr>
    <w:rPr>
      <w:rFonts w:eastAsia="Times New Roman"/>
      <w:b/>
      <w:bCs/>
    </w:rPr>
  </w:style>
  <w:style w:type="paragraph" w:customStyle="1" w:styleId="xl179">
    <w:name w:val="xl179"/>
    <w:basedOn w:val="Normalny"/>
    <w:qFormat/>
    <w:rsid w:val="00CB6022"/>
    <w:pPr>
      <w:shd w:val="clear" w:color="3399FF" w:fill="FF9999"/>
      <w:spacing w:beforeAutospacing="1" w:afterAutospacing="1"/>
      <w:jc w:val="center"/>
      <w:textAlignment w:val="center"/>
    </w:pPr>
    <w:rPr>
      <w:rFonts w:eastAsia="Times New Roman"/>
    </w:rPr>
  </w:style>
  <w:style w:type="paragraph" w:customStyle="1" w:styleId="xl180">
    <w:name w:val="xl180"/>
    <w:basedOn w:val="Normalny"/>
    <w:qFormat/>
    <w:rsid w:val="00CB6022"/>
    <w:pPr>
      <w:shd w:val="clear" w:color="3399FF" w:fill="FF9999"/>
      <w:spacing w:beforeAutospacing="1" w:afterAutospacing="1"/>
    </w:pPr>
    <w:rPr>
      <w:rFonts w:eastAsia="Times New Roman"/>
    </w:rPr>
  </w:style>
  <w:style w:type="paragraph" w:customStyle="1" w:styleId="xl181">
    <w:name w:val="xl181"/>
    <w:basedOn w:val="Normalny"/>
    <w:qFormat/>
    <w:rsid w:val="00CB6022"/>
    <w:pPr>
      <w:shd w:val="clear" w:color="3399FF" w:fill="FF9999"/>
      <w:spacing w:beforeAutospacing="1" w:afterAutospacing="1"/>
    </w:pPr>
    <w:rPr>
      <w:rFonts w:eastAsia="Times New Roman"/>
    </w:rPr>
  </w:style>
  <w:style w:type="paragraph" w:customStyle="1" w:styleId="xl182">
    <w:name w:val="xl182"/>
    <w:basedOn w:val="Normalny"/>
    <w:qFormat/>
    <w:rsid w:val="00CB6022"/>
    <w:pPr>
      <w:spacing w:beforeAutospacing="1" w:afterAutospacing="1"/>
      <w:jc w:val="center"/>
      <w:textAlignment w:val="center"/>
    </w:pPr>
    <w:rPr>
      <w:rFonts w:eastAsia="Times New Roman"/>
    </w:rPr>
  </w:style>
  <w:style w:type="paragraph" w:customStyle="1" w:styleId="xl183">
    <w:name w:val="xl183"/>
    <w:basedOn w:val="Normalny"/>
    <w:qFormat/>
    <w:rsid w:val="00CB6022"/>
    <w:pPr>
      <w:spacing w:beforeAutospacing="1" w:afterAutospacing="1"/>
      <w:textAlignment w:val="center"/>
    </w:pPr>
    <w:rPr>
      <w:rFonts w:eastAsia="Times New Roman"/>
    </w:rPr>
  </w:style>
  <w:style w:type="paragraph" w:customStyle="1" w:styleId="xl184">
    <w:name w:val="xl184"/>
    <w:basedOn w:val="Normalny"/>
    <w:qFormat/>
    <w:rsid w:val="00CB6022"/>
    <w:pPr>
      <w:spacing w:beforeAutospacing="1" w:afterAutospacing="1"/>
      <w:jc w:val="center"/>
      <w:textAlignment w:val="center"/>
    </w:pPr>
    <w:rPr>
      <w:rFonts w:eastAsia="Times New Roman"/>
    </w:rPr>
  </w:style>
  <w:style w:type="paragraph" w:customStyle="1" w:styleId="xl185">
    <w:name w:val="xl185"/>
    <w:basedOn w:val="Normalny"/>
    <w:qFormat/>
    <w:rsid w:val="00CB6022"/>
    <w:pPr>
      <w:pBdr>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186">
    <w:name w:val="xl186"/>
    <w:basedOn w:val="Normalny"/>
    <w:qFormat/>
    <w:rsid w:val="00CB6022"/>
    <w:pPr>
      <w:spacing w:beforeAutospacing="1" w:afterAutospacing="1"/>
      <w:textAlignment w:val="center"/>
    </w:pPr>
    <w:rPr>
      <w:rFonts w:eastAsia="Times New Roman"/>
    </w:rPr>
  </w:style>
  <w:style w:type="paragraph" w:customStyle="1" w:styleId="xl187">
    <w:name w:val="xl187"/>
    <w:basedOn w:val="Normalny"/>
    <w:qFormat/>
    <w:rsid w:val="00CB6022"/>
    <w:pPr>
      <w:shd w:val="clear" w:color="3399FF" w:fill="99CCFF"/>
      <w:spacing w:beforeAutospacing="1" w:afterAutospacing="1"/>
      <w:jc w:val="center"/>
      <w:textAlignment w:val="center"/>
    </w:pPr>
    <w:rPr>
      <w:rFonts w:eastAsia="Times New Roman"/>
    </w:rPr>
  </w:style>
  <w:style w:type="paragraph" w:customStyle="1" w:styleId="xl188">
    <w:name w:val="xl188"/>
    <w:basedOn w:val="Normalny"/>
    <w:qFormat/>
    <w:rsid w:val="00CB6022"/>
    <w:pPr>
      <w:shd w:val="clear" w:color="3399FF" w:fill="99CCFF"/>
      <w:spacing w:beforeAutospacing="1" w:afterAutospacing="1"/>
      <w:textAlignment w:val="center"/>
    </w:pPr>
    <w:rPr>
      <w:rFonts w:eastAsia="Times New Roman"/>
      <w:b/>
      <w:bCs/>
    </w:rPr>
  </w:style>
  <w:style w:type="paragraph" w:customStyle="1" w:styleId="xl189">
    <w:name w:val="xl189"/>
    <w:basedOn w:val="Normalny"/>
    <w:qFormat/>
    <w:rsid w:val="00CB6022"/>
    <w:pPr>
      <w:shd w:val="clear" w:color="3399FF" w:fill="99CCFF"/>
      <w:spacing w:beforeAutospacing="1" w:afterAutospacing="1"/>
      <w:jc w:val="center"/>
      <w:textAlignment w:val="center"/>
    </w:pPr>
    <w:rPr>
      <w:rFonts w:eastAsia="Times New Roman"/>
    </w:rPr>
  </w:style>
  <w:style w:type="paragraph" w:customStyle="1" w:styleId="xl190">
    <w:name w:val="xl190"/>
    <w:basedOn w:val="Normalny"/>
    <w:qFormat/>
    <w:rsid w:val="00CB6022"/>
    <w:pPr>
      <w:shd w:val="clear" w:color="3399FF" w:fill="99CCFF"/>
      <w:spacing w:beforeAutospacing="1" w:afterAutospacing="1"/>
    </w:pPr>
    <w:rPr>
      <w:rFonts w:eastAsia="Times New Roman"/>
    </w:rPr>
  </w:style>
  <w:style w:type="paragraph" w:customStyle="1" w:styleId="xl191">
    <w:name w:val="xl191"/>
    <w:basedOn w:val="Normalny"/>
    <w:qFormat/>
    <w:rsid w:val="00CB6022"/>
    <w:pPr>
      <w:shd w:val="clear" w:color="3399FF" w:fill="99CCFF"/>
      <w:spacing w:beforeAutospacing="1" w:afterAutospacing="1"/>
    </w:pPr>
    <w:rPr>
      <w:rFonts w:eastAsia="Times New Roman"/>
    </w:rPr>
  </w:style>
  <w:style w:type="paragraph" w:customStyle="1" w:styleId="xl192">
    <w:name w:val="xl192"/>
    <w:basedOn w:val="Normalny"/>
    <w:qFormat/>
    <w:rsid w:val="00CB6022"/>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193">
    <w:name w:val="xl193"/>
    <w:basedOn w:val="Normalny"/>
    <w:qFormat/>
    <w:rsid w:val="00CB6022"/>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194">
    <w:name w:val="xl194"/>
    <w:basedOn w:val="Normalny"/>
    <w:qFormat/>
    <w:rsid w:val="00CB6022"/>
    <w:pPr>
      <w:pBdr>
        <w:left w:val="single" w:sz="4" w:space="0" w:color="000000"/>
        <w:bottom w:val="single" w:sz="4" w:space="0" w:color="000000"/>
      </w:pBdr>
      <w:spacing w:beforeAutospacing="1" w:afterAutospacing="1"/>
      <w:jc w:val="center"/>
      <w:textAlignment w:val="center"/>
    </w:pPr>
    <w:rPr>
      <w:rFonts w:eastAsia="Times New Roman"/>
    </w:rPr>
  </w:style>
  <w:style w:type="paragraph" w:customStyle="1" w:styleId="xl195">
    <w:name w:val="xl195"/>
    <w:basedOn w:val="Normalny"/>
    <w:qFormat/>
    <w:rsid w:val="00CB6022"/>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Calbri" w:eastAsia="Times New Roman" w:hAnsi="Calbri" w:cs="Times New Roman"/>
    </w:rPr>
  </w:style>
  <w:style w:type="paragraph" w:customStyle="1" w:styleId="xl196">
    <w:name w:val="xl196"/>
    <w:basedOn w:val="Normalny"/>
    <w:qFormat/>
    <w:rsid w:val="00CB6022"/>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197">
    <w:name w:val="xl197"/>
    <w:basedOn w:val="Normalny"/>
    <w:qFormat/>
    <w:rsid w:val="00CB6022"/>
    <w:pPr>
      <w:pBdr>
        <w:top w:val="single" w:sz="4" w:space="0" w:color="000000"/>
        <w:left w:val="single" w:sz="4" w:space="0" w:color="000000"/>
        <w:right w:val="single" w:sz="4" w:space="0" w:color="000000"/>
      </w:pBdr>
      <w:spacing w:beforeAutospacing="1" w:afterAutospacing="1"/>
      <w:textAlignment w:val="center"/>
    </w:pPr>
    <w:rPr>
      <w:rFonts w:eastAsia="Times New Roman"/>
    </w:rPr>
  </w:style>
  <w:style w:type="paragraph" w:customStyle="1" w:styleId="xl198">
    <w:name w:val="xl198"/>
    <w:basedOn w:val="Normalny"/>
    <w:qFormat/>
    <w:rsid w:val="00CB6022"/>
    <w:pPr>
      <w:pBdr>
        <w:left w:val="single" w:sz="4" w:space="0" w:color="000000"/>
        <w:bottom w:val="single" w:sz="4" w:space="0" w:color="000000"/>
        <w:right w:val="single" w:sz="4" w:space="0" w:color="000000"/>
      </w:pBdr>
      <w:spacing w:beforeAutospacing="1" w:afterAutospacing="1"/>
      <w:textAlignment w:val="center"/>
    </w:pPr>
    <w:rPr>
      <w:rFonts w:eastAsia="Times New Roman"/>
    </w:rPr>
  </w:style>
  <w:style w:type="paragraph" w:customStyle="1" w:styleId="xl199">
    <w:name w:val="xl199"/>
    <w:basedOn w:val="Normalny"/>
    <w:qFormat/>
    <w:rsid w:val="00CB6022"/>
    <w:pPr>
      <w:pBdr>
        <w:top w:val="single" w:sz="4" w:space="0" w:color="000000"/>
        <w:left w:val="single" w:sz="4" w:space="0" w:color="000000"/>
        <w:bottom w:val="single" w:sz="4" w:space="0" w:color="000000"/>
      </w:pBdr>
      <w:spacing w:beforeAutospacing="1" w:afterAutospacing="1"/>
      <w:textAlignment w:val="top"/>
    </w:pPr>
    <w:rPr>
      <w:rFonts w:eastAsia="Times New Roman"/>
    </w:rPr>
  </w:style>
  <w:style w:type="paragraph" w:customStyle="1" w:styleId="xl200">
    <w:name w:val="xl200"/>
    <w:basedOn w:val="Normalny"/>
    <w:qFormat/>
    <w:rsid w:val="00CB6022"/>
    <w:pPr>
      <w:pBdr>
        <w:top w:val="single" w:sz="4" w:space="0" w:color="000000"/>
        <w:bottom w:val="single" w:sz="4" w:space="0" w:color="000000"/>
      </w:pBdr>
      <w:spacing w:beforeAutospacing="1" w:afterAutospacing="1"/>
      <w:textAlignment w:val="top"/>
    </w:pPr>
    <w:rPr>
      <w:rFonts w:eastAsia="Times New Roman"/>
    </w:rPr>
  </w:style>
  <w:style w:type="paragraph" w:customStyle="1" w:styleId="xl201">
    <w:name w:val="xl201"/>
    <w:basedOn w:val="Normalny"/>
    <w:qFormat/>
    <w:rsid w:val="00CB6022"/>
    <w:pPr>
      <w:pBdr>
        <w:top w:val="single" w:sz="4" w:space="0" w:color="000000"/>
        <w:bottom w:val="single" w:sz="4" w:space="0" w:color="000000"/>
        <w:right w:val="single" w:sz="4" w:space="0" w:color="000000"/>
      </w:pBdr>
      <w:spacing w:beforeAutospacing="1" w:afterAutospacing="1"/>
      <w:textAlignment w:val="top"/>
    </w:pPr>
    <w:rPr>
      <w:rFonts w:eastAsia="Times New Roman"/>
    </w:rPr>
  </w:style>
  <w:style w:type="paragraph" w:customStyle="1" w:styleId="xl202">
    <w:name w:val="xl202"/>
    <w:basedOn w:val="Normalny"/>
    <w:qFormat/>
    <w:rsid w:val="00CB6022"/>
    <w:pPr>
      <w:spacing w:beforeAutospacing="1" w:afterAutospacing="1"/>
      <w:textAlignment w:val="center"/>
    </w:pPr>
    <w:rPr>
      <w:rFonts w:eastAsia="Times New Roman"/>
      <w:b/>
      <w:bCs/>
    </w:rPr>
  </w:style>
  <w:style w:type="paragraph" w:customStyle="1" w:styleId="xl203">
    <w:name w:val="xl203"/>
    <w:basedOn w:val="Normalny"/>
    <w:qFormat/>
    <w:rsid w:val="00CB6022"/>
    <w:pPr>
      <w:pBdr>
        <w:top w:val="single" w:sz="4" w:space="0" w:color="000000"/>
        <w:left w:val="single" w:sz="4" w:space="0" w:color="000000"/>
      </w:pBdr>
      <w:spacing w:beforeAutospacing="1" w:afterAutospacing="1"/>
      <w:textAlignment w:val="center"/>
    </w:pPr>
    <w:rPr>
      <w:rFonts w:eastAsia="Times New Roman"/>
    </w:rPr>
  </w:style>
  <w:style w:type="paragraph" w:customStyle="1" w:styleId="xl204">
    <w:name w:val="xl204"/>
    <w:basedOn w:val="Normalny"/>
    <w:qFormat/>
    <w:rsid w:val="00CB6022"/>
    <w:pPr>
      <w:pBdr>
        <w:left w:val="single" w:sz="4" w:space="0" w:color="000000"/>
        <w:bottom w:val="single" w:sz="4" w:space="0" w:color="000000"/>
      </w:pBdr>
      <w:spacing w:beforeAutospacing="1" w:afterAutospacing="1"/>
      <w:textAlignment w:val="center"/>
    </w:pPr>
    <w:rPr>
      <w:rFonts w:eastAsia="Times New Roman"/>
    </w:rPr>
  </w:style>
  <w:style w:type="paragraph" w:customStyle="1" w:styleId="xl205">
    <w:name w:val="xl205"/>
    <w:basedOn w:val="Normalny"/>
    <w:qFormat/>
    <w:rsid w:val="00CB6022"/>
    <w:pPr>
      <w:pBdr>
        <w:left w:val="single" w:sz="4" w:space="0" w:color="000000"/>
        <w:bottom w:val="single" w:sz="4" w:space="0" w:color="000000"/>
      </w:pBdr>
      <w:spacing w:beforeAutospacing="1" w:afterAutospacing="1"/>
      <w:textAlignment w:val="top"/>
    </w:pPr>
    <w:rPr>
      <w:rFonts w:eastAsia="Times New Roman"/>
    </w:rPr>
  </w:style>
  <w:style w:type="paragraph" w:customStyle="1" w:styleId="xl206">
    <w:name w:val="xl206"/>
    <w:basedOn w:val="Normalny"/>
    <w:qFormat/>
    <w:rsid w:val="00CB6022"/>
    <w:pPr>
      <w:pBdr>
        <w:bottom w:val="single" w:sz="4" w:space="0" w:color="000000"/>
      </w:pBdr>
      <w:spacing w:beforeAutospacing="1" w:afterAutospacing="1"/>
      <w:textAlignment w:val="top"/>
    </w:pPr>
    <w:rPr>
      <w:rFonts w:eastAsia="Times New Roman"/>
    </w:rPr>
  </w:style>
  <w:style w:type="paragraph" w:customStyle="1" w:styleId="xl207">
    <w:name w:val="xl207"/>
    <w:basedOn w:val="Normalny"/>
    <w:qFormat/>
    <w:rsid w:val="00CB6022"/>
    <w:pPr>
      <w:pBdr>
        <w:bottom w:val="single" w:sz="4" w:space="0" w:color="000000"/>
        <w:right w:val="single" w:sz="4" w:space="0" w:color="000000"/>
      </w:pBdr>
      <w:spacing w:beforeAutospacing="1" w:afterAutospacing="1"/>
      <w:textAlignment w:val="top"/>
    </w:pPr>
    <w:rPr>
      <w:rFonts w:eastAsia="Times New Roman"/>
    </w:rPr>
  </w:style>
  <w:style w:type="paragraph" w:customStyle="1" w:styleId="xl208">
    <w:name w:val="xl208"/>
    <w:basedOn w:val="Normalny"/>
    <w:qFormat/>
    <w:rsid w:val="00CB6022"/>
    <w:pPr>
      <w:pBdr>
        <w:left w:val="single" w:sz="4" w:space="0" w:color="000000"/>
        <w:right w:val="single" w:sz="4" w:space="0" w:color="000000"/>
      </w:pBdr>
      <w:spacing w:beforeAutospacing="1" w:afterAutospacing="1"/>
      <w:textAlignment w:val="center"/>
    </w:pPr>
    <w:rPr>
      <w:rFonts w:eastAsia="Times New Roman"/>
    </w:rPr>
  </w:style>
  <w:style w:type="paragraph" w:customStyle="1" w:styleId="xl209">
    <w:name w:val="xl209"/>
    <w:basedOn w:val="Normalny"/>
    <w:qFormat/>
    <w:rsid w:val="00CB6022"/>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210">
    <w:name w:val="xl210"/>
    <w:basedOn w:val="Normalny"/>
    <w:qFormat/>
    <w:rsid w:val="00CB6022"/>
    <w:pPr>
      <w:pBdr>
        <w:top w:val="single" w:sz="4" w:space="0" w:color="000000"/>
        <w:right w:val="single" w:sz="4" w:space="0" w:color="000000"/>
      </w:pBdr>
      <w:spacing w:beforeAutospacing="1" w:afterAutospacing="1"/>
      <w:jc w:val="center"/>
      <w:textAlignment w:val="center"/>
    </w:pPr>
    <w:rPr>
      <w:rFonts w:eastAsia="Times New Roman"/>
    </w:rPr>
  </w:style>
  <w:style w:type="paragraph" w:customStyle="1" w:styleId="xl211">
    <w:name w:val="xl211"/>
    <w:basedOn w:val="Normalny"/>
    <w:qFormat/>
    <w:rsid w:val="00CB6022"/>
    <w:pPr>
      <w:pBdr>
        <w:right w:val="single" w:sz="4" w:space="0" w:color="000000"/>
      </w:pBdr>
      <w:spacing w:beforeAutospacing="1" w:afterAutospacing="1"/>
      <w:jc w:val="center"/>
      <w:textAlignment w:val="center"/>
    </w:pPr>
    <w:rPr>
      <w:rFonts w:eastAsia="Times New Roman"/>
    </w:rPr>
  </w:style>
  <w:style w:type="paragraph" w:customStyle="1" w:styleId="xl212">
    <w:name w:val="xl212"/>
    <w:basedOn w:val="Normalny"/>
    <w:qFormat/>
    <w:rsid w:val="00CB6022"/>
    <w:pPr>
      <w:pBdr>
        <w:top w:val="single" w:sz="4" w:space="0" w:color="000000"/>
      </w:pBdr>
      <w:spacing w:beforeAutospacing="1" w:afterAutospacing="1"/>
      <w:textAlignment w:val="center"/>
    </w:pPr>
    <w:rPr>
      <w:rFonts w:eastAsia="Times New Roman"/>
    </w:rPr>
  </w:style>
  <w:style w:type="paragraph" w:customStyle="1" w:styleId="xl213">
    <w:name w:val="xl213"/>
    <w:basedOn w:val="Normalny"/>
    <w:qFormat/>
    <w:rsid w:val="00CB6022"/>
    <w:pPr>
      <w:pBdr>
        <w:bottom w:val="single" w:sz="4" w:space="0" w:color="000000"/>
      </w:pBdr>
      <w:spacing w:beforeAutospacing="1" w:afterAutospacing="1"/>
      <w:textAlignment w:val="center"/>
    </w:pPr>
    <w:rPr>
      <w:rFonts w:eastAsia="Times New Roman"/>
    </w:rPr>
  </w:style>
  <w:style w:type="paragraph" w:customStyle="1" w:styleId="xl214">
    <w:name w:val="xl214"/>
    <w:basedOn w:val="Normalny"/>
    <w:qFormat/>
    <w:rsid w:val="00CB6022"/>
    <w:pPr>
      <w:pBdr>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215">
    <w:name w:val="xl215"/>
    <w:basedOn w:val="Normalny"/>
    <w:qFormat/>
    <w:rsid w:val="00CB6022"/>
    <w:pPr>
      <w:pBdr>
        <w:top w:val="single" w:sz="4" w:space="0" w:color="000000"/>
        <w:left w:val="single" w:sz="4" w:space="0" w:color="000000"/>
        <w:bottom w:val="single" w:sz="4" w:space="0" w:color="000000"/>
      </w:pBdr>
      <w:spacing w:beforeAutospacing="1" w:afterAutospacing="1"/>
      <w:textAlignment w:val="center"/>
    </w:pPr>
    <w:rPr>
      <w:rFonts w:eastAsia="Times New Roman"/>
    </w:rPr>
  </w:style>
  <w:style w:type="paragraph" w:customStyle="1" w:styleId="xl216">
    <w:name w:val="xl216"/>
    <w:basedOn w:val="Normalny"/>
    <w:qFormat/>
    <w:rsid w:val="00CB6022"/>
    <w:pPr>
      <w:pBdr>
        <w:top w:val="single" w:sz="4" w:space="0" w:color="000000"/>
        <w:bottom w:val="single" w:sz="4" w:space="0" w:color="000000"/>
      </w:pBdr>
      <w:spacing w:beforeAutospacing="1" w:afterAutospacing="1"/>
      <w:textAlignment w:val="center"/>
    </w:pPr>
    <w:rPr>
      <w:rFonts w:eastAsia="Times New Roman"/>
    </w:rPr>
  </w:style>
  <w:style w:type="paragraph" w:customStyle="1" w:styleId="xl217">
    <w:name w:val="xl217"/>
    <w:basedOn w:val="Normalny"/>
    <w:qFormat/>
    <w:rsid w:val="00CB6022"/>
    <w:pPr>
      <w:pBdr>
        <w:top w:val="single" w:sz="4" w:space="0" w:color="000000"/>
        <w:bottom w:val="single" w:sz="4" w:space="0" w:color="000000"/>
        <w:right w:val="single" w:sz="4" w:space="0" w:color="000000"/>
      </w:pBdr>
      <w:spacing w:beforeAutospacing="1" w:afterAutospacing="1"/>
      <w:textAlignment w:val="center"/>
    </w:pPr>
    <w:rPr>
      <w:rFonts w:eastAsia="Times New Roman"/>
    </w:rPr>
  </w:style>
  <w:style w:type="paragraph" w:customStyle="1" w:styleId="xl218">
    <w:name w:val="xl218"/>
    <w:basedOn w:val="Normalny"/>
    <w:qFormat/>
    <w:rsid w:val="00CB6022"/>
    <w:pPr>
      <w:pBdr>
        <w:left w:val="single" w:sz="4" w:space="0" w:color="000000"/>
        <w:bottom w:val="single" w:sz="4" w:space="0" w:color="000000"/>
      </w:pBdr>
      <w:spacing w:beforeAutospacing="1" w:afterAutospacing="1"/>
      <w:textAlignment w:val="center"/>
    </w:pPr>
    <w:rPr>
      <w:rFonts w:eastAsia="Times New Roman"/>
    </w:rPr>
  </w:style>
  <w:style w:type="paragraph" w:customStyle="1" w:styleId="xl219">
    <w:name w:val="xl219"/>
    <w:basedOn w:val="Normalny"/>
    <w:qFormat/>
    <w:rsid w:val="00CB6022"/>
    <w:pPr>
      <w:pBdr>
        <w:bottom w:val="single" w:sz="4" w:space="0" w:color="000000"/>
      </w:pBdr>
      <w:spacing w:beforeAutospacing="1" w:afterAutospacing="1"/>
      <w:textAlignment w:val="center"/>
    </w:pPr>
    <w:rPr>
      <w:rFonts w:eastAsia="Times New Roman"/>
    </w:rPr>
  </w:style>
  <w:style w:type="paragraph" w:customStyle="1" w:styleId="xl220">
    <w:name w:val="xl220"/>
    <w:basedOn w:val="Normalny"/>
    <w:qFormat/>
    <w:rsid w:val="00CB6022"/>
    <w:pPr>
      <w:pBdr>
        <w:bottom w:val="single" w:sz="4" w:space="0" w:color="000000"/>
        <w:right w:val="single" w:sz="4" w:space="0" w:color="000000"/>
      </w:pBdr>
      <w:spacing w:beforeAutospacing="1" w:afterAutospacing="1"/>
      <w:textAlignment w:val="center"/>
    </w:pPr>
    <w:rPr>
      <w:rFonts w:eastAsia="Times New Roman"/>
    </w:rPr>
  </w:style>
  <w:style w:type="paragraph" w:customStyle="1" w:styleId="xl221">
    <w:name w:val="xl221"/>
    <w:basedOn w:val="Normalny"/>
    <w:qFormat/>
    <w:rsid w:val="00CB6022"/>
    <w:pPr>
      <w:pBdr>
        <w:top w:val="single" w:sz="4" w:space="0" w:color="000000"/>
        <w:left w:val="single" w:sz="4" w:space="0" w:color="000000"/>
        <w:right w:val="single" w:sz="4" w:space="0" w:color="000000"/>
      </w:pBdr>
      <w:spacing w:beforeAutospacing="1" w:afterAutospacing="1"/>
      <w:textAlignment w:val="center"/>
    </w:pPr>
    <w:rPr>
      <w:rFonts w:eastAsia="Times New Roman"/>
    </w:rPr>
  </w:style>
  <w:style w:type="paragraph" w:customStyle="1" w:styleId="xl222">
    <w:name w:val="xl222"/>
    <w:basedOn w:val="Normalny"/>
    <w:qFormat/>
    <w:rsid w:val="00CB6022"/>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223">
    <w:name w:val="xl223"/>
    <w:basedOn w:val="Normalny"/>
    <w:qFormat/>
    <w:rsid w:val="00CB6022"/>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224">
    <w:name w:val="xl224"/>
    <w:basedOn w:val="Normalny"/>
    <w:qFormat/>
    <w:rsid w:val="00CB6022"/>
    <w:pPr>
      <w:pBdr>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225">
    <w:name w:val="xl225"/>
    <w:basedOn w:val="Normalny"/>
    <w:qFormat/>
    <w:rsid w:val="00AA5417"/>
    <w:pPr>
      <w:pBdr>
        <w:left w:val="single" w:sz="4" w:space="0" w:color="000000"/>
        <w:bottom w:val="single" w:sz="4" w:space="0" w:color="000000"/>
      </w:pBdr>
      <w:spacing w:beforeAutospacing="1" w:afterAutospacing="1"/>
      <w:textAlignment w:val="top"/>
    </w:pPr>
    <w:rPr>
      <w:rFonts w:eastAsia="Times New Roman"/>
      <w:sz w:val="19"/>
      <w:szCs w:val="19"/>
    </w:rPr>
  </w:style>
  <w:style w:type="paragraph" w:customStyle="1" w:styleId="xl226">
    <w:name w:val="xl226"/>
    <w:basedOn w:val="Normalny"/>
    <w:qFormat/>
    <w:rsid w:val="00AA5417"/>
    <w:pPr>
      <w:pBdr>
        <w:bottom w:val="single" w:sz="4" w:space="0" w:color="000000"/>
      </w:pBdr>
      <w:spacing w:beforeAutospacing="1" w:afterAutospacing="1"/>
      <w:textAlignment w:val="top"/>
    </w:pPr>
    <w:rPr>
      <w:rFonts w:eastAsia="Times New Roman"/>
      <w:sz w:val="19"/>
      <w:szCs w:val="19"/>
    </w:rPr>
  </w:style>
  <w:style w:type="paragraph" w:customStyle="1" w:styleId="xl227">
    <w:name w:val="xl227"/>
    <w:basedOn w:val="Normalny"/>
    <w:qFormat/>
    <w:rsid w:val="00AA5417"/>
    <w:pPr>
      <w:pBdr>
        <w:bottom w:val="single" w:sz="4" w:space="0" w:color="000000"/>
        <w:right w:val="single" w:sz="4" w:space="0" w:color="000000"/>
      </w:pBdr>
      <w:spacing w:beforeAutospacing="1" w:afterAutospacing="1"/>
      <w:textAlignment w:val="top"/>
    </w:pPr>
    <w:rPr>
      <w:rFonts w:eastAsia="Times New Roman"/>
      <w:sz w:val="19"/>
      <w:szCs w:val="19"/>
    </w:rPr>
  </w:style>
  <w:style w:type="paragraph" w:customStyle="1" w:styleId="xl228">
    <w:name w:val="xl228"/>
    <w:basedOn w:val="Normalny"/>
    <w:qFormat/>
    <w:rsid w:val="00AA5417"/>
    <w:pPr>
      <w:pBdr>
        <w:left w:val="single" w:sz="4" w:space="0" w:color="000000"/>
        <w:bottom w:val="single" w:sz="4" w:space="0" w:color="000000"/>
      </w:pBdr>
      <w:spacing w:beforeAutospacing="1" w:afterAutospacing="1"/>
      <w:textAlignment w:val="center"/>
    </w:pPr>
    <w:rPr>
      <w:rFonts w:eastAsia="Times New Roman"/>
      <w:sz w:val="19"/>
      <w:szCs w:val="19"/>
    </w:rPr>
  </w:style>
  <w:style w:type="paragraph" w:customStyle="1" w:styleId="Tekstprzypisukocowego1">
    <w:name w:val="Tekst przypisu końcowego1"/>
    <w:basedOn w:val="Normalny"/>
    <w:link w:val="TekstprzypisukocowegoZnak"/>
    <w:uiPriority w:val="99"/>
    <w:semiHidden/>
    <w:unhideWhenUsed/>
    <w:rsid w:val="00440C62"/>
  </w:style>
  <w:style w:type="paragraph" w:customStyle="1" w:styleId="xl229">
    <w:name w:val="xl229"/>
    <w:basedOn w:val="Normalny"/>
    <w:qFormat/>
    <w:rsid w:val="004B6D22"/>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230">
    <w:name w:val="xl230"/>
    <w:basedOn w:val="Normalny"/>
    <w:qFormat/>
    <w:rsid w:val="004B6D22"/>
    <w:pPr>
      <w:pBdr>
        <w:top w:val="single" w:sz="4" w:space="0" w:color="000000"/>
        <w:left w:val="single" w:sz="4" w:space="0" w:color="000000"/>
        <w:bottom w:val="single" w:sz="4" w:space="0" w:color="000000"/>
      </w:pBdr>
      <w:spacing w:beforeAutospacing="1" w:afterAutospacing="1"/>
    </w:pPr>
    <w:rPr>
      <w:rFonts w:eastAsia="Times New Roman"/>
    </w:rPr>
  </w:style>
  <w:style w:type="paragraph" w:customStyle="1" w:styleId="xl231">
    <w:name w:val="xl231"/>
    <w:basedOn w:val="Normalny"/>
    <w:qFormat/>
    <w:rsid w:val="004B6D22"/>
    <w:pPr>
      <w:pBdr>
        <w:top w:val="single" w:sz="4" w:space="0" w:color="000000"/>
        <w:bottom w:val="single" w:sz="4" w:space="0" w:color="000000"/>
      </w:pBdr>
      <w:spacing w:beforeAutospacing="1" w:afterAutospacing="1"/>
    </w:pPr>
    <w:rPr>
      <w:rFonts w:eastAsia="Times New Roman"/>
    </w:rPr>
  </w:style>
  <w:style w:type="paragraph" w:customStyle="1" w:styleId="xl232">
    <w:name w:val="xl232"/>
    <w:basedOn w:val="Normalny"/>
    <w:qFormat/>
    <w:rsid w:val="004B6D22"/>
    <w:pPr>
      <w:pBdr>
        <w:top w:val="single" w:sz="4" w:space="0" w:color="000000"/>
        <w:bottom w:val="single" w:sz="4" w:space="0" w:color="000000"/>
        <w:right w:val="single" w:sz="4" w:space="0" w:color="000000"/>
      </w:pBdr>
      <w:spacing w:beforeAutospacing="1" w:afterAutospacing="1"/>
    </w:pPr>
    <w:rPr>
      <w:rFonts w:eastAsia="Times New Roman"/>
    </w:rPr>
  </w:style>
  <w:style w:type="paragraph" w:customStyle="1" w:styleId="xl233">
    <w:name w:val="xl233"/>
    <w:basedOn w:val="Normalny"/>
    <w:qFormat/>
    <w:rsid w:val="004B6D22"/>
    <w:pPr>
      <w:pBdr>
        <w:left w:val="single" w:sz="4" w:space="0" w:color="000000"/>
        <w:right w:val="single" w:sz="4" w:space="0" w:color="000000"/>
      </w:pBdr>
      <w:spacing w:beforeAutospacing="1" w:afterAutospacing="1"/>
      <w:textAlignment w:val="center"/>
    </w:pPr>
    <w:rPr>
      <w:rFonts w:eastAsia="Times New Roman"/>
    </w:rPr>
  </w:style>
  <w:style w:type="paragraph" w:customStyle="1" w:styleId="xl234">
    <w:name w:val="xl234"/>
    <w:basedOn w:val="Normalny"/>
    <w:qFormat/>
    <w:rsid w:val="004B6D22"/>
    <w:pPr>
      <w:pBdr>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235">
    <w:name w:val="xl235"/>
    <w:basedOn w:val="Normalny"/>
    <w:qFormat/>
    <w:rsid w:val="004B6D22"/>
    <w:pPr>
      <w:pBdr>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236">
    <w:name w:val="xl236"/>
    <w:basedOn w:val="Normalny"/>
    <w:qFormat/>
    <w:rsid w:val="004B6D22"/>
    <w:pPr>
      <w:pBdr>
        <w:top w:val="single" w:sz="4" w:space="0" w:color="000000"/>
        <w:left w:val="single" w:sz="4" w:space="0" w:color="000000"/>
        <w:bottom w:val="single" w:sz="4" w:space="0" w:color="000000"/>
      </w:pBdr>
      <w:spacing w:beforeAutospacing="1" w:afterAutospacing="1"/>
      <w:jc w:val="center"/>
    </w:pPr>
    <w:rPr>
      <w:rFonts w:eastAsia="Times New Roman"/>
    </w:rPr>
  </w:style>
  <w:style w:type="paragraph" w:customStyle="1" w:styleId="xl237">
    <w:name w:val="xl237"/>
    <w:basedOn w:val="Normalny"/>
    <w:qFormat/>
    <w:rsid w:val="004B6D22"/>
    <w:pPr>
      <w:pBdr>
        <w:top w:val="single" w:sz="4" w:space="0" w:color="000000"/>
        <w:bottom w:val="single" w:sz="4" w:space="0" w:color="000000"/>
      </w:pBdr>
      <w:spacing w:beforeAutospacing="1" w:afterAutospacing="1"/>
      <w:jc w:val="center"/>
    </w:pPr>
    <w:rPr>
      <w:rFonts w:eastAsia="Times New Roman"/>
    </w:rPr>
  </w:style>
  <w:style w:type="paragraph" w:customStyle="1" w:styleId="xl238">
    <w:name w:val="xl238"/>
    <w:basedOn w:val="Normalny"/>
    <w:qFormat/>
    <w:rsid w:val="004B6D22"/>
    <w:pPr>
      <w:pBdr>
        <w:top w:val="single" w:sz="4" w:space="0" w:color="000000"/>
        <w:bottom w:val="single" w:sz="4" w:space="0" w:color="000000"/>
        <w:right w:val="single" w:sz="4" w:space="0" w:color="000000"/>
      </w:pBdr>
      <w:spacing w:beforeAutospacing="1" w:afterAutospacing="1"/>
      <w:jc w:val="center"/>
    </w:pPr>
    <w:rPr>
      <w:rFonts w:eastAsia="Times New Roman"/>
    </w:rPr>
  </w:style>
  <w:style w:type="paragraph" w:customStyle="1" w:styleId="xl239">
    <w:name w:val="xl239"/>
    <w:basedOn w:val="Normalny"/>
    <w:qFormat/>
    <w:rsid w:val="004B6D22"/>
    <w:pPr>
      <w:pBdr>
        <w:left w:val="single" w:sz="4" w:space="0" w:color="000000"/>
        <w:bottom w:val="single" w:sz="4" w:space="0" w:color="000000"/>
      </w:pBdr>
      <w:spacing w:beforeAutospacing="1" w:afterAutospacing="1"/>
    </w:pPr>
    <w:rPr>
      <w:rFonts w:eastAsia="Times New Roman"/>
    </w:rPr>
  </w:style>
  <w:style w:type="paragraph" w:customStyle="1" w:styleId="xl240">
    <w:name w:val="xl240"/>
    <w:basedOn w:val="Normalny"/>
    <w:qFormat/>
    <w:rsid w:val="004B6D22"/>
    <w:pPr>
      <w:pBdr>
        <w:bottom w:val="single" w:sz="4" w:space="0" w:color="000000"/>
      </w:pBdr>
      <w:spacing w:beforeAutospacing="1" w:afterAutospacing="1"/>
    </w:pPr>
    <w:rPr>
      <w:rFonts w:eastAsia="Times New Roman"/>
    </w:rPr>
  </w:style>
  <w:style w:type="paragraph" w:customStyle="1" w:styleId="xl241">
    <w:name w:val="xl241"/>
    <w:basedOn w:val="Normalny"/>
    <w:qFormat/>
    <w:rsid w:val="004B6D22"/>
    <w:pPr>
      <w:pBdr>
        <w:bottom w:val="single" w:sz="4" w:space="0" w:color="000000"/>
        <w:right w:val="single" w:sz="4" w:space="0" w:color="000000"/>
      </w:pBdr>
      <w:spacing w:beforeAutospacing="1" w:afterAutospacing="1"/>
    </w:pPr>
    <w:rPr>
      <w:rFonts w:eastAsia="Times New Roman"/>
    </w:rPr>
  </w:style>
  <w:style w:type="paragraph" w:customStyle="1" w:styleId="xl242">
    <w:name w:val="xl242"/>
    <w:basedOn w:val="Normalny"/>
    <w:qFormat/>
    <w:rsid w:val="004B6D22"/>
    <w:pPr>
      <w:pBdr>
        <w:top w:val="single" w:sz="4" w:space="0" w:color="000000"/>
        <w:left w:val="single" w:sz="4" w:space="0" w:color="000000"/>
        <w:bottom w:val="single" w:sz="4" w:space="0" w:color="000000"/>
        <w:right w:val="single" w:sz="4" w:space="0" w:color="000000"/>
      </w:pBdr>
      <w:spacing w:beforeAutospacing="1" w:afterAutospacing="1"/>
    </w:pPr>
    <w:rPr>
      <w:rFonts w:eastAsia="Times New Roman"/>
    </w:rPr>
  </w:style>
  <w:style w:type="paragraph" w:customStyle="1" w:styleId="xl243">
    <w:name w:val="xl243"/>
    <w:basedOn w:val="Normalny"/>
    <w:qFormat/>
    <w:rsid w:val="004B6D22"/>
    <w:pPr>
      <w:pBdr>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244">
    <w:name w:val="xl244"/>
    <w:basedOn w:val="Normalny"/>
    <w:qFormat/>
    <w:rsid w:val="004B6D22"/>
    <w:pPr>
      <w:pBdr>
        <w:left w:val="single" w:sz="4" w:space="0" w:color="000000"/>
        <w:bottom w:val="single" w:sz="4" w:space="0" w:color="000000"/>
      </w:pBdr>
      <w:spacing w:beforeAutospacing="1" w:afterAutospacing="1"/>
      <w:textAlignment w:val="top"/>
    </w:pPr>
    <w:rPr>
      <w:rFonts w:eastAsia="Times New Roman"/>
    </w:rPr>
  </w:style>
  <w:style w:type="paragraph" w:customStyle="1" w:styleId="xl245">
    <w:name w:val="xl245"/>
    <w:basedOn w:val="Normalny"/>
    <w:qFormat/>
    <w:rsid w:val="004B6D22"/>
    <w:pPr>
      <w:pBdr>
        <w:bottom w:val="single" w:sz="4" w:space="0" w:color="000000"/>
      </w:pBdr>
      <w:spacing w:beforeAutospacing="1" w:afterAutospacing="1"/>
      <w:textAlignment w:val="top"/>
    </w:pPr>
    <w:rPr>
      <w:rFonts w:eastAsia="Times New Roman"/>
    </w:rPr>
  </w:style>
  <w:style w:type="paragraph" w:customStyle="1" w:styleId="xl246">
    <w:name w:val="xl246"/>
    <w:basedOn w:val="Normalny"/>
    <w:qFormat/>
    <w:rsid w:val="004B6D22"/>
    <w:pPr>
      <w:pBdr>
        <w:bottom w:val="single" w:sz="4" w:space="0" w:color="000000"/>
        <w:right w:val="single" w:sz="4" w:space="0" w:color="000000"/>
      </w:pBdr>
      <w:spacing w:beforeAutospacing="1" w:afterAutospacing="1"/>
      <w:textAlignment w:val="top"/>
    </w:pPr>
    <w:rPr>
      <w:rFonts w:eastAsia="Times New Roman"/>
    </w:rPr>
  </w:style>
  <w:style w:type="paragraph" w:customStyle="1" w:styleId="font7">
    <w:name w:val="font7"/>
    <w:basedOn w:val="Normalny"/>
    <w:qFormat/>
    <w:rsid w:val="003659F6"/>
    <w:pPr>
      <w:spacing w:beforeAutospacing="1" w:afterAutospacing="1"/>
    </w:pPr>
    <w:rPr>
      <w:rFonts w:eastAsia="Times New Roman"/>
      <w:color w:val="000000"/>
    </w:rPr>
  </w:style>
  <w:style w:type="paragraph" w:customStyle="1" w:styleId="font8">
    <w:name w:val="font8"/>
    <w:basedOn w:val="Normalny"/>
    <w:qFormat/>
    <w:rsid w:val="003659F6"/>
    <w:pPr>
      <w:spacing w:beforeAutospacing="1" w:afterAutospacing="1"/>
    </w:pPr>
    <w:rPr>
      <w:rFonts w:eastAsia="Times New Roman"/>
    </w:rPr>
  </w:style>
  <w:style w:type="paragraph" w:customStyle="1" w:styleId="font9">
    <w:name w:val="font9"/>
    <w:basedOn w:val="Normalny"/>
    <w:qFormat/>
    <w:rsid w:val="003659F6"/>
    <w:pPr>
      <w:spacing w:beforeAutospacing="1" w:afterAutospacing="1"/>
    </w:pPr>
    <w:rPr>
      <w:rFonts w:eastAsia="Times New Roman"/>
      <w:color w:val="000000"/>
      <w:sz w:val="17"/>
      <w:szCs w:val="17"/>
    </w:rPr>
  </w:style>
  <w:style w:type="paragraph" w:customStyle="1" w:styleId="xl247">
    <w:name w:val="xl247"/>
    <w:basedOn w:val="Normalny"/>
    <w:qFormat/>
    <w:rsid w:val="00B30496"/>
    <w:pPr>
      <w:pBdr>
        <w:bottom w:val="single" w:sz="4" w:space="0" w:color="000000"/>
        <w:right w:val="single" w:sz="4" w:space="0" w:color="000000"/>
      </w:pBdr>
      <w:spacing w:beforeAutospacing="1" w:afterAutospacing="1"/>
      <w:textAlignment w:val="center"/>
    </w:pPr>
    <w:rPr>
      <w:rFonts w:eastAsia="Times New Roman"/>
    </w:rPr>
  </w:style>
  <w:style w:type="paragraph" w:customStyle="1" w:styleId="xl248">
    <w:name w:val="xl248"/>
    <w:basedOn w:val="Normalny"/>
    <w:qFormat/>
    <w:rsid w:val="00B30496"/>
    <w:pPr>
      <w:pBdr>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249">
    <w:name w:val="xl249"/>
    <w:basedOn w:val="Normalny"/>
    <w:qFormat/>
    <w:rsid w:val="00B30496"/>
    <w:pPr>
      <w:pBdr>
        <w:top w:val="single" w:sz="4" w:space="0" w:color="000000"/>
        <w:left w:val="single" w:sz="4" w:space="0" w:color="000000"/>
        <w:bottom w:val="single" w:sz="4" w:space="0" w:color="000000"/>
      </w:pBdr>
      <w:spacing w:beforeAutospacing="1" w:afterAutospacing="1"/>
      <w:textAlignment w:val="top"/>
    </w:pPr>
    <w:rPr>
      <w:rFonts w:eastAsia="Times New Roman"/>
    </w:rPr>
  </w:style>
  <w:style w:type="paragraph" w:customStyle="1" w:styleId="xl250">
    <w:name w:val="xl250"/>
    <w:basedOn w:val="Normalny"/>
    <w:qFormat/>
    <w:rsid w:val="00B30496"/>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251">
    <w:name w:val="xl251"/>
    <w:basedOn w:val="Normalny"/>
    <w:qFormat/>
    <w:rsid w:val="00B30496"/>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252">
    <w:name w:val="xl252"/>
    <w:basedOn w:val="Normalny"/>
    <w:qFormat/>
    <w:rsid w:val="00B30496"/>
    <w:pPr>
      <w:pBdr>
        <w:left w:val="single" w:sz="4" w:space="0" w:color="000000"/>
        <w:right w:val="single" w:sz="4" w:space="0" w:color="000000"/>
      </w:pBdr>
      <w:spacing w:beforeAutospacing="1" w:afterAutospacing="1"/>
      <w:textAlignment w:val="center"/>
    </w:pPr>
    <w:rPr>
      <w:rFonts w:eastAsia="Times New Roman"/>
    </w:rPr>
  </w:style>
  <w:style w:type="paragraph" w:customStyle="1" w:styleId="xl253">
    <w:name w:val="xl253"/>
    <w:basedOn w:val="Normalny"/>
    <w:qFormat/>
    <w:rsid w:val="00B30496"/>
    <w:pPr>
      <w:pBdr>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254">
    <w:name w:val="xl254"/>
    <w:basedOn w:val="Normalny"/>
    <w:qFormat/>
    <w:rsid w:val="00B30496"/>
    <w:pPr>
      <w:pBdr>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255">
    <w:name w:val="xl255"/>
    <w:basedOn w:val="Normalny"/>
    <w:qFormat/>
    <w:rsid w:val="00B30496"/>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256">
    <w:name w:val="xl256"/>
    <w:basedOn w:val="Normalny"/>
    <w:qFormat/>
    <w:rsid w:val="00B30496"/>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257">
    <w:name w:val="xl257"/>
    <w:basedOn w:val="Normalny"/>
    <w:qFormat/>
    <w:rsid w:val="00B30496"/>
    <w:pPr>
      <w:pBdr>
        <w:left w:val="single" w:sz="4" w:space="0" w:color="000000"/>
        <w:bottom w:val="single" w:sz="4" w:space="0" w:color="000000"/>
        <w:right w:val="single" w:sz="4" w:space="0" w:color="000000"/>
      </w:pBdr>
      <w:spacing w:beforeAutospacing="1" w:afterAutospacing="1"/>
      <w:textAlignment w:val="center"/>
    </w:pPr>
    <w:rPr>
      <w:rFonts w:eastAsia="Times New Roman"/>
    </w:rPr>
  </w:style>
  <w:style w:type="paragraph" w:customStyle="1" w:styleId="xl258">
    <w:name w:val="xl258"/>
    <w:basedOn w:val="Normalny"/>
    <w:qFormat/>
    <w:rsid w:val="00B30496"/>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259">
    <w:name w:val="xl259"/>
    <w:basedOn w:val="Normalny"/>
    <w:qFormat/>
    <w:rsid w:val="00DE5D77"/>
    <w:pPr>
      <w:pBdr>
        <w:top w:val="single" w:sz="4" w:space="0" w:color="000000"/>
        <w:bottom w:val="single" w:sz="4" w:space="0" w:color="000000"/>
        <w:right w:val="single" w:sz="4" w:space="0" w:color="000000"/>
      </w:pBdr>
      <w:spacing w:beforeAutospacing="1" w:afterAutospacing="1"/>
      <w:textAlignment w:val="top"/>
    </w:pPr>
    <w:rPr>
      <w:rFonts w:eastAsia="Times New Roman"/>
    </w:rPr>
  </w:style>
  <w:style w:type="paragraph" w:customStyle="1" w:styleId="xl260">
    <w:name w:val="xl260"/>
    <w:basedOn w:val="Normalny"/>
    <w:qFormat/>
    <w:rsid w:val="00DE5D77"/>
    <w:pPr>
      <w:pBdr>
        <w:top w:val="single" w:sz="4" w:space="0" w:color="000000"/>
        <w:left w:val="single" w:sz="4" w:space="0" w:color="000000"/>
        <w:bottom w:val="single" w:sz="4" w:space="0" w:color="000000"/>
      </w:pBdr>
      <w:spacing w:beforeAutospacing="1" w:afterAutospacing="1"/>
    </w:pPr>
    <w:rPr>
      <w:rFonts w:eastAsia="Times New Roman"/>
    </w:rPr>
  </w:style>
  <w:style w:type="paragraph" w:customStyle="1" w:styleId="xl261">
    <w:name w:val="xl261"/>
    <w:basedOn w:val="Normalny"/>
    <w:qFormat/>
    <w:rsid w:val="00DE5D77"/>
    <w:pPr>
      <w:pBdr>
        <w:top w:val="single" w:sz="4" w:space="0" w:color="000000"/>
        <w:bottom w:val="single" w:sz="4" w:space="0" w:color="000000"/>
      </w:pBdr>
      <w:spacing w:beforeAutospacing="1" w:afterAutospacing="1"/>
    </w:pPr>
    <w:rPr>
      <w:rFonts w:eastAsia="Times New Roman"/>
    </w:rPr>
  </w:style>
  <w:style w:type="paragraph" w:customStyle="1" w:styleId="xl262">
    <w:name w:val="xl262"/>
    <w:basedOn w:val="Normalny"/>
    <w:qFormat/>
    <w:rsid w:val="00DE5D77"/>
    <w:pPr>
      <w:pBdr>
        <w:top w:val="single" w:sz="4" w:space="0" w:color="000000"/>
        <w:bottom w:val="single" w:sz="4" w:space="0" w:color="000000"/>
        <w:right w:val="single" w:sz="4" w:space="0" w:color="000000"/>
      </w:pBdr>
      <w:spacing w:beforeAutospacing="1" w:afterAutospacing="1"/>
    </w:pPr>
    <w:rPr>
      <w:rFonts w:eastAsia="Times New Roman"/>
    </w:rPr>
  </w:style>
  <w:style w:type="paragraph" w:customStyle="1" w:styleId="xl263">
    <w:name w:val="xl263"/>
    <w:basedOn w:val="Normalny"/>
    <w:qFormat/>
    <w:rsid w:val="00DE5D77"/>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264">
    <w:name w:val="xl264"/>
    <w:basedOn w:val="Normalny"/>
    <w:qFormat/>
    <w:rsid w:val="00DE5D77"/>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rPr>
  </w:style>
  <w:style w:type="paragraph" w:customStyle="1" w:styleId="xl265">
    <w:name w:val="xl265"/>
    <w:basedOn w:val="Normalny"/>
    <w:qFormat/>
    <w:rsid w:val="00DE5D77"/>
    <w:pPr>
      <w:pBdr>
        <w:top w:val="single" w:sz="4" w:space="0" w:color="000000"/>
        <w:left w:val="single" w:sz="4" w:space="0" w:color="000000"/>
        <w:bottom w:val="single" w:sz="4" w:space="0" w:color="000000"/>
      </w:pBdr>
      <w:spacing w:beforeAutospacing="1" w:afterAutospacing="1"/>
      <w:jc w:val="center"/>
      <w:textAlignment w:val="top"/>
    </w:pPr>
    <w:rPr>
      <w:rFonts w:eastAsia="Times New Roman"/>
    </w:rPr>
  </w:style>
  <w:style w:type="paragraph" w:customStyle="1" w:styleId="xl266">
    <w:name w:val="xl266"/>
    <w:basedOn w:val="Normalny"/>
    <w:qFormat/>
    <w:rsid w:val="00DE5D77"/>
    <w:pPr>
      <w:pBdr>
        <w:top w:val="single" w:sz="4" w:space="0" w:color="000000"/>
        <w:bottom w:val="single" w:sz="4" w:space="0" w:color="000000"/>
      </w:pBdr>
      <w:spacing w:beforeAutospacing="1" w:afterAutospacing="1"/>
      <w:jc w:val="center"/>
      <w:textAlignment w:val="top"/>
    </w:pPr>
    <w:rPr>
      <w:rFonts w:eastAsia="Times New Roman"/>
    </w:rPr>
  </w:style>
  <w:style w:type="paragraph" w:customStyle="1" w:styleId="xl267">
    <w:name w:val="xl267"/>
    <w:basedOn w:val="Normalny"/>
    <w:qFormat/>
    <w:rsid w:val="00DE5D77"/>
    <w:pPr>
      <w:pBdr>
        <w:top w:val="single" w:sz="4" w:space="0" w:color="000000"/>
        <w:bottom w:val="single" w:sz="4" w:space="0" w:color="000000"/>
        <w:right w:val="single" w:sz="4" w:space="0" w:color="000000"/>
      </w:pBdr>
      <w:spacing w:beforeAutospacing="1" w:afterAutospacing="1"/>
      <w:jc w:val="center"/>
      <w:textAlignment w:val="top"/>
    </w:pPr>
    <w:rPr>
      <w:rFonts w:eastAsia="Times New Roman"/>
    </w:rPr>
  </w:style>
  <w:style w:type="paragraph" w:customStyle="1" w:styleId="xl268">
    <w:name w:val="xl268"/>
    <w:basedOn w:val="Normalny"/>
    <w:qFormat/>
    <w:rsid w:val="00DE5D77"/>
    <w:pPr>
      <w:pBdr>
        <w:top w:val="single" w:sz="4" w:space="0" w:color="000000"/>
        <w:left w:val="single" w:sz="4" w:space="0" w:color="000000"/>
      </w:pBdr>
      <w:spacing w:beforeAutospacing="1" w:afterAutospacing="1"/>
      <w:textAlignment w:val="center"/>
    </w:pPr>
    <w:rPr>
      <w:rFonts w:eastAsia="Times New Roman"/>
    </w:rPr>
  </w:style>
  <w:style w:type="paragraph" w:customStyle="1" w:styleId="xl269">
    <w:name w:val="xl269"/>
    <w:basedOn w:val="Normalny"/>
    <w:qFormat/>
    <w:rsid w:val="00DE5D77"/>
    <w:pPr>
      <w:pBdr>
        <w:left w:val="single" w:sz="4" w:space="0" w:color="000000"/>
      </w:pBdr>
      <w:spacing w:beforeAutospacing="1" w:afterAutospacing="1"/>
      <w:textAlignment w:val="center"/>
    </w:pPr>
    <w:rPr>
      <w:rFonts w:eastAsia="Times New Roman"/>
    </w:rPr>
  </w:style>
  <w:style w:type="paragraph" w:customStyle="1" w:styleId="xl270">
    <w:name w:val="xl270"/>
    <w:basedOn w:val="Normalny"/>
    <w:qFormat/>
    <w:rsid w:val="00DE5D77"/>
    <w:pPr>
      <w:pBdr>
        <w:left w:val="single" w:sz="4" w:space="0" w:color="000000"/>
        <w:bottom w:val="single" w:sz="4" w:space="0" w:color="000000"/>
      </w:pBdr>
      <w:spacing w:beforeAutospacing="1" w:afterAutospacing="1"/>
      <w:textAlignment w:val="center"/>
    </w:pPr>
    <w:rPr>
      <w:rFonts w:eastAsia="Times New Roman"/>
    </w:rPr>
  </w:style>
  <w:style w:type="paragraph" w:customStyle="1" w:styleId="xl271">
    <w:name w:val="xl271"/>
    <w:basedOn w:val="Normalny"/>
    <w:qFormat/>
    <w:rsid w:val="00DE5D77"/>
    <w:pPr>
      <w:pBdr>
        <w:top w:val="single" w:sz="4" w:space="0" w:color="000000"/>
      </w:pBdr>
      <w:spacing w:beforeAutospacing="1" w:afterAutospacing="1"/>
      <w:jc w:val="center"/>
      <w:textAlignment w:val="center"/>
    </w:pPr>
    <w:rPr>
      <w:rFonts w:eastAsia="Times New Roman"/>
    </w:rPr>
  </w:style>
  <w:style w:type="paragraph" w:customStyle="1" w:styleId="xl272">
    <w:name w:val="xl272"/>
    <w:basedOn w:val="Normalny"/>
    <w:qFormat/>
    <w:rsid w:val="00DE5D77"/>
    <w:pPr>
      <w:pBdr>
        <w:bottom w:val="single" w:sz="4" w:space="0" w:color="000000"/>
      </w:pBdr>
      <w:spacing w:beforeAutospacing="1" w:afterAutospacing="1"/>
      <w:jc w:val="center"/>
      <w:textAlignment w:val="center"/>
    </w:pPr>
    <w:rPr>
      <w:rFonts w:eastAsia="Times New Roman"/>
    </w:rPr>
  </w:style>
  <w:style w:type="paragraph" w:customStyle="1" w:styleId="xl273">
    <w:name w:val="xl273"/>
    <w:basedOn w:val="Normalny"/>
    <w:qFormat/>
    <w:rsid w:val="00DE5D77"/>
    <w:pPr>
      <w:pBdr>
        <w:top w:val="single" w:sz="4" w:space="0" w:color="000000"/>
      </w:pBdr>
      <w:spacing w:beforeAutospacing="1" w:afterAutospacing="1"/>
      <w:textAlignment w:val="center"/>
    </w:pPr>
    <w:rPr>
      <w:rFonts w:eastAsia="Times New Roman"/>
    </w:rPr>
  </w:style>
  <w:style w:type="paragraph" w:customStyle="1" w:styleId="xl274">
    <w:name w:val="xl274"/>
    <w:basedOn w:val="Normalny"/>
    <w:qFormat/>
    <w:rsid w:val="00DE5D77"/>
    <w:pPr>
      <w:pBdr>
        <w:bottom w:val="single" w:sz="4" w:space="0" w:color="000000"/>
      </w:pBdr>
      <w:spacing w:beforeAutospacing="1" w:afterAutospacing="1"/>
      <w:textAlignment w:val="center"/>
    </w:pPr>
    <w:rPr>
      <w:rFonts w:eastAsia="Times New Roman"/>
    </w:rPr>
  </w:style>
  <w:style w:type="paragraph" w:customStyle="1" w:styleId="xl275">
    <w:name w:val="xl275"/>
    <w:basedOn w:val="Normalny"/>
    <w:qFormat/>
    <w:rsid w:val="00DE5D77"/>
    <w:pPr>
      <w:pBdr>
        <w:top w:val="single" w:sz="4" w:space="0" w:color="000000"/>
      </w:pBdr>
      <w:spacing w:beforeAutospacing="1" w:afterAutospacing="1"/>
      <w:jc w:val="center"/>
      <w:textAlignment w:val="center"/>
    </w:pPr>
    <w:rPr>
      <w:rFonts w:eastAsia="Times New Roman"/>
    </w:rPr>
  </w:style>
  <w:style w:type="paragraph" w:customStyle="1" w:styleId="xl276">
    <w:name w:val="xl276"/>
    <w:basedOn w:val="Normalny"/>
    <w:qFormat/>
    <w:rsid w:val="00DE5D77"/>
    <w:pPr>
      <w:pBdr>
        <w:bottom w:val="single" w:sz="4" w:space="0" w:color="000000"/>
      </w:pBdr>
      <w:spacing w:beforeAutospacing="1" w:afterAutospacing="1"/>
      <w:jc w:val="center"/>
      <w:textAlignment w:val="center"/>
    </w:pPr>
    <w:rPr>
      <w:rFonts w:eastAsia="Times New Roman"/>
    </w:rPr>
  </w:style>
  <w:style w:type="paragraph" w:customStyle="1" w:styleId="xl277">
    <w:name w:val="xl277"/>
    <w:basedOn w:val="Normalny"/>
    <w:qFormat/>
    <w:rsid w:val="00DE5D77"/>
    <w:pPr>
      <w:pBdr>
        <w:top w:val="single" w:sz="4" w:space="0" w:color="000000"/>
        <w:left w:val="single" w:sz="4" w:space="0" w:color="000000"/>
        <w:right w:val="single" w:sz="4" w:space="0" w:color="000000"/>
      </w:pBdr>
      <w:spacing w:beforeAutospacing="1" w:afterAutospacing="1"/>
      <w:textAlignment w:val="center"/>
    </w:pPr>
    <w:rPr>
      <w:rFonts w:eastAsia="Times New Roman"/>
    </w:rPr>
  </w:style>
  <w:style w:type="paragraph" w:customStyle="1" w:styleId="xl278">
    <w:name w:val="xl278"/>
    <w:basedOn w:val="Normalny"/>
    <w:qFormat/>
    <w:rsid w:val="00DE5D77"/>
    <w:pPr>
      <w:pBdr>
        <w:left w:val="single" w:sz="4" w:space="0" w:color="000000"/>
        <w:right w:val="single" w:sz="4" w:space="0" w:color="000000"/>
      </w:pBdr>
      <w:spacing w:beforeAutospacing="1" w:afterAutospacing="1"/>
      <w:textAlignment w:val="center"/>
    </w:pPr>
    <w:rPr>
      <w:rFonts w:eastAsia="Times New Roman"/>
    </w:rPr>
  </w:style>
  <w:style w:type="paragraph" w:customStyle="1" w:styleId="xl279">
    <w:name w:val="xl279"/>
    <w:basedOn w:val="Normalny"/>
    <w:qFormat/>
    <w:rsid w:val="00DE5D77"/>
    <w:pPr>
      <w:pBdr>
        <w:top w:val="single" w:sz="4" w:space="0" w:color="000000"/>
        <w:left w:val="single" w:sz="4" w:space="0" w:color="000000"/>
      </w:pBdr>
      <w:spacing w:beforeAutospacing="1" w:afterAutospacing="1"/>
      <w:jc w:val="center"/>
      <w:textAlignment w:val="center"/>
    </w:pPr>
    <w:rPr>
      <w:rFonts w:eastAsia="Times New Roman"/>
    </w:rPr>
  </w:style>
  <w:style w:type="paragraph" w:customStyle="1" w:styleId="xl280">
    <w:name w:val="xl280"/>
    <w:basedOn w:val="Normalny"/>
    <w:qFormat/>
    <w:rsid w:val="00DE5D77"/>
    <w:pPr>
      <w:pBdr>
        <w:left w:val="single" w:sz="4" w:space="0" w:color="000000"/>
      </w:pBdr>
      <w:spacing w:beforeAutospacing="1" w:afterAutospacing="1"/>
      <w:jc w:val="center"/>
      <w:textAlignment w:val="center"/>
    </w:pPr>
    <w:rPr>
      <w:rFonts w:eastAsia="Times New Roman"/>
    </w:rPr>
  </w:style>
  <w:style w:type="paragraph" w:customStyle="1" w:styleId="xl281">
    <w:name w:val="xl281"/>
    <w:basedOn w:val="Normalny"/>
    <w:qFormat/>
    <w:rsid w:val="00DE5D77"/>
    <w:pPr>
      <w:pBdr>
        <w:left w:val="single" w:sz="4" w:space="0" w:color="000000"/>
        <w:bottom w:val="single" w:sz="4" w:space="0" w:color="000000"/>
      </w:pBdr>
      <w:spacing w:beforeAutospacing="1" w:afterAutospacing="1"/>
      <w:jc w:val="center"/>
      <w:textAlignment w:val="center"/>
    </w:pPr>
    <w:rPr>
      <w:rFonts w:eastAsia="Times New Roman"/>
    </w:rPr>
  </w:style>
  <w:style w:type="paragraph" w:customStyle="1" w:styleId="xl282">
    <w:name w:val="xl282"/>
    <w:basedOn w:val="Normalny"/>
    <w:qFormat/>
    <w:rsid w:val="00DE5D77"/>
    <w:pPr>
      <w:pBdr>
        <w:left w:val="single" w:sz="4" w:space="0" w:color="000000"/>
        <w:right w:val="single" w:sz="4" w:space="0" w:color="000000"/>
      </w:pBdr>
      <w:spacing w:beforeAutospacing="1" w:afterAutospacing="1"/>
      <w:jc w:val="center"/>
      <w:textAlignment w:val="center"/>
    </w:pPr>
    <w:rPr>
      <w:rFonts w:eastAsia="Times New Roman"/>
    </w:rPr>
  </w:style>
  <w:style w:type="paragraph" w:customStyle="1" w:styleId="xl283">
    <w:name w:val="xl283"/>
    <w:basedOn w:val="Normalny"/>
    <w:qFormat/>
    <w:rsid w:val="00DE5D77"/>
    <w:pPr>
      <w:pBdr>
        <w:top w:val="single" w:sz="4" w:space="0" w:color="000000"/>
        <w:left w:val="single" w:sz="4" w:space="0" w:color="000000"/>
        <w:right w:val="single" w:sz="4" w:space="0" w:color="000000"/>
      </w:pBdr>
      <w:spacing w:beforeAutospacing="1" w:afterAutospacing="1"/>
      <w:textAlignment w:val="center"/>
    </w:pPr>
    <w:rPr>
      <w:rFonts w:eastAsia="Times New Roman"/>
    </w:rPr>
  </w:style>
  <w:style w:type="paragraph" w:customStyle="1" w:styleId="xl284">
    <w:name w:val="xl284"/>
    <w:basedOn w:val="Normalny"/>
    <w:qFormat/>
    <w:rsid w:val="00DE5D77"/>
    <w:pPr>
      <w:pBdr>
        <w:left w:val="single" w:sz="4" w:space="0" w:color="000000"/>
        <w:bottom w:val="single" w:sz="4" w:space="0" w:color="000000"/>
        <w:right w:val="single" w:sz="4" w:space="0" w:color="000000"/>
      </w:pBdr>
      <w:spacing w:beforeAutospacing="1" w:afterAutospacing="1"/>
      <w:textAlignment w:val="center"/>
    </w:pPr>
    <w:rPr>
      <w:rFonts w:eastAsia="Times New Roman"/>
    </w:rPr>
  </w:style>
  <w:style w:type="paragraph" w:customStyle="1" w:styleId="xl285">
    <w:name w:val="xl285"/>
    <w:basedOn w:val="Normalny"/>
    <w:qFormat/>
    <w:rsid w:val="00DE5D77"/>
    <w:pPr>
      <w:spacing w:beforeAutospacing="1" w:afterAutospacing="1"/>
      <w:textAlignment w:val="center"/>
    </w:pPr>
    <w:rPr>
      <w:rFonts w:eastAsia="Times New Roman"/>
      <w:b/>
      <w:bCs/>
    </w:rPr>
  </w:style>
  <w:style w:type="paragraph" w:customStyle="1" w:styleId="xl286">
    <w:name w:val="xl286"/>
    <w:basedOn w:val="Normalny"/>
    <w:qFormat/>
    <w:rsid w:val="00DE5D77"/>
    <w:pPr>
      <w:pBdr>
        <w:top w:val="single" w:sz="4" w:space="0" w:color="000000"/>
        <w:left w:val="single" w:sz="4" w:space="0" w:color="000000"/>
      </w:pBdr>
      <w:spacing w:beforeAutospacing="1" w:afterAutospacing="1"/>
      <w:textAlignment w:val="center"/>
    </w:pPr>
    <w:rPr>
      <w:rFonts w:eastAsia="Times New Roman"/>
    </w:rPr>
  </w:style>
  <w:style w:type="paragraph" w:customStyle="1" w:styleId="xl287">
    <w:name w:val="xl287"/>
    <w:basedOn w:val="Normalny"/>
    <w:qFormat/>
    <w:rsid w:val="00DE5D77"/>
    <w:pPr>
      <w:pBdr>
        <w:left w:val="single" w:sz="4" w:space="0" w:color="000000"/>
        <w:bottom w:val="single" w:sz="4" w:space="0" w:color="000000"/>
      </w:pBdr>
      <w:spacing w:beforeAutospacing="1" w:afterAutospacing="1"/>
      <w:textAlignment w:val="center"/>
    </w:pPr>
    <w:rPr>
      <w:rFonts w:eastAsia="Times New Roman"/>
    </w:rPr>
  </w:style>
  <w:style w:type="paragraph" w:customStyle="1" w:styleId="xl288">
    <w:name w:val="xl288"/>
    <w:basedOn w:val="Normalny"/>
    <w:qFormat/>
    <w:rsid w:val="00DE5D77"/>
    <w:pPr>
      <w:pBdr>
        <w:top w:val="single" w:sz="4" w:space="0" w:color="000000"/>
      </w:pBdr>
      <w:spacing w:beforeAutospacing="1" w:afterAutospacing="1"/>
      <w:jc w:val="center"/>
      <w:textAlignment w:val="center"/>
    </w:pPr>
    <w:rPr>
      <w:rFonts w:eastAsia="Times New Roman"/>
    </w:rPr>
  </w:style>
  <w:style w:type="paragraph" w:customStyle="1" w:styleId="xl289">
    <w:name w:val="xl289"/>
    <w:basedOn w:val="Normalny"/>
    <w:qFormat/>
    <w:rsid w:val="00DE5D77"/>
    <w:pPr>
      <w:pBdr>
        <w:bottom w:val="single" w:sz="4" w:space="0" w:color="000000"/>
      </w:pBdr>
      <w:spacing w:beforeAutospacing="1" w:afterAutospacing="1"/>
      <w:jc w:val="center"/>
      <w:textAlignment w:val="center"/>
    </w:pPr>
    <w:rPr>
      <w:rFonts w:eastAsia="Times New Roman"/>
    </w:rPr>
  </w:style>
  <w:style w:type="paragraph" w:customStyle="1" w:styleId="xl290">
    <w:name w:val="xl290"/>
    <w:basedOn w:val="Normalny"/>
    <w:qFormat/>
    <w:rsid w:val="00DE5D77"/>
    <w:pPr>
      <w:spacing w:beforeAutospacing="1" w:afterAutospacing="1"/>
      <w:textAlignment w:val="center"/>
    </w:pPr>
    <w:rPr>
      <w:rFonts w:eastAsia="Times New Roman"/>
    </w:rPr>
  </w:style>
  <w:style w:type="paragraph" w:customStyle="1" w:styleId="xl291">
    <w:name w:val="xl291"/>
    <w:basedOn w:val="Normalny"/>
    <w:qFormat/>
    <w:rsid w:val="00DE5D77"/>
    <w:pPr>
      <w:pBdr>
        <w:bottom w:val="single" w:sz="4" w:space="0" w:color="000000"/>
      </w:pBdr>
      <w:spacing w:beforeAutospacing="1" w:afterAutospacing="1"/>
      <w:textAlignment w:val="center"/>
    </w:pPr>
    <w:rPr>
      <w:rFonts w:eastAsia="Times New Roman"/>
    </w:rPr>
  </w:style>
  <w:style w:type="paragraph" w:customStyle="1" w:styleId="xl292">
    <w:name w:val="xl292"/>
    <w:basedOn w:val="Normalny"/>
    <w:qFormat/>
    <w:rsid w:val="00DE5D77"/>
    <w:pPr>
      <w:pBdr>
        <w:left w:val="single" w:sz="4" w:space="0" w:color="000000"/>
        <w:bottom w:val="single" w:sz="4" w:space="0" w:color="000000"/>
      </w:pBdr>
      <w:spacing w:beforeAutospacing="1" w:afterAutospacing="1"/>
      <w:textAlignment w:val="top"/>
    </w:pPr>
    <w:rPr>
      <w:rFonts w:eastAsia="Times New Roman"/>
    </w:rPr>
  </w:style>
  <w:style w:type="paragraph" w:customStyle="1" w:styleId="xl293">
    <w:name w:val="xl293"/>
    <w:basedOn w:val="Normalny"/>
    <w:qFormat/>
    <w:rsid w:val="00DE5D77"/>
    <w:pPr>
      <w:pBdr>
        <w:bottom w:val="single" w:sz="4" w:space="0" w:color="000000"/>
      </w:pBdr>
      <w:spacing w:beforeAutospacing="1" w:afterAutospacing="1"/>
      <w:textAlignment w:val="top"/>
    </w:pPr>
    <w:rPr>
      <w:rFonts w:eastAsia="Times New Roman"/>
    </w:rPr>
  </w:style>
  <w:style w:type="paragraph" w:customStyle="1" w:styleId="xl294">
    <w:name w:val="xl294"/>
    <w:basedOn w:val="Normalny"/>
    <w:qFormat/>
    <w:rsid w:val="00DE5D77"/>
    <w:pPr>
      <w:pBdr>
        <w:top w:val="single" w:sz="4" w:space="0" w:color="000000"/>
        <w:right w:val="single" w:sz="4" w:space="0" w:color="000000"/>
      </w:pBdr>
      <w:spacing w:beforeAutospacing="1" w:afterAutospacing="1"/>
      <w:textAlignment w:val="center"/>
    </w:pPr>
    <w:rPr>
      <w:rFonts w:eastAsia="Times New Roman"/>
    </w:rPr>
  </w:style>
  <w:style w:type="paragraph" w:customStyle="1" w:styleId="xl295">
    <w:name w:val="xl295"/>
    <w:basedOn w:val="Normalny"/>
    <w:qFormat/>
    <w:rsid w:val="00DE5D77"/>
    <w:pPr>
      <w:pBdr>
        <w:bottom w:val="single" w:sz="4" w:space="0" w:color="000000"/>
        <w:right w:val="single" w:sz="4" w:space="0" w:color="000000"/>
      </w:pBdr>
      <w:spacing w:beforeAutospacing="1" w:afterAutospacing="1"/>
      <w:textAlignment w:val="center"/>
    </w:pPr>
    <w:rPr>
      <w:rFonts w:eastAsia="Times New Roman"/>
    </w:rPr>
  </w:style>
  <w:style w:type="paragraph" w:customStyle="1" w:styleId="xl296">
    <w:name w:val="xl296"/>
    <w:basedOn w:val="Normalny"/>
    <w:qFormat/>
    <w:rsid w:val="00DE5D77"/>
    <w:pPr>
      <w:pBdr>
        <w:top w:val="single" w:sz="4" w:space="0" w:color="000000"/>
        <w:right w:val="single" w:sz="4" w:space="0" w:color="000000"/>
      </w:pBdr>
      <w:spacing w:beforeAutospacing="1" w:afterAutospacing="1"/>
      <w:textAlignment w:val="center"/>
    </w:pPr>
    <w:rPr>
      <w:rFonts w:eastAsia="Times New Roman"/>
    </w:rPr>
  </w:style>
  <w:style w:type="paragraph" w:customStyle="1" w:styleId="xl297">
    <w:name w:val="xl297"/>
    <w:basedOn w:val="Normalny"/>
    <w:qFormat/>
    <w:rsid w:val="00DE5D77"/>
    <w:pPr>
      <w:pBdr>
        <w:right w:val="single" w:sz="4" w:space="0" w:color="000000"/>
      </w:pBdr>
      <w:spacing w:beforeAutospacing="1" w:afterAutospacing="1"/>
      <w:textAlignment w:val="center"/>
    </w:pPr>
    <w:rPr>
      <w:rFonts w:eastAsia="Times New Roman"/>
    </w:rPr>
  </w:style>
  <w:style w:type="paragraph" w:customStyle="1" w:styleId="xl298">
    <w:name w:val="xl298"/>
    <w:basedOn w:val="Normalny"/>
    <w:qFormat/>
    <w:rsid w:val="00DE5D77"/>
    <w:pPr>
      <w:pBdr>
        <w:bottom w:val="single" w:sz="4" w:space="0" w:color="000000"/>
        <w:right w:val="single" w:sz="4" w:space="0" w:color="000000"/>
      </w:pBdr>
      <w:spacing w:beforeAutospacing="1" w:afterAutospacing="1"/>
      <w:textAlignment w:val="center"/>
    </w:pPr>
    <w:rPr>
      <w:rFonts w:eastAsia="Times New Roman"/>
    </w:rPr>
  </w:style>
  <w:style w:type="numbering" w:customStyle="1" w:styleId="Zaimportowanystyl19">
    <w:name w:val="Zaimportowany styl 19"/>
    <w:qFormat/>
    <w:rsid w:val="00687E2F"/>
  </w:style>
  <w:style w:type="numbering" w:customStyle="1" w:styleId="Zaimportowanystyl21">
    <w:name w:val="Zaimportowany styl 21"/>
    <w:qFormat/>
    <w:rsid w:val="00687E2F"/>
  </w:style>
  <w:style w:type="numbering" w:customStyle="1" w:styleId="Zaimportowanystyl26">
    <w:name w:val="Zaimportowany styl 26"/>
    <w:qFormat/>
    <w:rsid w:val="00244BE8"/>
  </w:style>
  <w:style w:type="numbering" w:customStyle="1" w:styleId="Zaimportowanystyl3">
    <w:name w:val="Zaimportowany styl 3"/>
    <w:qFormat/>
    <w:rsid w:val="005374D1"/>
  </w:style>
  <w:style w:type="numbering" w:customStyle="1" w:styleId="Biecalista1">
    <w:name w:val="Bieżąca lista1"/>
    <w:uiPriority w:val="99"/>
    <w:qFormat/>
    <w:rsid w:val="00142BD5"/>
  </w:style>
  <w:style w:type="table" w:customStyle="1" w:styleId="TableNormal">
    <w:name w:val="Table Normal"/>
    <w:rsid w:val="00933A83"/>
    <w:tblPr>
      <w:tblCellMar>
        <w:top w:w="0" w:type="dxa"/>
        <w:left w:w="0" w:type="dxa"/>
        <w:bottom w:w="0" w:type="dxa"/>
        <w:right w:w="0" w:type="dxa"/>
      </w:tblCellMar>
    </w:tbl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left w:w="115"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character" w:styleId="Hipercze">
    <w:name w:val="Hyperlink"/>
    <w:basedOn w:val="Domylnaczcionkaakapitu"/>
    <w:uiPriority w:val="99"/>
    <w:unhideWhenUsed/>
    <w:rsid w:val="00E47E6D"/>
    <w:rPr>
      <w:color w:val="0000FF" w:themeColor="hyperlink"/>
      <w:u w:val="single"/>
    </w:rPr>
  </w:style>
  <w:style w:type="character" w:styleId="Nierozpoznanawzmianka">
    <w:name w:val="Unresolved Mention"/>
    <w:basedOn w:val="Domylnaczcionkaakapitu"/>
    <w:uiPriority w:val="99"/>
    <w:semiHidden/>
    <w:unhideWhenUsed/>
    <w:rsid w:val="00E47E6D"/>
    <w:rPr>
      <w:color w:val="605E5C"/>
      <w:shd w:val="clear" w:color="auto" w:fill="E1DFDD"/>
    </w:rPr>
  </w:style>
  <w:style w:type="character" w:styleId="UyteHipercze">
    <w:name w:val="FollowedHyperlink"/>
    <w:basedOn w:val="Domylnaczcionkaakapitu"/>
    <w:uiPriority w:val="99"/>
    <w:semiHidden/>
    <w:unhideWhenUsed/>
    <w:rsid w:val="0027134B"/>
    <w:rPr>
      <w:color w:val="954F72"/>
      <w:u w:val="single"/>
    </w:rPr>
  </w:style>
  <w:style w:type="paragraph" w:customStyle="1" w:styleId="xl299">
    <w:name w:val="xl299"/>
    <w:basedOn w:val="Normalny"/>
    <w:rsid w:val="002713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9"/>
      <w:szCs w:val="19"/>
    </w:rPr>
  </w:style>
  <w:style w:type="paragraph" w:customStyle="1" w:styleId="xl300">
    <w:name w:val="xl300"/>
    <w:basedOn w:val="Normalny"/>
    <w:rsid w:val="0027134B"/>
    <w:pPr>
      <w:pBdr>
        <w:top w:val="single" w:sz="4" w:space="0" w:color="auto"/>
        <w:left w:val="single" w:sz="4" w:space="0" w:color="auto"/>
        <w:bottom w:val="single" w:sz="4" w:space="0" w:color="auto"/>
        <w:right w:val="single" w:sz="4" w:space="0" w:color="auto"/>
      </w:pBdr>
      <w:shd w:val="clear" w:color="000000" w:fill="CC99FF"/>
      <w:suppressAutoHyphens w:val="0"/>
      <w:spacing w:before="100" w:beforeAutospacing="1" w:after="100" w:afterAutospacing="1"/>
      <w:jc w:val="center"/>
      <w:textAlignment w:val="center"/>
    </w:pPr>
    <w:rPr>
      <w:rFonts w:eastAsia="Times New Roman"/>
      <w:sz w:val="19"/>
      <w:szCs w:val="19"/>
    </w:rPr>
  </w:style>
  <w:style w:type="paragraph" w:customStyle="1" w:styleId="xl301">
    <w:name w:val="xl301"/>
    <w:basedOn w:val="Normalny"/>
    <w:rsid w:val="002713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19"/>
      <w:szCs w:val="19"/>
    </w:rPr>
  </w:style>
  <w:style w:type="paragraph" w:customStyle="1" w:styleId="xl302">
    <w:name w:val="xl302"/>
    <w:basedOn w:val="Normalny"/>
    <w:rsid w:val="0027134B"/>
    <w:pPr>
      <w:pBdr>
        <w:top w:val="single" w:sz="4" w:space="0" w:color="000000"/>
        <w:left w:val="single" w:sz="4" w:space="0" w:color="000000"/>
        <w:right w:val="single" w:sz="4" w:space="0" w:color="000000"/>
      </w:pBdr>
      <w:suppressAutoHyphens w:val="0"/>
      <w:spacing w:before="100" w:beforeAutospacing="1" w:after="100" w:afterAutospacing="1"/>
      <w:jc w:val="center"/>
      <w:textAlignment w:val="center"/>
    </w:pPr>
    <w:rPr>
      <w:rFonts w:eastAsia="Times New Roman"/>
    </w:rPr>
  </w:style>
  <w:style w:type="paragraph" w:customStyle="1" w:styleId="xl303">
    <w:name w:val="xl303"/>
    <w:basedOn w:val="Normalny"/>
    <w:rsid w:val="0027134B"/>
    <w:pPr>
      <w:pBdr>
        <w:top w:val="single" w:sz="4" w:space="0" w:color="000000"/>
        <w:left w:val="single" w:sz="4" w:space="0" w:color="000000"/>
      </w:pBdr>
      <w:suppressAutoHyphens w:val="0"/>
      <w:spacing w:before="100" w:beforeAutospacing="1" w:after="100" w:afterAutospacing="1"/>
      <w:jc w:val="center"/>
      <w:textAlignment w:val="center"/>
    </w:pPr>
    <w:rPr>
      <w:rFonts w:eastAsia="Times New Roman"/>
    </w:rPr>
  </w:style>
  <w:style w:type="paragraph" w:customStyle="1" w:styleId="xl304">
    <w:name w:val="xl304"/>
    <w:basedOn w:val="Normalny"/>
    <w:rsid w:val="0027134B"/>
    <w:pPr>
      <w:suppressAutoHyphens w:val="0"/>
      <w:spacing w:before="100" w:beforeAutospacing="1" w:after="100" w:afterAutospacing="1"/>
      <w:textAlignment w:val="top"/>
    </w:pPr>
    <w:rPr>
      <w:rFonts w:eastAsia="Times New Roman"/>
    </w:rPr>
  </w:style>
  <w:style w:type="paragraph" w:customStyle="1" w:styleId="xl305">
    <w:name w:val="xl305"/>
    <w:basedOn w:val="Normalny"/>
    <w:rsid w:val="0027134B"/>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19"/>
      <w:szCs w:val="19"/>
    </w:rPr>
  </w:style>
  <w:style w:type="paragraph" w:customStyle="1" w:styleId="xl306">
    <w:name w:val="xl306"/>
    <w:basedOn w:val="Normalny"/>
    <w:rsid w:val="0027134B"/>
    <w:pPr>
      <w:suppressAutoHyphens w:val="0"/>
      <w:spacing w:before="100" w:beforeAutospacing="1" w:after="100" w:afterAutospacing="1"/>
    </w:pPr>
    <w:rPr>
      <w:rFonts w:ascii="Times New Roman" w:eastAsia="Times New Roman" w:hAnsi="Times New Roman" w:cs="Times New Roman"/>
      <w:sz w:val="24"/>
      <w:szCs w:val="24"/>
    </w:rPr>
  </w:style>
  <w:style w:type="paragraph" w:customStyle="1" w:styleId="xl307">
    <w:name w:val="xl307"/>
    <w:basedOn w:val="Normalny"/>
    <w:rsid w:val="0027134B"/>
    <w:pPr>
      <w:pBdr>
        <w:top w:val="single" w:sz="4" w:space="0" w:color="auto"/>
        <w:left w:val="single" w:sz="4" w:space="0" w:color="auto"/>
        <w:bottom w:val="single" w:sz="4" w:space="0" w:color="auto"/>
        <w:right w:val="single" w:sz="4" w:space="0" w:color="auto"/>
      </w:pBdr>
      <w:shd w:val="clear" w:color="000000" w:fill="CC99FF"/>
      <w:suppressAutoHyphens w:val="0"/>
      <w:spacing w:before="100" w:beforeAutospacing="1" w:after="100" w:afterAutospacing="1"/>
      <w:jc w:val="center"/>
      <w:textAlignment w:val="center"/>
    </w:pPr>
    <w:rPr>
      <w:rFonts w:eastAsia="Times New Roman"/>
    </w:rPr>
  </w:style>
  <w:style w:type="paragraph" w:customStyle="1" w:styleId="xl308">
    <w:name w:val="xl308"/>
    <w:basedOn w:val="Normalny"/>
    <w:rsid w:val="0027134B"/>
    <w:pPr>
      <w:pBdr>
        <w:bottom w:val="single" w:sz="4" w:space="0" w:color="auto"/>
      </w:pBdr>
      <w:shd w:val="clear" w:color="000000" w:fill="FF9999"/>
      <w:suppressAutoHyphens w:val="0"/>
      <w:spacing w:before="100" w:beforeAutospacing="1" w:after="100" w:afterAutospacing="1"/>
      <w:jc w:val="center"/>
      <w:textAlignment w:val="center"/>
    </w:pPr>
    <w:rPr>
      <w:rFonts w:eastAsia="Times New Roman"/>
      <w:sz w:val="19"/>
      <w:szCs w:val="19"/>
    </w:rPr>
  </w:style>
  <w:style w:type="paragraph" w:customStyle="1" w:styleId="xl309">
    <w:name w:val="xl309"/>
    <w:basedOn w:val="Normalny"/>
    <w:rsid w:val="0027134B"/>
    <w:pPr>
      <w:pBdr>
        <w:bottom w:val="single" w:sz="4" w:space="0" w:color="auto"/>
      </w:pBdr>
      <w:shd w:val="clear" w:color="000000" w:fill="FF9999"/>
      <w:suppressAutoHyphens w:val="0"/>
      <w:spacing w:before="100" w:beforeAutospacing="1" w:after="100" w:afterAutospacing="1"/>
    </w:pPr>
    <w:rPr>
      <w:rFonts w:eastAsia="Times New Roman"/>
      <w:b/>
      <w:bCs/>
      <w:sz w:val="19"/>
      <w:szCs w:val="19"/>
    </w:rPr>
  </w:style>
  <w:style w:type="paragraph" w:customStyle="1" w:styleId="xl310">
    <w:name w:val="xl310"/>
    <w:basedOn w:val="Normalny"/>
    <w:rsid w:val="0027134B"/>
    <w:pPr>
      <w:pBdr>
        <w:bottom w:val="single" w:sz="4" w:space="0" w:color="auto"/>
      </w:pBdr>
      <w:shd w:val="clear" w:color="000000" w:fill="FF9999"/>
      <w:suppressAutoHyphens w:val="0"/>
      <w:spacing w:before="100" w:beforeAutospacing="1" w:after="100" w:afterAutospacing="1"/>
    </w:pPr>
    <w:rPr>
      <w:rFonts w:eastAsia="Times New Roman"/>
      <w:sz w:val="19"/>
      <w:szCs w:val="19"/>
    </w:rPr>
  </w:style>
  <w:style w:type="paragraph" w:customStyle="1" w:styleId="xl311">
    <w:name w:val="xl311"/>
    <w:basedOn w:val="Normalny"/>
    <w:rsid w:val="0027134B"/>
    <w:pPr>
      <w:pBdr>
        <w:bottom w:val="single" w:sz="4" w:space="0" w:color="000000"/>
      </w:pBdr>
      <w:shd w:val="clear" w:color="3399FF" w:fill="FFCCFF"/>
      <w:suppressAutoHyphens w:val="0"/>
      <w:spacing w:before="100" w:beforeAutospacing="1" w:after="100" w:afterAutospacing="1"/>
      <w:jc w:val="center"/>
      <w:textAlignment w:val="center"/>
    </w:pPr>
    <w:rPr>
      <w:rFonts w:eastAsia="Times New Roman"/>
    </w:rPr>
  </w:style>
  <w:style w:type="paragraph" w:customStyle="1" w:styleId="xl312">
    <w:name w:val="xl312"/>
    <w:basedOn w:val="Normalny"/>
    <w:rsid w:val="002713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rPr>
  </w:style>
  <w:style w:type="paragraph" w:customStyle="1" w:styleId="xl313">
    <w:name w:val="xl313"/>
    <w:basedOn w:val="Normalny"/>
    <w:rsid w:val="0027134B"/>
    <w:pPr>
      <w:pBdr>
        <w:left w:val="single" w:sz="4" w:space="0" w:color="auto"/>
        <w:bottom w:val="single" w:sz="4" w:space="0" w:color="auto"/>
      </w:pBdr>
      <w:suppressAutoHyphens w:val="0"/>
      <w:spacing w:before="100" w:beforeAutospacing="1" w:after="100" w:afterAutospacing="1"/>
      <w:textAlignment w:val="top"/>
    </w:pPr>
    <w:rPr>
      <w:rFonts w:eastAsia="Times New Roman"/>
    </w:rPr>
  </w:style>
  <w:style w:type="paragraph" w:customStyle="1" w:styleId="xl314">
    <w:name w:val="xl314"/>
    <w:basedOn w:val="Normalny"/>
    <w:rsid w:val="0027134B"/>
    <w:pPr>
      <w:pBdr>
        <w:bottom w:val="single" w:sz="4" w:space="0" w:color="auto"/>
      </w:pBdr>
      <w:suppressAutoHyphens w:val="0"/>
      <w:spacing w:before="100" w:beforeAutospacing="1" w:after="100" w:afterAutospacing="1"/>
      <w:textAlignment w:val="top"/>
    </w:pPr>
    <w:rPr>
      <w:rFonts w:eastAsia="Times New Roman"/>
    </w:rPr>
  </w:style>
  <w:style w:type="paragraph" w:customStyle="1" w:styleId="xl315">
    <w:name w:val="xl315"/>
    <w:basedOn w:val="Normalny"/>
    <w:rsid w:val="0027134B"/>
    <w:pPr>
      <w:pBdr>
        <w:bottom w:val="single" w:sz="4" w:space="0" w:color="auto"/>
        <w:right w:val="single" w:sz="4" w:space="0" w:color="auto"/>
      </w:pBdr>
      <w:suppressAutoHyphens w:val="0"/>
      <w:spacing w:before="100" w:beforeAutospacing="1" w:after="100" w:afterAutospacing="1"/>
      <w:textAlignment w:val="top"/>
    </w:pPr>
    <w:rPr>
      <w:rFonts w:eastAsia="Times New Roman"/>
    </w:rPr>
  </w:style>
  <w:style w:type="paragraph" w:customStyle="1" w:styleId="xl316">
    <w:name w:val="xl316"/>
    <w:basedOn w:val="Normalny"/>
    <w:rsid w:val="0027134B"/>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17">
    <w:name w:val="xl317"/>
    <w:basedOn w:val="Normalny"/>
    <w:rsid w:val="0027134B"/>
    <w:pPr>
      <w:pBdr>
        <w:top w:val="single" w:sz="4" w:space="0" w:color="000000"/>
        <w:left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18">
    <w:name w:val="xl318"/>
    <w:basedOn w:val="Normalny"/>
    <w:rsid w:val="0027134B"/>
    <w:pPr>
      <w:pBdr>
        <w:left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19">
    <w:name w:val="xl319"/>
    <w:basedOn w:val="Normalny"/>
    <w:rsid w:val="0027134B"/>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rPr>
  </w:style>
  <w:style w:type="paragraph" w:customStyle="1" w:styleId="xl320">
    <w:name w:val="xl320"/>
    <w:basedOn w:val="Normalny"/>
    <w:rsid w:val="0027134B"/>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rPr>
  </w:style>
  <w:style w:type="paragraph" w:customStyle="1" w:styleId="xl321">
    <w:name w:val="xl321"/>
    <w:basedOn w:val="Normalny"/>
    <w:rsid w:val="0027134B"/>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rPr>
  </w:style>
  <w:style w:type="paragraph" w:customStyle="1" w:styleId="xl322">
    <w:name w:val="xl322"/>
    <w:basedOn w:val="Normalny"/>
    <w:rsid w:val="0027134B"/>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rPr>
  </w:style>
  <w:style w:type="paragraph" w:customStyle="1" w:styleId="xl323">
    <w:name w:val="xl323"/>
    <w:basedOn w:val="Normalny"/>
    <w:rsid w:val="0027134B"/>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24">
    <w:name w:val="xl324"/>
    <w:basedOn w:val="Normalny"/>
    <w:rsid w:val="0027134B"/>
    <w:pPr>
      <w:pBdr>
        <w:left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25">
    <w:name w:val="xl325"/>
    <w:basedOn w:val="Normalny"/>
    <w:rsid w:val="0027134B"/>
    <w:pPr>
      <w:pBdr>
        <w:left w:val="single" w:sz="4" w:space="0" w:color="auto"/>
        <w:right w:val="single" w:sz="4" w:space="0" w:color="auto"/>
      </w:pBdr>
      <w:suppressAutoHyphens w:val="0"/>
      <w:spacing w:before="100" w:beforeAutospacing="1" w:after="100" w:afterAutospacing="1"/>
      <w:jc w:val="center"/>
      <w:textAlignment w:val="center"/>
    </w:pPr>
    <w:rPr>
      <w:rFonts w:eastAsia="Times New Roman"/>
    </w:rPr>
  </w:style>
  <w:style w:type="paragraph" w:customStyle="1" w:styleId="xl326">
    <w:name w:val="xl326"/>
    <w:basedOn w:val="Normalny"/>
    <w:rsid w:val="0027134B"/>
    <w:pPr>
      <w:pBdr>
        <w:top w:val="single" w:sz="4" w:space="0" w:color="000000"/>
        <w:right w:val="single" w:sz="4" w:space="0" w:color="auto"/>
      </w:pBdr>
      <w:suppressAutoHyphens w:val="0"/>
      <w:spacing w:before="100" w:beforeAutospacing="1" w:after="100" w:afterAutospacing="1"/>
      <w:textAlignment w:val="center"/>
    </w:pPr>
    <w:rPr>
      <w:rFonts w:eastAsia="Times New Roman"/>
    </w:rPr>
  </w:style>
  <w:style w:type="paragraph" w:customStyle="1" w:styleId="xl327">
    <w:name w:val="xl327"/>
    <w:basedOn w:val="Normalny"/>
    <w:rsid w:val="0027134B"/>
    <w:pPr>
      <w:pBdr>
        <w:bottom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28">
    <w:name w:val="xl328"/>
    <w:basedOn w:val="Normalny"/>
    <w:rsid w:val="0027134B"/>
    <w:pPr>
      <w:pBdr>
        <w:left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29">
    <w:name w:val="xl329"/>
    <w:basedOn w:val="Normalny"/>
    <w:rsid w:val="0027134B"/>
    <w:pPr>
      <w:pBdr>
        <w:top w:val="single" w:sz="4" w:space="0" w:color="auto"/>
        <w:left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30">
    <w:name w:val="xl330"/>
    <w:basedOn w:val="Normalny"/>
    <w:rsid w:val="0027134B"/>
    <w:pPr>
      <w:pBdr>
        <w:top w:val="single" w:sz="4" w:space="0" w:color="auto"/>
        <w:left w:val="single" w:sz="4" w:space="0" w:color="auto"/>
      </w:pBdr>
      <w:suppressAutoHyphens w:val="0"/>
      <w:spacing w:before="100" w:beforeAutospacing="1" w:after="100" w:afterAutospacing="1"/>
      <w:textAlignment w:val="center"/>
    </w:pPr>
    <w:rPr>
      <w:rFonts w:eastAsia="Times New Roman"/>
    </w:rPr>
  </w:style>
  <w:style w:type="paragraph" w:customStyle="1" w:styleId="xl331">
    <w:name w:val="xl331"/>
    <w:basedOn w:val="Normalny"/>
    <w:rsid w:val="0027134B"/>
    <w:pPr>
      <w:pBdr>
        <w:left w:val="single" w:sz="4" w:space="0" w:color="auto"/>
        <w:bottom w:val="single" w:sz="4" w:space="0" w:color="auto"/>
      </w:pBdr>
      <w:suppressAutoHyphens w:val="0"/>
      <w:spacing w:before="100" w:beforeAutospacing="1" w:after="100" w:afterAutospacing="1"/>
      <w:textAlignment w:val="center"/>
    </w:pPr>
    <w:rPr>
      <w:rFonts w:eastAsia="Times New Roman"/>
    </w:rPr>
  </w:style>
  <w:style w:type="paragraph" w:customStyle="1" w:styleId="xl332">
    <w:name w:val="xl332"/>
    <w:basedOn w:val="Normalny"/>
    <w:rsid w:val="0027134B"/>
    <w:pPr>
      <w:pBdr>
        <w:top w:val="single" w:sz="4" w:space="0" w:color="auto"/>
      </w:pBdr>
      <w:suppressAutoHyphens w:val="0"/>
      <w:spacing w:before="100" w:beforeAutospacing="1" w:after="100" w:afterAutospacing="1"/>
      <w:jc w:val="center"/>
      <w:textAlignment w:val="center"/>
    </w:pPr>
    <w:rPr>
      <w:rFonts w:eastAsia="Times New Roman"/>
    </w:rPr>
  </w:style>
  <w:style w:type="paragraph" w:customStyle="1" w:styleId="xl333">
    <w:name w:val="xl333"/>
    <w:basedOn w:val="Normalny"/>
    <w:rsid w:val="0027134B"/>
    <w:pPr>
      <w:pBdr>
        <w:bottom w:val="single" w:sz="4" w:space="0" w:color="auto"/>
      </w:pBdr>
      <w:suppressAutoHyphens w:val="0"/>
      <w:spacing w:before="100" w:beforeAutospacing="1" w:after="100" w:afterAutospacing="1"/>
      <w:jc w:val="center"/>
      <w:textAlignment w:val="center"/>
    </w:pPr>
    <w:rPr>
      <w:rFonts w:eastAsia="Times New Roman"/>
    </w:rPr>
  </w:style>
  <w:style w:type="paragraph" w:customStyle="1" w:styleId="xl334">
    <w:name w:val="xl334"/>
    <w:basedOn w:val="Normalny"/>
    <w:rsid w:val="0027134B"/>
    <w:pPr>
      <w:pBdr>
        <w:top w:val="single" w:sz="4" w:space="0" w:color="auto"/>
        <w:left w:val="single" w:sz="4" w:space="0" w:color="auto"/>
        <w:bottom w:val="single" w:sz="4" w:space="0" w:color="auto"/>
      </w:pBdr>
      <w:suppressAutoHyphens w:val="0"/>
      <w:spacing w:before="100" w:beforeAutospacing="1" w:after="100" w:afterAutospacing="1"/>
      <w:textAlignment w:val="top"/>
    </w:pPr>
    <w:rPr>
      <w:rFonts w:eastAsia="Times New Roman"/>
    </w:rPr>
  </w:style>
  <w:style w:type="paragraph" w:customStyle="1" w:styleId="xl335">
    <w:name w:val="xl335"/>
    <w:basedOn w:val="Normalny"/>
    <w:rsid w:val="0027134B"/>
    <w:pPr>
      <w:pBdr>
        <w:top w:val="single" w:sz="4" w:space="0" w:color="auto"/>
        <w:bottom w:val="single" w:sz="4" w:space="0" w:color="auto"/>
      </w:pBdr>
      <w:suppressAutoHyphens w:val="0"/>
      <w:spacing w:before="100" w:beforeAutospacing="1" w:after="100" w:afterAutospacing="1"/>
      <w:textAlignment w:val="top"/>
    </w:pPr>
    <w:rPr>
      <w:rFonts w:eastAsia="Times New Roman"/>
    </w:rPr>
  </w:style>
  <w:style w:type="paragraph" w:customStyle="1" w:styleId="xl336">
    <w:name w:val="xl336"/>
    <w:basedOn w:val="Normalny"/>
    <w:rsid w:val="0027134B"/>
    <w:pPr>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rPr>
  </w:style>
  <w:style w:type="paragraph" w:customStyle="1" w:styleId="xl337">
    <w:name w:val="xl337"/>
    <w:basedOn w:val="Normalny"/>
    <w:rsid w:val="0027134B"/>
    <w:pPr>
      <w:pBdr>
        <w:top w:val="single" w:sz="4" w:space="0" w:color="auto"/>
        <w:left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38">
    <w:name w:val="xl338"/>
    <w:basedOn w:val="Normalny"/>
    <w:rsid w:val="0027134B"/>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39">
    <w:name w:val="xl339"/>
    <w:basedOn w:val="Normalny"/>
    <w:rsid w:val="0027134B"/>
    <w:pPr>
      <w:pBdr>
        <w:left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40">
    <w:name w:val="xl340"/>
    <w:basedOn w:val="Normalny"/>
    <w:rsid w:val="0027134B"/>
    <w:pPr>
      <w:pBdr>
        <w:right w:val="single" w:sz="4" w:space="0" w:color="auto"/>
      </w:pBdr>
      <w:suppressAutoHyphens w:val="0"/>
      <w:spacing w:before="100" w:beforeAutospacing="1" w:after="100" w:afterAutospacing="1"/>
      <w:textAlignment w:val="center"/>
    </w:pPr>
    <w:rPr>
      <w:rFonts w:eastAsia="Times New Roman"/>
    </w:rPr>
  </w:style>
  <w:style w:type="paragraph" w:customStyle="1" w:styleId="xl341">
    <w:name w:val="xl341"/>
    <w:basedOn w:val="Normalny"/>
    <w:rsid w:val="0027134B"/>
    <w:pPr>
      <w:pBdr>
        <w:top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42">
    <w:name w:val="xl342"/>
    <w:basedOn w:val="Normalny"/>
    <w:rsid w:val="0027134B"/>
    <w:pPr>
      <w:pBdr>
        <w:bottom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43">
    <w:name w:val="xl343"/>
    <w:basedOn w:val="Normalny"/>
    <w:rsid w:val="0027134B"/>
    <w:pPr>
      <w:suppressAutoHyphens w:val="0"/>
      <w:spacing w:before="100" w:beforeAutospacing="1" w:after="100" w:afterAutospacing="1"/>
      <w:textAlignment w:val="center"/>
    </w:pPr>
    <w:rPr>
      <w:rFonts w:eastAsia="Times New Roman"/>
      <w:b/>
      <w:bCs/>
    </w:rPr>
  </w:style>
  <w:style w:type="paragraph" w:customStyle="1" w:styleId="xl344">
    <w:name w:val="xl344"/>
    <w:basedOn w:val="Normalny"/>
    <w:rsid w:val="0027134B"/>
    <w:pPr>
      <w:pBdr>
        <w:top w:val="single" w:sz="4" w:space="0" w:color="auto"/>
      </w:pBdr>
      <w:suppressAutoHyphens w:val="0"/>
      <w:spacing w:before="100" w:beforeAutospacing="1" w:after="100" w:afterAutospacing="1"/>
      <w:textAlignment w:val="center"/>
    </w:pPr>
    <w:rPr>
      <w:rFonts w:eastAsia="Times New Roman"/>
    </w:rPr>
  </w:style>
  <w:style w:type="paragraph" w:customStyle="1" w:styleId="xl345">
    <w:name w:val="xl345"/>
    <w:basedOn w:val="Normalny"/>
    <w:rsid w:val="0027134B"/>
    <w:pPr>
      <w:pBdr>
        <w:bottom w:val="single" w:sz="4" w:space="0" w:color="000000"/>
      </w:pBdr>
      <w:suppressAutoHyphens w:val="0"/>
      <w:spacing w:before="100" w:beforeAutospacing="1" w:after="100" w:afterAutospacing="1"/>
      <w:textAlignment w:val="center"/>
    </w:pPr>
    <w:rPr>
      <w:rFonts w:eastAsia="Times New Roman"/>
    </w:rPr>
  </w:style>
  <w:style w:type="paragraph" w:customStyle="1" w:styleId="xl346">
    <w:name w:val="xl346"/>
    <w:basedOn w:val="Normalny"/>
    <w:rsid w:val="0027134B"/>
    <w:pPr>
      <w:pBdr>
        <w:bottom w:val="single" w:sz="4" w:space="0" w:color="000000"/>
      </w:pBdr>
      <w:suppressAutoHyphens w:val="0"/>
      <w:spacing w:before="100" w:beforeAutospacing="1" w:after="100" w:afterAutospacing="1"/>
      <w:jc w:val="center"/>
      <w:textAlignment w:val="center"/>
    </w:pPr>
    <w:rPr>
      <w:rFonts w:eastAsia="Times New Roman"/>
    </w:rPr>
  </w:style>
  <w:style w:type="paragraph" w:customStyle="1" w:styleId="xl347">
    <w:name w:val="xl347"/>
    <w:basedOn w:val="Normalny"/>
    <w:rsid w:val="0027134B"/>
    <w:pPr>
      <w:pBdr>
        <w:bottom w:val="single" w:sz="4" w:space="0" w:color="000000"/>
        <w:right w:val="single" w:sz="4" w:space="0" w:color="auto"/>
      </w:pBdr>
      <w:suppressAutoHyphens w:val="0"/>
      <w:spacing w:before="100" w:beforeAutospacing="1" w:after="100" w:afterAutospacing="1"/>
      <w:jc w:val="center"/>
      <w:textAlignment w:val="center"/>
    </w:pPr>
    <w:rPr>
      <w:rFonts w:eastAsia="Times New Roman"/>
    </w:rPr>
  </w:style>
  <w:style w:type="paragraph" w:customStyle="1" w:styleId="xl348">
    <w:name w:val="xl348"/>
    <w:basedOn w:val="Normalny"/>
    <w:rsid w:val="0027134B"/>
    <w:pPr>
      <w:pBdr>
        <w:top w:val="single" w:sz="4" w:space="0" w:color="000000"/>
        <w:left w:val="single" w:sz="4" w:space="0" w:color="000000"/>
        <w:bottom w:val="single" w:sz="4" w:space="0" w:color="auto"/>
      </w:pBdr>
      <w:suppressAutoHyphens w:val="0"/>
      <w:spacing w:before="100" w:beforeAutospacing="1" w:after="100" w:afterAutospacing="1"/>
      <w:textAlignment w:val="top"/>
    </w:pPr>
    <w:rPr>
      <w:rFonts w:eastAsia="Times New Roman"/>
    </w:rPr>
  </w:style>
  <w:style w:type="paragraph" w:customStyle="1" w:styleId="xl349">
    <w:name w:val="xl349"/>
    <w:basedOn w:val="Normalny"/>
    <w:rsid w:val="0027134B"/>
    <w:pPr>
      <w:pBdr>
        <w:top w:val="single" w:sz="4" w:space="0" w:color="000000"/>
        <w:bottom w:val="single" w:sz="4" w:space="0" w:color="auto"/>
      </w:pBdr>
      <w:suppressAutoHyphens w:val="0"/>
      <w:spacing w:before="100" w:beforeAutospacing="1" w:after="100" w:afterAutospacing="1"/>
      <w:textAlignment w:val="top"/>
    </w:pPr>
    <w:rPr>
      <w:rFonts w:eastAsia="Times New Roman"/>
    </w:rPr>
  </w:style>
  <w:style w:type="paragraph" w:customStyle="1" w:styleId="xl350">
    <w:name w:val="xl350"/>
    <w:basedOn w:val="Normalny"/>
    <w:rsid w:val="0027134B"/>
    <w:pPr>
      <w:pBdr>
        <w:top w:val="single" w:sz="4" w:space="0" w:color="000000"/>
        <w:bottom w:val="single" w:sz="4" w:space="0" w:color="auto"/>
        <w:right w:val="single" w:sz="4" w:space="0" w:color="auto"/>
      </w:pBdr>
      <w:suppressAutoHyphens w:val="0"/>
      <w:spacing w:before="100" w:beforeAutospacing="1" w:after="100" w:afterAutospacing="1"/>
      <w:textAlignment w:val="top"/>
    </w:pPr>
    <w:rPr>
      <w:rFonts w:eastAsia="Times New Roman"/>
    </w:rPr>
  </w:style>
  <w:style w:type="paragraph" w:customStyle="1" w:styleId="xl351">
    <w:name w:val="xl351"/>
    <w:basedOn w:val="Normalny"/>
    <w:rsid w:val="0027134B"/>
    <w:pPr>
      <w:pBdr>
        <w:top w:val="single" w:sz="4" w:space="0" w:color="000000"/>
        <w:left w:val="single" w:sz="4" w:space="0" w:color="000000"/>
        <w:right w:val="single" w:sz="4" w:space="0" w:color="000000"/>
      </w:pBdr>
      <w:suppressAutoHyphens w:val="0"/>
      <w:spacing w:before="100" w:beforeAutospacing="1" w:after="100" w:afterAutospacing="1"/>
      <w:textAlignment w:val="center"/>
    </w:pPr>
    <w:rPr>
      <w:rFonts w:eastAsia="Times New Roman"/>
    </w:rPr>
  </w:style>
  <w:style w:type="paragraph" w:customStyle="1" w:styleId="xl352">
    <w:name w:val="xl352"/>
    <w:basedOn w:val="Normalny"/>
    <w:rsid w:val="0027134B"/>
    <w:pPr>
      <w:pBdr>
        <w:left w:val="single" w:sz="4" w:space="0" w:color="000000"/>
        <w:bottom w:val="single" w:sz="4" w:space="0" w:color="auto"/>
        <w:right w:val="single" w:sz="4" w:space="0" w:color="000000"/>
      </w:pBdr>
      <w:suppressAutoHyphens w:val="0"/>
      <w:spacing w:before="100" w:beforeAutospacing="1" w:after="100" w:afterAutospacing="1"/>
      <w:textAlignment w:val="center"/>
    </w:pPr>
    <w:rPr>
      <w:rFonts w:eastAsia="Times New Roman"/>
    </w:rPr>
  </w:style>
  <w:style w:type="paragraph" w:customStyle="1" w:styleId="xl353">
    <w:name w:val="xl353"/>
    <w:basedOn w:val="Normalny"/>
    <w:rsid w:val="0027134B"/>
    <w:pPr>
      <w:pBdr>
        <w:left w:val="single" w:sz="4" w:space="0" w:color="000000"/>
        <w:bottom w:val="single" w:sz="4" w:space="0" w:color="auto"/>
        <w:right w:val="single" w:sz="4" w:space="0" w:color="000000"/>
      </w:pBdr>
      <w:suppressAutoHyphens w:val="0"/>
      <w:spacing w:before="100" w:beforeAutospacing="1" w:after="100" w:afterAutospacing="1"/>
      <w:jc w:val="center"/>
      <w:textAlignment w:val="center"/>
    </w:pPr>
    <w:rPr>
      <w:rFonts w:eastAsia="Times New Roman"/>
    </w:rPr>
  </w:style>
  <w:style w:type="paragraph" w:customStyle="1" w:styleId="xl354">
    <w:name w:val="xl354"/>
    <w:basedOn w:val="Normalny"/>
    <w:rsid w:val="0027134B"/>
    <w:pPr>
      <w:pBdr>
        <w:top w:val="single" w:sz="4" w:space="0" w:color="auto"/>
        <w:left w:val="single" w:sz="4" w:space="0" w:color="000000"/>
      </w:pBdr>
      <w:suppressAutoHyphens w:val="0"/>
      <w:spacing w:before="100" w:beforeAutospacing="1" w:after="100" w:afterAutospacing="1"/>
      <w:textAlignment w:val="center"/>
    </w:pPr>
    <w:rPr>
      <w:rFonts w:eastAsia="Times New Roman"/>
    </w:rPr>
  </w:style>
  <w:style w:type="paragraph" w:customStyle="1" w:styleId="xl355">
    <w:name w:val="xl355"/>
    <w:basedOn w:val="Normalny"/>
    <w:rsid w:val="0027134B"/>
    <w:pPr>
      <w:pBdr>
        <w:left w:val="single" w:sz="4" w:space="0" w:color="000000"/>
        <w:bottom w:val="single" w:sz="4" w:space="0" w:color="auto"/>
      </w:pBdr>
      <w:suppressAutoHyphens w:val="0"/>
      <w:spacing w:before="100" w:beforeAutospacing="1" w:after="100" w:afterAutospacing="1"/>
      <w:textAlignment w:val="center"/>
    </w:pPr>
    <w:rPr>
      <w:rFonts w:eastAsia="Times New Roman"/>
    </w:rPr>
  </w:style>
  <w:style w:type="paragraph" w:customStyle="1" w:styleId="xl356">
    <w:name w:val="xl356"/>
    <w:basedOn w:val="Normalny"/>
    <w:rsid w:val="0027134B"/>
    <w:pPr>
      <w:pBdr>
        <w:top w:val="single" w:sz="4" w:space="0" w:color="000000"/>
      </w:pBdr>
      <w:suppressAutoHyphens w:val="0"/>
      <w:spacing w:before="100" w:beforeAutospacing="1" w:after="100" w:afterAutospacing="1"/>
      <w:textAlignment w:val="center"/>
    </w:pPr>
    <w:rPr>
      <w:rFonts w:eastAsia="Times New Roman"/>
    </w:rPr>
  </w:style>
  <w:style w:type="paragraph" w:customStyle="1" w:styleId="xl357">
    <w:name w:val="xl357"/>
    <w:basedOn w:val="Normalny"/>
    <w:rsid w:val="0027134B"/>
    <w:pPr>
      <w:pBdr>
        <w:bottom w:val="single" w:sz="4" w:space="0" w:color="auto"/>
      </w:pBdr>
      <w:suppressAutoHyphens w:val="0"/>
      <w:spacing w:before="100" w:beforeAutospacing="1" w:after="100" w:afterAutospacing="1"/>
      <w:textAlignment w:val="center"/>
    </w:pPr>
    <w:rPr>
      <w:rFonts w:eastAsia="Times New Roman"/>
    </w:rPr>
  </w:style>
  <w:style w:type="paragraph" w:customStyle="1" w:styleId="xl358">
    <w:name w:val="xl358"/>
    <w:basedOn w:val="Normalny"/>
    <w:rsid w:val="0027134B"/>
    <w:pPr>
      <w:pBdr>
        <w:top w:val="single" w:sz="4" w:space="0" w:color="000000"/>
      </w:pBdr>
      <w:suppressAutoHyphens w:val="0"/>
      <w:spacing w:before="100" w:beforeAutospacing="1" w:after="100" w:afterAutospacing="1"/>
      <w:jc w:val="center"/>
      <w:textAlignment w:val="center"/>
    </w:pPr>
    <w:rPr>
      <w:rFonts w:eastAsia="Times New Roman"/>
    </w:rPr>
  </w:style>
  <w:style w:type="paragraph" w:customStyle="1" w:styleId="xl359">
    <w:name w:val="xl359"/>
    <w:basedOn w:val="Normalny"/>
    <w:rsid w:val="0027134B"/>
    <w:pPr>
      <w:pBdr>
        <w:top w:val="single" w:sz="4" w:space="0" w:color="auto"/>
        <w:left w:val="single" w:sz="4" w:space="0" w:color="000000"/>
        <w:right w:val="single" w:sz="4" w:space="0" w:color="auto"/>
      </w:pBdr>
      <w:suppressAutoHyphens w:val="0"/>
      <w:spacing w:before="100" w:beforeAutospacing="1" w:after="100" w:afterAutospacing="1"/>
      <w:textAlignment w:val="center"/>
    </w:pPr>
    <w:rPr>
      <w:rFonts w:eastAsia="Times New Roman"/>
    </w:rPr>
  </w:style>
  <w:style w:type="paragraph" w:customStyle="1" w:styleId="xl360">
    <w:name w:val="xl360"/>
    <w:basedOn w:val="Normalny"/>
    <w:rsid w:val="0027134B"/>
    <w:pPr>
      <w:pBdr>
        <w:left w:val="single" w:sz="4" w:space="0" w:color="000000"/>
        <w:bottom w:val="single" w:sz="4" w:space="0" w:color="auto"/>
        <w:right w:val="single" w:sz="4" w:space="0" w:color="auto"/>
      </w:pBdr>
      <w:suppressAutoHyphens w:val="0"/>
      <w:spacing w:before="100" w:beforeAutospacing="1" w:after="100" w:afterAutospacing="1"/>
      <w:textAlignment w:val="center"/>
    </w:pPr>
    <w:rPr>
      <w:rFonts w:eastAsia="Times New Roman"/>
    </w:rPr>
  </w:style>
  <w:style w:type="paragraph" w:customStyle="1" w:styleId="xl361">
    <w:name w:val="xl361"/>
    <w:basedOn w:val="Normalny"/>
    <w:rsid w:val="0027134B"/>
    <w:pPr>
      <w:pBdr>
        <w:top w:val="single" w:sz="4" w:space="0" w:color="auto"/>
        <w:left w:val="single" w:sz="4" w:space="0" w:color="auto"/>
        <w:right w:val="single" w:sz="4" w:space="0" w:color="000000"/>
      </w:pBdr>
      <w:shd w:val="clear" w:color="3399FF" w:fill="FFFFFF"/>
      <w:suppressAutoHyphens w:val="0"/>
      <w:spacing w:before="100" w:beforeAutospacing="1" w:after="100" w:afterAutospacing="1"/>
      <w:jc w:val="center"/>
      <w:textAlignment w:val="center"/>
    </w:pPr>
    <w:rPr>
      <w:rFonts w:eastAsia="Times New Roman"/>
    </w:rPr>
  </w:style>
  <w:style w:type="paragraph" w:customStyle="1" w:styleId="xl362">
    <w:name w:val="xl362"/>
    <w:basedOn w:val="Normalny"/>
    <w:rsid w:val="0027134B"/>
    <w:pPr>
      <w:pBdr>
        <w:left w:val="single" w:sz="4" w:space="0" w:color="auto"/>
        <w:bottom w:val="single" w:sz="4" w:space="0" w:color="auto"/>
        <w:right w:val="single" w:sz="4" w:space="0" w:color="000000"/>
      </w:pBdr>
      <w:shd w:val="clear" w:color="3399FF" w:fill="FFFFFF"/>
      <w:suppressAutoHyphens w:val="0"/>
      <w:spacing w:before="100" w:beforeAutospacing="1" w:after="100" w:afterAutospacing="1"/>
      <w:jc w:val="center"/>
      <w:textAlignment w:val="center"/>
    </w:pPr>
    <w:rPr>
      <w:rFonts w:eastAsia="Times New Roman"/>
    </w:rPr>
  </w:style>
  <w:style w:type="paragraph" w:customStyle="1" w:styleId="xl363">
    <w:name w:val="xl363"/>
    <w:basedOn w:val="Normalny"/>
    <w:rsid w:val="0027134B"/>
    <w:pPr>
      <w:pBdr>
        <w:top w:val="single" w:sz="4" w:space="0" w:color="000000"/>
      </w:pBdr>
      <w:suppressAutoHyphens w:val="0"/>
      <w:spacing w:before="100" w:beforeAutospacing="1" w:after="100" w:afterAutospacing="1"/>
      <w:textAlignment w:val="center"/>
    </w:pPr>
    <w:rPr>
      <w:rFonts w:eastAsia="Times New Roman"/>
    </w:rPr>
  </w:style>
  <w:style w:type="paragraph" w:customStyle="1" w:styleId="xl364">
    <w:name w:val="xl364"/>
    <w:basedOn w:val="Normalny"/>
    <w:rsid w:val="0027134B"/>
    <w:pPr>
      <w:pBdr>
        <w:bottom w:val="single" w:sz="4" w:space="0" w:color="auto"/>
      </w:pBdr>
      <w:suppressAutoHyphens w:val="0"/>
      <w:spacing w:before="100" w:beforeAutospacing="1" w:after="100" w:afterAutospacing="1"/>
      <w:textAlignment w:val="center"/>
    </w:pPr>
    <w:rPr>
      <w:rFonts w:eastAsia="Times New Roman"/>
    </w:rPr>
  </w:style>
  <w:style w:type="paragraph" w:customStyle="1" w:styleId="xl365">
    <w:name w:val="xl365"/>
    <w:basedOn w:val="Normalny"/>
    <w:rsid w:val="0027134B"/>
    <w:pPr>
      <w:pBdr>
        <w:top w:val="single" w:sz="4" w:space="0" w:color="000000"/>
      </w:pBdr>
      <w:suppressAutoHyphens w:val="0"/>
      <w:spacing w:before="100" w:beforeAutospacing="1" w:after="100" w:afterAutospacing="1"/>
      <w:jc w:val="center"/>
      <w:textAlignment w:val="center"/>
    </w:pPr>
    <w:rPr>
      <w:rFonts w:eastAsia="Times New Roman"/>
    </w:rPr>
  </w:style>
  <w:style w:type="paragraph" w:customStyle="1" w:styleId="xl366">
    <w:name w:val="xl366"/>
    <w:basedOn w:val="Normalny"/>
    <w:rsid w:val="0027134B"/>
    <w:pPr>
      <w:pBdr>
        <w:bottom w:val="single" w:sz="4" w:space="0" w:color="auto"/>
      </w:pBdr>
      <w:suppressAutoHyphens w:val="0"/>
      <w:spacing w:before="100" w:beforeAutospacing="1" w:after="100" w:afterAutospacing="1"/>
      <w:jc w:val="center"/>
      <w:textAlignment w:val="center"/>
    </w:pPr>
    <w:rPr>
      <w:rFonts w:eastAsia="Times New Roman"/>
    </w:rPr>
  </w:style>
  <w:style w:type="paragraph" w:customStyle="1" w:styleId="xl367">
    <w:name w:val="xl367"/>
    <w:basedOn w:val="Normalny"/>
    <w:rsid w:val="0027134B"/>
    <w:pPr>
      <w:pBdr>
        <w:top w:val="single" w:sz="4" w:space="0" w:color="auto"/>
        <w:left w:val="single" w:sz="4" w:space="0" w:color="auto"/>
        <w:bottom w:val="single" w:sz="4" w:space="0" w:color="auto"/>
      </w:pBdr>
      <w:suppressAutoHyphens w:val="0"/>
      <w:spacing w:before="100" w:beforeAutospacing="1" w:after="100" w:afterAutospacing="1"/>
      <w:textAlignment w:val="top"/>
    </w:pPr>
    <w:rPr>
      <w:rFonts w:eastAsia="Times New Roman"/>
      <w:sz w:val="19"/>
      <w:szCs w:val="19"/>
    </w:rPr>
  </w:style>
  <w:style w:type="paragraph" w:customStyle="1" w:styleId="xl368">
    <w:name w:val="xl368"/>
    <w:basedOn w:val="Normalny"/>
    <w:rsid w:val="0027134B"/>
    <w:pPr>
      <w:pBdr>
        <w:top w:val="single" w:sz="4" w:space="0" w:color="auto"/>
        <w:bottom w:val="single" w:sz="4" w:space="0" w:color="auto"/>
      </w:pBdr>
      <w:suppressAutoHyphens w:val="0"/>
      <w:spacing w:before="100" w:beforeAutospacing="1" w:after="100" w:afterAutospacing="1"/>
      <w:textAlignment w:val="top"/>
    </w:pPr>
    <w:rPr>
      <w:rFonts w:eastAsia="Times New Roman"/>
      <w:sz w:val="19"/>
      <w:szCs w:val="19"/>
    </w:rPr>
  </w:style>
  <w:style w:type="paragraph" w:customStyle="1" w:styleId="xl369">
    <w:name w:val="xl369"/>
    <w:basedOn w:val="Normalny"/>
    <w:rsid w:val="0027134B"/>
    <w:pPr>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sz w:val="19"/>
      <w:szCs w:val="19"/>
    </w:rPr>
  </w:style>
  <w:style w:type="paragraph" w:customStyle="1" w:styleId="xl370">
    <w:name w:val="xl370"/>
    <w:basedOn w:val="Normalny"/>
    <w:rsid w:val="0027134B"/>
    <w:pPr>
      <w:pBdr>
        <w:top w:val="single" w:sz="4" w:space="0" w:color="auto"/>
        <w:left w:val="single" w:sz="4" w:space="0" w:color="auto"/>
        <w:bottom w:val="single" w:sz="4" w:space="0" w:color="auto"/>
      </w:pBdr>
      <w:suppressAutoHyphens w:val="0"/>
      <w:spacing w:before="100" w:beforeAutospacing="1" w:after="100" w:afterAutospacing="1"/>
      <w:textAlignment w:val="top"/>
    </w:pPr>
    <w:rPr>
      <w:rFonts w:eastAsia="Times New Roman"/>
    </w:rPr>
  </w:style>
  <w:style w:type="paragraph" w:customStyle="1" w:styleId="xl371">
    <w:name w:val="xl371"/>
    <w:basedOn w:val="Normalny"/>
    <w:rsid w:val="0027134B"/>
    <w:pPr>
      <w:pBdr>
        <w:top w:val="single" w:sz="4" w:space="0" w:color="auto"/>
        <w:bottom w:val="single" w:sz="4" w:space="0" w:color="auto"/>
      </w:pBdr>
      <w:suppressAutoHyphens w:val="0"/>
      <w:spacing w:before="100" w:beforeAutospacing="1" w:after="100" w:afterAutospacing="1"/>
      <w:textAlignment w:val="top"/>
    </w:pPr>
    <w:rPr>
      <w:rFonts w:eastAsia="Times New Roman"/>
    </w:rPr>
  </w:style>
  <w:style w:type="paragraph" w:customStyle="1" w:styleId="xl372">
    <w:name w:val="xl372"/>
    <w:basedOn w:val="Normalny"/>
    <w:rsid w:val="0027134B"/>
    <w:pPr>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stopinska@rydygierkrakow.pl" TargetMode="External"/><Relationship Id="rId17" Type="http://schemas.openxmlformats.org/officeDocument/2006/relationships/hyperlink" Target="mailto:amanys@rydygierkrakow.pl" TargetMode="External"/><Relationship Id="rId25" Type="http://schemas.openxmlformats.org/officeDocument/2006/relationships/hyperlink" Target="https://sip.lex.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sip.lex.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hyperlink" Target="https://sip.lex.pl/"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hyperlink" Target="https://sip.lex.pl/" TargetMode="External"/><Relationship Id="rId28" Type="http://schemas.openxmlformats.org/officeDocument/2006/relationships/header" Target="header2.xm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header" Target="header1.xml"/><Relationship Id="rId30"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45CB6-C342-4DEC-BCD9-D58F501A7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2134</TotalTime>
  <Pages>20</Pages>
  <Words>9009</Words>
  <Characters>54059</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Arkadiusz AS. Sorys</dc:creator>
  <dc:description/>
  <cp:lastModifiedBy>Katarzyna Stopińska</cp:lastModifiedBy>
  <cp:revision>264</cp:revision>
  <cp:lastPrinted>2025-09-09T05:14:00Z</cp:lastPrinted>
  <dcterms:created xsi:type="dcterms:W3CDTF">2022-12-29T13:29:00Z</dcterms:created>
  <dcterms:modified xsi:type="dcterms:W3CDTF">2026-01-29T08:51:00Z</dcterms:modified>
  <dc:language>pl-PL</dc:language>
</cp:coreProperties>
</file>